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1"/>
        <w:gridCol w:w="7205"/>
      </w:tblGrid>
      <w:tr w:rsidR="00587D29" w:rsidRPr="00BD26B9" w14:paraId="05D679AA" w14:textId="77777777" w:rsidTr="00DB1318">
        <w:trPr>
          <w:trHeight w:val="1560"/>
        </w:trPr>
        <w:tc>
          <w:tcPr>
            <w:tcW w:w="1666" w:type="pct"/>
          </w:tcPr>
          <w:p w14:paraId="1F5A4266" w14:textId="77777777" w:rsidR="00587D29" w:rsidRPr="009A240B" w:rsidRDefault="00587D29" w:rsidP="00CC7DF1">
            <w:pPr>
              <w:spacing w:line="276" w:lineRule="auto"/>
              <w:jc w:val="center"/>
              <w:rPr>
                <w:rFonts w:cs="Times New Roman"/>
                <w:b/>
                <w:bCs/>
                <w:szCs w:val="24"/>
              </w:rPr>
            </w:pPr>
            <w:r w:rsidRPr="009A240B">
              <w:rPr>
                <w:rFonts w:cs="Times New Roman"/>
                <w:b/>
                <w:bCs/>
                <w:szCs w:val="24"/>
              </w:rPr>
              <w:t>SỞ GIÁO DỤC VÀ ĐÀO TẠO</w:t>
            </w:r>
          </w:p>
          <w:p w14:paraId="64B1F2EF" w14:textId="31FB7B0B" w:rsidR="00587D29" w:rsidRPr="00830632" w:rsidRDefault="00587D29" w:rsidP="00CC7DF1">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CC7DF1" w:rsidRPr="00891921" w:rsidRDefault="00CC7DF1" w:rsidP="00587D29">
                                  <w:pPr>
                                    <w:spacing w:after="0"/>
                                    <w:jc w:val="center"/>
                                  </w:pPr>
                                  <w:hyperlink r:id="rId8" w:history="1">
                                    <w:r w:rsidRPr="00891921">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CC7DF1" w:rsidRPr="00891921" w:rsidRDefault="00CC7DF1" w:rsidP="00587D29">
                            <w:pPr>
                              <w:spacing w:after="0"/>
                              <w:jc w:val="center"/>
                            </w:pPr>
                            <w:hyperlink r:id="rId9" w:history="1">
                              <w:r w:rsidRPr="00891921">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7B1CFCF4">
                      <wp:simplePos x="0" y="0"/>
                      <wp:positionH relativeFrom="margin">
                        <wp:align>center</wp:align>
                      </wp:positionH>
                      <wp:positionV relativeFrom="paragraph">
                        <wp:posOffset>259715</wp:posOffset>
                      </wp:positionV>
                      <wp:extent cx="900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900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BA13B9D"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70.8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" strokecolor="windowText" strokeweight="1pt">
                      <v:stroke joinstyle="miter"/>
                      <w10:wrap anchorx="margin"/>
                    </v:line>
                  </w:pict>
                </mc:Fallback>
              </mc:AlternateContent>
            </w:r>
            <w:r w:rsidR="001D3BEB">
              <w:rPr>
                <w:rFonts w:cs="Times New Roman"/>
                <w:b/>
                <w:bCs/>
                <w:noProof/>
                <w:szCs w:val="24"/>
              </w:rPr>
              <w:t>THÀNH PHỐ HỒ CHÍ MINH</w:t>
            </w:r>
          </w:p>
          <w:p w14:paraId="6499D47B" w14:textId="77777777" w:rsidR="00BC4483" w:rsidRDefault="00BC4483" w:rsidP="00CC7DF1">
            <w:pPr>
              <w:spacing w:before="20" w:after="240"/>
              <w:jc w:val="center"/>
              <w:rPr>
                <w:rFonts w:cs="Times New Roman"/>
                <w:i/>
                <w:iCs/>
                <w:szCs w:val="24"/>
              </w:rPr>
            </w:pPr>
          </w:p>
          <w:p w14:paraId="1AA2125D" w14:textId="77777777" w:rsidR="00DB1318" w:rsidRDefault="00DB1318" w:rsidP="00DB1318">
            <w:pPr>
              <w:rPr>
                <w:rFonts w:cs="Times New Roman"/>
                <w:i/>
                <w:iCs/>
                <w:szCs w:val="24"/>
              </w:rPr>
            </w:pPr>
          </w:p>
          <w:p w14:paraId="19C1974A" w14:textId="0A4BD7CA" w:rsidR="00587D29" w:rsidRPr="00BD26B9" w:rsidRDefault="00587D29" w:rsidP="00DB1318">
            <w:pPr>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w:t>
            </w:r>
            <w:r w:rsidR="00487A7E">
              <w:rPr>
                <w:rFonts w:cs="Times New Roman"/>
                <w:i/>
                <w:iCs/>
                <w:szCs w:val="24"/>
              </w:rPr>
              <w:t>gồm</w:t>
            </w:r>
            <w:r w:rsidRPr="009A240B">
              <w:rPr>
                <w:rFonts w:cs="Times New Roman"/>
                <w:i/>
                <w:iCs/>
                <w:szCs w:val="24"/>
              </w:rPr>
              <w:t xml:space="preserve"> 0</w:t>
            </w:r>
            <w:r w:rsidR="006A301A">
              <w:rPr>
                <w:rFonts w:cs="Times New Roman"/>
                <w:i/>
                <w:iCs/>
                <w:szCs w:val="24"/>
              </w:rPr>
              <w:t>4</w:t>
            </w:r>
            <w:r w:rsidRPr="009A240B">
              <w:rPr>
                <w:rFonts w:cs="Times New Roman"/>
                <w:i/>
                <w:iCs/>
                <w:szCs w:val="24"/>
              </w:rPr>
              <w:t xml:space="preserve"> trang)</w:t>
            </w:r>
          </w:p>
        </w:tc>
        <w:tc>
          <w:tcPr>
            <w:tcW w:w="3334" w:type="pct"/>
          </w:tcPr>
          <w:p w14:paraId="07A095B5" w14:textId="77777777" w:rsidR="00DB72DB" w:rsidRDefault="00DB72DB" w:rsidP="00CC7DF1">
            <w:pPr>
              <w:jc w:val="center"/>
              <w:rPr>
                <w:rFonts w:cs="Times New Roman"/>
                <w:b/>
                <w:bCs/>
                <w:szCs w:val="24"/>
              </w:rPr>
            </w:pPr>
            <w:r w:rsidRPr="00DB72DB">
              <w:rPr>
                <w:rFonts w:cs="Times New Roman"/>
                <w:b/>
                <w:bCs/>
                <w:szCs w:val="24"/>
              </w:rPr>
              <w:t>KỲ THI CHỌN HỌC SINH GIỎI LỚP 12 CẤP THÀNH PHỐ</w:t>
            </w:r>
          </w:p>
          <w:p w14:paraId="4A0A4286" w14:textId="1EAA558C" w:rsidR="00587D29" w:rsidRPr="0046163D" w:rsidRDefault="00587D29" w:rsidP="00CC7DF1">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510D851B" w14:textId="77777777" w:rsidR="00456418" w:rsidRPr="00456418" w:rsidRDefault="00456418" w:rsidP="00456418">
            <w:pPr>
              <w:jc w:val="center"/>
              <w:rPr>
                <w:rFonts w:cs="Times New Roman"/>
                <w:b/>
                <w:bCs/>
                <w:szCs w:val="24"/>
              </w:rPr>
            </w:pPr>
            <w:r w:rsidRPr="00456418">
              <w:rPr>
                <w:rFonts w:cs="Times New Roman"/>
                <w:b/>
                <w:bCs/>
                <w:szCs w:val="24"/>
              </w:rPr>
              <w:t>MÔN: TIẾNG ANH</w:t>
            </w:r>
          </w:p>
          <w:p w14:paraId="0EB833E1" w14:textId="77777777" w:rsidR="00456418" w:rsidRPr="00456418" w:rsidRDefault="00456418" w:rsidP="00456418">
            <w:pPr>
              <w:jc w:val="center"/>
              <w:rPr>
                <w:rFonts w:cs="Times New Roman"/>
                <w:b/>
                <w:bCs/>
                <w:szCs w:val="24"/>
              </w:rPr>
            </w:pPr>
            <w:r w:rsidRPr="00456418">
              <w:rPr>
                <w:rFonts w:cs="Times New Roman"/>
                <w:b/>
                <w:bCs/>
                <w:szCs w:val="24"/>
              </w:rPr>
              <w:t>Ngày thi: 04/3/2026</w:t>
            </w:r>
          </w:p>
          <w:p w14:paraId="7A46941C" w14:textId="5B82B198" w:rsidR="00587D29" w:rsidRPr="003B3FCF" w:rsidRDefault="003B3FCF" w:rsidP="00CC7DF1">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12</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CC7DF1">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20CF7C5B" w14:textId="77777777" w:rsidR="00793A19" w:rsidRPr="00793A19" w:rsidRDefault="00793A19" w:rsidP="00A27AF7">
      <w:pPr>
        <w:pStyle w:val="Heading1"/>
      </w:pPr>
      <w:r w:rsidRPr="00793A19">
        <w:t>LISTENING</w:t>
      </w:r>
    </w:p>
    <w:p w14:paraId="52E26229" w14:textId="77777777" w:rsidR="00793A19" w:rsidRPr="00793A19" w:rsidRDefault="00793A19" w:rsidP="00A7709D">
      <w:pPr>
        <w:pStyle w:val="Heading2"/>
        <w:spacing w:before="0" w:after="0"/>
      </w:pPr>
      <w:r w:rsidRPr="00793A19">
        <w:t>PART 1 (10 pts) – 2 pts each</w:t>
      </w:r>
    </w:p>
    <w:p w14:paraId="51DC9416"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 fingerprints</w:t>
      </w:r>
    </w:p>
    <w:p w14:paraId="1629FDFD"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2. amplify</w:t>
      </w:r>
    </w:p>
    <w:p w14:paraId="64019F43"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3. polite listener</w:t>
      </w:r>
    </w:p>
    <w:p w14:paraId="2D47AAB4"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4. pause fillers</w:t>
      </w:r>
    </w:p>
    <w:p w14:paraId="316C7B4E"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5. Parental discipline</w:t>
      </w:r>
    </w:p>
    <w:p w14:paraId="29C336DB" w14:textId="77777777" w:rsidR="00793A19" w:rsidRPr="00793A19" w:rsidRDefault="00793A19" w:rsidP="00A7709D">
      <w:pPr>
        <w:pStyle w:val="Heading2"/>
        <w:spacing w:before="0" w:after="0"/>
      </w:pPr>
      <w:r w:rsidRPr="00793A19">
        <w:t>PART 2 (10 pts) – 2 pts each</w:t>
      </w:r>
    </w:p>
    <w:p w14:paraId="411C2907"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 C. has won a nationwide tennis tournament</w:t>
      </w:r>
    </w:p>
    <w:p w14:paraId="705ED798" w14:textId="77777777" w:rsidR="00793A19" w:rsidRPr="00793A19" w:rsidRDefault="00793A19" w:rsidP="00A7709D">
      <w:pPr>
        <w:spacing w:after="0" w:line="240" w:lineRule="auto"/>
        <w:rPr>
          <w:rFonts w:ascii="Arial" w:hAnsi="Arial" w:cs="Arial"/>
          <w:sz w:val="20"/>
          <w:szCs w:val="20"/>
        </w:rPr>
      </w:pPr>
      <w:proofErr w:type="gramStart"/>
      <w:r w:rsidRPr="00793A19">
        <w:rPr>
          <w:rFonts w:ascii="Arial" w:hAnsi="Arial" w:cs="Arial"/>
          <w:sz w:val="20"/>
          <w:szCs w:val="20"/>
        </w:rPr>
        <w:t>2. A</w:t>
      </w:r>
      <w:proofErr w:type="gramEnd"/>
      <w:r w:rsidRPr="00793A19">
        <w:rPr>
          <w:rFonts w:ascii="Arial" w:hAnsi="Arial" w:cs="Arial"/>
          <w:sz w:val="20"/>
          <w:szCs w:val="20"/>
        </w:rPr>
        <w:t xml:space="preserve">. </w:t>
      </w:r>
      <w:proofErr w:type="gramStart"/>
      <w:r w:rsidRPr="00793A19">
        <w:rPr>
          <w:rFonts w:ascii="Arial" w:hAnsi="Arial" w:cs="Arial"/>
          <w:sz w:val="20"/>
          <w:szCs w:val="20"/>
        </w:rPr>
        <w:t>enjoyable</w:t>
      </w:r>
      <w:proofErr w:type="gramEnd"/>
      <w:r w:rsidRPr="00793A19">
        <w:rPr>
          <w:rFonts w:ascii="Arial" w:hAnsi="Arial" w:cs="Arial"/>
          <w:sz w:val="20"/>
          <w:szCs w:val="20"/>
        </w:rPr>
        <w:t xml:space="preserve"> despite occasional reluctance</w:t>
      </w:r>
    </w:p>
    <w:p w14:paraId="0181CB33"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3. D. bettering her skills by taking part in more competitions</w:t>
      </w:r>
    </w:p>
    <w:p w14:paraId="6B5D0312"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 xml:space="preserve">4. D. </w:t>
      </w:r>
      <w:proofErr w:type="gramStart"/>
      <w:r w:rsidRPr="00793A19">
        <w:rPr>
          <w:rFonts w:ascii="Arial" w:hAnsi="Arial" w:cs="Arial"/>
          <w:sz w:val="20"/>
          <w:szCs w:val="20"/>
        </w:rPr>
        <w:t>doubts</w:t>
      </w:r>
      <w:proofErr w:type="gramEnd"/>
      <w:r w:rsidRPr="00793A19">
        <w:rPr>
          <w:rFonts w:ascii="Arial" w:hAnsi="Arial" w:cs="Arial"/>
          <w:sz w:val="20"/>
          <w:szCs w:val="20"/>
        </w:rPr>
        <w:t xml:space="preserve"> what it may hold</w:t>
      </w:r>
    </w:p>
    <w:p w14:paraId="6A4BB56F"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5. B. she behaves more maturely than her age suggests</w:t>
      </w:r>
    </w:p>
    <w:p w14:paraId="757C5E47" w14:textId="77777777" w:rsidR="00793A19" w:rsidRPr="00793A19" w:rsidRDefault="00793A19" w:rsidP="00A27AF7">
      <w:pPr>
        <w:pStyle w:val="Heading1"/>
      </w:pPr>
      <w:r w:rsidRPr="00793A19">
        <w:t>USE OF ENGLISH (20 pts) – 1 pt each</w:t>
      </w:r>
    </w:p>
    <w:p w14:paraId="3F39CCC5"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 A. All ethical approvals granted</w:t>
      </w:r>
    </w:p>
    <w:p w14:paraId="27716886"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2. B. of which</w:t>
      </w:r>
    </w:p>
    <w:p w14:paraId="44C3B70B"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3. A. researched</w:t>
      </w:r>
    </w:p>
    <w:p w14:paraId="2351FD16"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4. A. the more dilapidated</w:t>
      </w:r>
    </w:p>
    <w:p w14:paraId="1B66F189"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5. D. have just been discussing</w:t>
      </w:r>
    </w:p>
    <w:p w14:paraId="574CE59E"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6. A. will you</w:t>
      </w:r>
    </w:p>
    <w:p w14:paraId="3C11B7DD"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7. B. such that</w:t>
      </w:r>
    </w:p>
    <w:p w14:paraId="0EC76E7B"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8. C. Convincing as the point sounds</w:t>
      </w:r>
    </w:p>
    <w:p w14:paraId="13E62C51"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9. A. have yet to be assessed</w:t>
      </w:r>
    </w:p>
    <w:p w14:paraId="003EEBC8"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10. D. that she grew up</w:t>
      </w:r>
    </w:p>
    <w:p w14:paraId="08E80EA8"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11. B. guessed it right</w:t>
      </w:r>
    </w:p>
    <w:p w14:paraId="498702F2"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 xml:space="preserve">12. A. </w:t>
      </w:r>
      <w:proofErr w:type="gramStart"/>
      <w:r w:rsidRPr="00793A19">
        <w:rPr>
          <w:rFonts w:ascii="Arial" w:hAnsi="Arial" w:cs="Arial"/>
          <w:sz w:val="20"/>
          <w:szCs w:val="20"/>
        </w:rPr>
        <w:t>make</w:t>
      </w:r>
      <w:proofErr w:type="gramEnd"/>
    </w:p>
    <w:p w14:paraId="5B88E3CE"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13. B. measures</w:t>
      </w:r>
    </w:p>
    <w:p w14:paraId="2D9847F4"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14. D. at ease</w:t>
      </w:r>
    </w:p>
    <w:p w14:paraId="460D279E"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15. C. accuses</w:t>
      </w:r>
    </w:p>
    <w:p w14:paraId="01B5B949"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16. D. bone</w:t>
      </w:r>
    </w:p>
    <w:p w14:paraId="3391D3AD"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17. D. call</w:t>
      </w:r>
    </w:p>
    <w:p w14:paraId="7C72697D"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18. B. cropped up</w:t>
      </w:r>
    </w:p>
    <w:p w14:paraId="4C45E8DB"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19. C. future-proof</w:t>
      </w:r>
    </w:p>
    <w:p w14:paraId="3102EA8F"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20. B. whistle</w:t>
      </w:r>
    </w:p>
    <w:p w14:paraId="57ED30FC" w14:textId="77777777" w:rsidR="00793A19" w:rsidRPr="00793A19" w:rsidRDefault="00793A19" w:rsidP="00A27AF7">
      <w:pPr>
        <w:pStyle w:val="Heading1"/>
      </w:pPr>
      <w:r w:rsidRPr="00793A19">
        <w:t>WORD FORMS (40 pts) – 2 pts each</w:t>
      </w:r>
    </w:p>
    <w:p w14:paraId="417D26DD"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 balladeer</w:t>
      </w:r>
    </w:p>
    <w:p w14:paraId="7948B4AA"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2. consumables</w:t>
      </w:r>
    </w:p>
    <w:p w14:paraId="7547C96D"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3. transcontinental / intercontinental</w:t>
      </w:r>
    </w:p>
    <w:p w14:paraId="5E075B8C"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4. embitter</w:t>
      </w:r>
    </w:p>
    <w:p w14:paraId="5B4FFAED"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5. disinfectants</w:t>
      </w:r>
    </w:p>
    <w:p w14:paraId="265A339C"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6. unputdownable</w:t>
      </w:r>
    </w:p>
    <w:p w14:paraId="6D7AB585"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7. insatiable / unsatisfied</w:t>
      </w:r>
    </w:p>
    <w:p w14:paraId="1792A4F5"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8. decaffeinated</w:t>
      </w:r>
    </w:p>
    <w:p w14:paraId="6FCF055F"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9. heavy-handed</w:t>
      </w:r>
    </w:p>
    <w:p w14:paraId="740DFA74"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10. abusively</w:t>
      </w:r>
    </w:p>
    <w:p w14:paraId="574E388A"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11. fast-paced</w:t>
      </w:r>
    </w:p>
    <w:p w14:paraId="6EDBDE79"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12. simply</w:t>
      </w:r>
    </w:p>
    <w:p w14:paraId="03F2A7B8"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13. workarounds</w:t>
      </w:r>
    </w:p>
    <w:p w14:paraId="0F18F6B8"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14. enthusiast</w:t>
      </w:r>
    </w:p>
    <w:p w14:paraId="4BBD9F26"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15. hand-sign</w:t>
      </w:r>
    </w:p>
    <w:p w14:paraId="448F5862"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16. overriding</w:t>
      </w:r>
    </w:p>
    <w:p w14:paraId="4A3E90CD"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17. outset</w:t>
      </w:r>
    </w:p>
    <w:p w14:paraId="5D45E336"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18. necessity</w:t>
      </w:r>
    </w:p>
    <w:p w14:paraId="5D2A672E"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19. improvised</w:t>
      </w:r>
    </w:p>
    <w:p w14:paraId="3EC54460"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lastRenderedPageBreak/>
        <w:t>20. assembling</w:t>
      </w:r>
    </w:p>
    <w:p w14:paraId="30DCE999" w14:textId="77777777" w:rsidR="00793A19" w:rsidRPr="00793A19" w:rsidRDefault="00793A19" w:rsidP="00A27AF7">
      <w:pPr>
        <w:pStyle w:val="Heading1"/>
      </w:pPr>
      <w:r w:rsidRPr="00793A19">
        <w:t>GUIDED CLOZE TEST (30 pts) – 2 pts each</w:t>
      </w:r>
    </w:p>
    <w:p w14:paraId="25FA5A71"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 A. on</w:t>
      </w:r>
    </w:p>
    <w:p w14:paraId="106C5BF3"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2. D. thin</w:t>
      </w:r>
    </w:p>
    <w:p w14:paraId="281023EA"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3. C. many of which</w:t>
      </w:r>
    </w:p>
    <w:p w14:paraId="0E3E890D"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4. D. roughly</w:t>
      </w:r>
    </w:p>
    <w:p w14:paraId="101C5E50"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5. D. eleven days shorter than</w:t>
      </w:r>
    </w:p>
    <w:p w14:paraId="2B5AEB72"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6. B. pinch</w:t>
      </w:r>
    </w:p>
    <w:p w14:paraId="5A0739B9"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7. C. too</w:t>
      </w:r>
    </w:p>
    <w:p w14:paraId="623E48B8"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8. A. brought in</w:t>
      </w:r>
    </w:p>
    <w:p w14:paraId="0A78A4DF"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9. A. every four years</w:t>
      </w:r>
    </w:p>
    <w:p w14:paraId="5159B350"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10. A. cards</w:t>
      </w:r>
    </w:p>
    <w:p w14:paraId="7940D5A8"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11. D. out of step</w:t>
      </w:r>
    </w:p>
    <w:p w14:paraId="475186D1"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12. B. put</w:t>
      </w:r>
    </w:p>
    <w:p w14:paraId="1DADD246"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13. B. deliberately</w:t>
      </w:r>
    </w:p>
    <w:p w14:paraId="306892CF"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14. D. malice</w:t>
      </w:r>
    </w:p>
    <w:p w14:paraId="36D4DEB3"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15. C. buck</w:t>
      </w:r>
    </w:p>
    <w:p w14:paraId="1F704827" w14:textId="77777777" w:rsidR="00793A19" w:rsidRPr="00793A19" w:rsidRDefault="00793A19" w:rsidP="00A27AF7">
      <w:pPr>
        <w:pStyle w:val="Heading1"/>
      </w:pPr>
      <w:r w:rsidRPr="00793A19">
        <w:t>OPEN CLOZE TESTS (40 pts) – 2 pts each</w:t>
      </w:r>
    </w:p>
    <w:p w14:paraId="318CD2D1" w14:textId="77777777" w:rsidR="00793A19" w:rsidRPr="00793A19" w:rsidRDefault="00793A19" w:rsidP="00A7709D">
      <w:pPr>
        <w:pStyle w:val="Heading2"/>
        <w:spacing w:before="0" w:after="0"/>
      </w:pPr>
      <w:r w:rsidRPr="00793A19">
        <w:t>PASSAGE A (20 pts)</w:t>
      </w:r>
    </w:p>
    <w:p w14:paraId="02805CD1"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 over</w:t>
      </w:r>
    </w:p>
    <w:p w14:paraId="11757CF2"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2. off</w:t>
      </w:r>
    </w:p>
    <w:p w14:paraId="6346FA2D"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3. system(s)</w:t>
      </w:r>
    </w:p>
    <w:p w14:paraId="34F86BE9"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4. neither</w:t>
      </w:r>
    </w:p>
    <w:p w14:paraId="3950A223"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5. response</w:t>
      </w:r>
    </w:p>
    <w:p w14:paraId="6568E00B"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6. mass</w:t>
      </w:r>
    </w:p>
    <w:p w14:paraId="03680335"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7. rescue</w:t>
      </w:r>
    </w:p>
    <w:p w14:paraId="484FA95F"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8. follow</w:t>
      </w:r>
    </w:p>
    <w:p w14:paraId="3321864B"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9. any</w:t>
      </w:r>
    </w:p>
    <w:p w14:paraId="2829AA7D"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10. succeed</w:t>
      </w:r>
    </w:p>
    <w:p w14:paraId="617E3C93" w14:textId="77777777" w:rsidR="00793A19" w:rsidRPr="00793A19" w:rsidRDefault="00793A19" w:rsidP="00A7709D">
      <w:pPr>
        <w:pStyle w:val="Heading2"/>
        <w:spacing w:before="0" w:after="0"/>
      </w:pPr>
      <w:r w:rsidRPr="00793A19">
        <w:t>PASSAGE B (20 pts)</w:t>
      </w:r>
    </w:p>
    <w:p w14:paraId="42E6B1F6"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11. home</w:t>
      </w:r>
    </w:p>
    <w:p w14:paraId="27460D0D"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12. as</w:t>
      </w:r>
    </w:p>
    <w:p w14:paraId="456F67AA"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13. height</w:t>
      </w:r>
    </w:p>
    <w:p w14:paraId="5DE8CA95"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14. swept</w:t>
      </w:r>
    </w:p>
    <w:p w14:paraId="46B0B090"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15. trade / shipping</w:t>
      </w:r>
    </w:p>
    <w:p w14:paraId="03725683"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16. fell / went</w:t>
      </w:r>
    </w:p>
    <w:p w14:paraId="546D9D08"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17. teeth</w:t>
      </w:r>
    </w:p>
    <w:p w14:paraId="0C2E13A7"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18. in</w:t>
      </w:r>
    </w:p>
    <w:p w14:paraId="5EB495AE"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19. edge</w:t>
      </w:r>
    </w:p>
    <w:p w14:paraId="50DF0DE6"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20. even</w:t>
      </w:r>
    </w:p>
    <w:p w14:paraId="18251AA8" w14:textId="77777777" w:rsidR="00793A19" w:rsidRPr="00793A19" w:rsidRDefault="00793A19" w:rsidP="00A27AF7">
      <w:pPr>
        <w:pStyle w:val="Heading1"/>
      </w:pPr>
      <w:r w:rsidRPr="00793A19">
        <w:t>READING COMPREHENSION (20 pts) – 2 pts each</w:t>
      </w:r>
    </w:p>
    <w:p w14:paraId="627C5A4C"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 B. Despite some sound advice, the new dietary framework is undermined by contradictory metrics and systemic socioeconomic barriers.</w:t>
      </w:r>
    </w:p>
    <w:p w14:paraId="57A10973"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2. B. profound bewilderment</w:t>
      </w:r>
    </w:p>
    <w:p w14:paraId="57F45392"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3. C.</w:t>
      </w:r>
      <w:proofErr w:type="gramStart"/>
      <w:r w:rsidRPr="00793A19">
        <w:rPr>
          <w:rFonts w:ascii="Arial" w:hAnsi="Arial" w:cs="Arial"/>
          <w:sz w:val="20"/>
          <w:szCs w:val="20"/>
        </w:rPr>
        <w:t xml:space="preserve"> significantly</w:t>
      </w:r>
      <w:proofErr w:type="gramEnd"/>
      <w:r w:rsidRPr="00793A19">
        <w:rPr>
          <w:rFonts w:ascii="Arial" w:hAnsi="Arial" w:cs="Arial"/>
          <w:sz w:val="20"/>
          <w:szCs w:val="20"/>
        </w:rPr>
        <w:t xml:space="preserve"> less reader-friendly for the </w:t>
      </w:r>
      <w:proofErr w:type="gramStart"/>
      <w:r w:rsidRPr="00793A19">
        <w:rPr>
          <w:rFonts w:ascii="Arial" w:hAnsi="Arial" w:cs="Arial"/>
          <w:sz w:val="20"/>
          <w:szCs w:val="20"/>
        </w:rPr>
        <w:t>general public</w:t>
      </w:r>
      <w:proofErr w:type="gramEnd"/>
    </w:p>
    <w:p w14:paraId="5336FD3A"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4. C. a widespread lack of fundamental knowledge regarding basic nutritional principles</w:t>
      </w:r>
    </w:p>
    <w:p w14:paraId="7F9D7734"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5. A. exceed the safe threshold for daily saturated fat</w:t>
      </w:r>
    </w:p>
    <w:p w14:paraId="56F2FDA0"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6. B. mandating an increase in one specific macronutrient inadvertently forces the severe restriction of another</w:t>
      </w:r>
    </w:p>
    <w:p w14:paraId="42F8C728"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7. B. quantifiably ambiguous</w:t>
      </w:r>
    </w:p>
    <w:p w14:paraId="5CFD0FD0"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8. A. [I]</w:t>
      </w:r>
    </w:p>
    <w:p w14:paraId="735486EF" w14:textId="38E0E7C6"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9. D. increase students</w:t>
      </w:r>
      <w:r w:rsidR="00C641C6">
        <w:rPr>
          <w:rFonts w:ascii="Arial" w:hAnsi="Arial" w:cs="Arial"/>
          <w:sz w:val="20"/>
          <w:szCs w:val="20"/>
        </w:rPr>
        <w:t>’</w:t>
      </w:r>
      <w:r w:rsidRPr="00793A19">
        <w:rPr>
          <w:rFonts w:ascii="Arial" w:hAnsi="Arial" w:cs="Arial"/>
          <w:sz w:val="20"/>
          <w:szCs w:val="20"/>
        </w:rPr>
        <w:t xml:space="preserve"> long-term risk of severe illness</w:t>
      </w:r>
    </w:p>
    <w:p w14:paraId="0CC98001"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10. B. Paragraph 4</w:t>
      </w:r>
    </w:p>
    <w:p w14:paraId="29405F89" w14:textId="77777777" w:rsidR="00793A19" w:rsidRPr="00793A19" w:rsidRDefault="00793A19" w:rsidP="00A27AF7">
      <w:pPr>
        <w:pStyle w:val="Heading1"/>
      </w:pPr>
      <w:r w:rsidRPr="00793A19">
        <w:t>SENTENCE TRANSFORMATION (30 points) – 3 pts each</w:t>
      </w:r>
    </w:p>
    <w:p w14:paraId="259DD4F3" w14:textId="77777777" w:rsidR="00793A19" w:rsidRPr="00117641" w:rsidRDefault="00793A19" w:rsidP="00A7709D">
      <w:pPr>
        <w:spacing w:after="0" w:line="240" w:lineRule="auto"/>
        <w:rPr>
          <w:rFonts w:ascii="Arial" w:hAnsi="Arial" w:cs="Arial"/>
          <w:b/>
          <w:bCs/>
          <w:sz w:val="20"/>
          <w:szCs w:val="20"/>
        </w:rPr>
      </w:pPr>
      <w:r w:rsidRPr="00117641">
        <w:rPr>
          <w:rFonts w:ascii="Arial" w:hAnsi="Arial" w:cs="Arial"/>
          <w:b/>
          <w:bCs/>
          <w:sz w:val="20"/>
          <w:szCs w:val="20"/>
        </w:rPr>
        <w:t>Hướng dẫn chấm:</w:t>
      </w:r>
    </w:p>
    <w:p w14:paraId="32FF4160"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 Câu không hoàn chỉnh / thiếu từ khóa = 0đ</w:t>
      </w:r>
    </w:p>
    <w:p w14:paraId="057BC437"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 Các câu hoàn chỉnh, có sử dụng từ khóa và đủ số từ theo quy định (7–10 từ) thì được chấm theo:</w:t>
      </w:r>
    </w:p>
    <w:p w14:paraId="78231844" w14:textId="2B7D225C" w:rsidR="00793A19" w:rsidRPr="00793A19" w:rsidRDefault="00D3089D" w:rsidP="00A7709D">
      <w:pPr>
        <w:spacing w:after="0" w:line="240" w:lineRule="auto"/>
        <w:ind w:left="283"/>
        <w:rPr>
          <w:rFonts w:ascii="Arial" w:hAnsi="Arial" w:cs="Arial"/>
          <w:sz w:val="20"/>
          <w:szCs w:val="20"/>
        </w:rPr>
      </w:pPr>
      <w:r>
        <w:rPr>
          <w:rFonts w:ascii="Arial" w:hAnsi="Arial" w:cs="Arial"/>
          <w:sz w:val="20"/>
          <w:szCs w:val="20"/>
        </w:rPr>
        <w:t xml:space="preserve">+ </w:t>
      </w:r>
      <w:r w:rsidR="00793A19" w:rsidRPr="00793A19">
        <w:rPr>
          <w:rFonts w:ascii="Arial" w:hAnsi="Arial" w:cs="Arial"/>
          <w:sz w:val="20"/>
          <w:szCs w:val="20"/>
        </w:rPr>
        <w:t xml:space="preserve">Vế </w:t>
      </w:r>
      <w:r w:rsidR="00793A19" w:rsidRPr="00851C99">
        <w:rPr>
          <w:rFonts w:ascii="Arial" w:hAnsi="Arial" w:cs="Arial"/>
          <w:b/>
          <w:bCs/>
          <w:sz w:val="20"/>
          <w:szCs w:val="20"/>
        </w:rPr>
        <w:t>in đậm</w:t>
      </w:r>
      <w:r w:rsidR="00793A19" w:rsidRPr="00793A19">
        <w:rPr>
          <w:rFonts w:ascii="Arial" w:hAnsi="Arial" w:cs="Arial"/>
          <w:sz w:val="20"/>
          <w:szCs w:val="20"/>
        </w:rPr>
        <w:t xml:space="preserve"> = 1đ</w:t>
      </w:r>
    </w:p>
    <w:p w14:paraId="7566E1EF" w14:textId="44A879BE" w:rsidR="00793A19" w:rsidRPr="00793A19" w:rsidRDefault="00D3089D" w:rsidP="00A7709D">
      <w:pPr>
        <w:spacing w:after="0" w:line="240" w:lineRule="auto"/>
        <w:ind w:left="283"/>
        <w:rPr>
          <w:rFonts w:ascii="Arial" w:hAnsi="Arial" w:cs="Arial"/>
          <w:sz w:val="20"/>
          <w:szCs w:val="20"/>
        </w:rPr>
      </w:pPr>
      <w:r>
        <w:rPr>
          <w:rFonts w:ascii="Arial" w:hAnsi="Arial" w:cs="Arial"/>
          <w:sz w:val="20"/>
          <w:szCs w:val="20"/>
        </w:rPr>
        <w:t xml:space="preserve">+ </w:t>
      </w:r>
      <w:r w:rsidR="00793A19" w:rsidRPr="00793A19">
        <w:rPr>
          <w:rFonts w:ascii="Arial" w:hAnsi="Arial" w:cs="Arial"/>
          <w:sz w:val="20"/>
          <w:szCs w:val="20"/>
        </w:rPr>
        <w:t xml:space="preserve">Vế </w:t>
      </w:r>
      <w:r w:rsidR="00793A19" w:rsidRPr="00084A2D">
        <w:rPr>
          <w:rFonts w:ascii="Arial" w:hAnsi="Arial" w:cs="Arial"/>
          <w:b/>
          <w:bCs/>
          <w:sz w:val="20"/>
          <w:szCs w:val="20"/>
          <w:u w:val="single"/>
        </w:rPr>
        <w:t>gạch chân</w:t>
      </w:r>
      <w:r w:rsidR="00793A19" w:rsidRPr="00793A19">
        <w:rPr>
          <w:rFonts w:ascii="Arial" w:hAnsi="Arial" w:cs="Arial"/>
          <w:sz w:val="20"/>
          <w:szCs w:val="20"/>
        </w:rPr>
        <w:t xml:space="preserve"> = 2đ</w:t>
      </w:r>
    </w:p>
    <w:p w14:paraId="06F68A22" w14:textId="77777777" w:rsidR="00793A19" w:rsidRPr="00870A7A" w:rsidRDefault="00793A19" w:rsidP="00A7709D">
      <w:pPr>
        <w:spacing w:after="0" w:line="240" w:lineRule="auto"/>
        <w:rPr>
          <w:rFonts w:ascii="Arial" w:hAnsi="Arial" w:cs="Arial"/>
          <w:sz w:val="20"/>
          <w:szCs w:val="20"/>
        </w:rPr>
      </w:pPr>
      <w:r w:rsidRPr="00793A19">
        <w:rPr>
          <w:rFonts w:ascii="Arial" w:hAnsi="Arial" w:cs="Arial"/>
          <w:sz w:val="20"/>
          <w:szCs w:val="20"/>
        </w:rPr>
        <w:t xml:space="preserve">1. Contrary to </w:t>
      </w:r>
      <w:r w:rsidRPr="00870A7A">
        <w:rPr>
          <w:rFonts w:ascii="Arial" w:hAnsi="Arial" w:cs="Arial"/>
          <w:b/>
          <w:bCs/>
          <w:sz w:val="20"/>
          <w:szCs w:val="20"/>
        </w:rPr>
        <w:t xml:space="preserve">popular / widespread / common belief, </w:t>
      </w:r>
      <w:r w:rsidRPr="00870A7A">
        <w:rPr>
          <w:rFonts w:ascii="Arial" w:hAnsi="Arial" w:cs="Arial"/>
          <w:b/>
          <w:bCs/>
          <w:sz w:val="20"/>
          <w:szCs w:val="20"/>
          <w:u w:val="single"/>
        </w:rPr>
        <w:t>girls are nowhere (near) as detailed</w:t>
      </w:r>
      <w:r w:rsidRPr="00870A7A">
        <w:rPr>
          <w:rFonts w:ascii="Arial" w:hAnsi="Arial" w:cs="Arial"/>
          <w:b/>
          <w:bCs/>
          <w:sz w:val="20"/>
          <w:szCs w:val="20"/>
        </w:rPr>
        <w:t xml:space="preserve"> </w:t>
      </w:r>
      <w:r w:rsidRPr="00870A7A">
        <w:rPr>
          <w:rFonts w:ascii="Arial" w:hAnsi="Arial" w:cs="Arial"/>
          <w:sz w:val="20"/>
          <w:szCs w:val="20"/>
        </w:rPr>
        <w:t>as boys.</w:t>
      </w:r>
    </w:p>
    <w:p w14:paraId="3B1DFB04"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 xml:space="preserve">(or: Contrary to </w:t>
      </w:r>
      <w:r w:rsidRPr="00C72103">
        <w:rPr>
          <w:rFonts w:ascii="Arial" w:hAnsi="Arial" w:cs="Arial"/>
          <w:b/>
          <w:bCs/>
          <w:sz w:val="20"/>
          <w:szCs w:val="20"/>
        </w:rPr>
        <w:t xml:space="preserve">what people widely believe, </w:t>
      </w:r>
      <w:r w:rsidRPr="00C72103">
        <w:rPr>
          <w:rFonts w:ascii="Arial" w:hAnsi="Arial" w:cs="Arial"/>
          <w:b/>
          <w:bCs/>
          <w:sz w:val="20"/>
          <w:szCs w:val="20"/>
          <w:u w:val="single"/>
        </w:rPr>
        <w:t>girls are nowhere (near) as detailed</w:t>
      </w:r>
      <w:r w:rsidRPr="00793A19">
        <w:rPr>
          <w:rFonts w:ascii="Arial" w:hAnsi="Arial" w:cs="Arial"/>
          <w:sz w:val="20"/>
          <w:szCs w:val="20"/>
        </w:rPr>
        <w:t xml:space="preserve"> as boys.)</w:t>
      </w:r>
    </w:p>
    <w:p w14:paraId="083398EE"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lastRenderedPageBreak/>
        <w:t xml:space="preserve">2. Alice has been </w:t>
      </w:r>
      <w:r w:rsidRPr="003B4FE0">
        <w:rPr>
          <w:rFonts w:ascii="Arial" w:hAnsi="Arial" w:cs="Arial"/>
          <w:b/>
          <w:bCs/>
          <w:sz w:val="20"/>
          <w:szCs w:val="20"/>
        </w:rPr>
        <w:t xml:space="preserve">walking / floating on air </w:t>
      </w:r>
      <w:r w:rsidRPr="003B4FE0">
        <w:rPr>
          <w:rFonts w:ascii="Arial" w:hAnsi="Arial" w:cs="Arial"/>
          <w:b/>
          <w:bCs/>
          <w:sz w:val="20"/>
          <w:szCs w:val="20"/>
          <w:u w:val="single"/>
        </w:rPr>
        <w:t>since she was taken</w:t>
      </w:r>
      <w:r w:rsidRPr="0010787D">
        <w:rPr>
          <w:rFonts w:ascii="Arial" w:hAnsi="Arial" w:cs="Arial"/>
          <w:sz w:val="20"/>
          <w:szCs w:val="20"/>
        </w:rPr>
        <w:t xml:space="preserve"> on</w:t>
      </w:r>
      <w:r w:rsidRPr="00793A19">
        <w:rPr>
          <w:rFonts w:ascii="Arial" w:hAnsi="Arial" w:cs="Arial"/>
          <w:sz w:val="20"/>
          <w:szCs w:val="20"/>
        </w:rPr>
        <w:t xml:space="preserve"> by Apple.</w:t>
      </w:r>
    </w:p>
    <w:p w14:paraId="3E7E9916"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 xml:space="preserve">3. With a </w:t>
      </w:r>
      <w:r w:rsidRPr="0010787D">
        <w:rPr>
          <w:rFonts w:ascii="Arial" w:hAnsi="Arial" w:cs="Arial"/>
          <w:b/>
          <w:bCs/>
          <w:sz w:val="20"/>
          <w:szCs w:val="20"/>
          <w:u w:val="single"/>
        </w:rPr>
        <w:t>view to getting the task done</w:t>
      </w:r>
      <w:r w:rsidRPr="00793A19">
        <w:rPr>
          <w:rFonts w:ascii="Arial" w:hAnsi="Arial" w:cs="Arial"/>
          <w:sz w:val="20"/>
          <w:szCs w:val="20"/>
        </w:rPr>
        <w:t xml:space="preserve">, </w:t>
      </w:r>
      <w:r w:rsidRPr="0010787D">
        <w:rPr>
          <w:rFonts w:ascii="Arial" w:hAnsi="Arial" w:cs="Arial"/>
          <w:b/>
          <w:bCs/>
          <w:sz w:val="20"/>
          <w:szCs w:val="20"/>
        </w:rPr>
        <w:t>I worked flat out</w:t>
      </w:r>
      <w:r w:rsidRPr="00793A19">
        <w:rPr>
          <w:rFonts w:ascii="Arial" w:hAnsi="Arial" w:cs="Arial"/>
          <w:sz w:val="20"/>
          <w:szCs w:val="20"/>
        </w:rPr>
        <w:t xml:space="preserve"> all morning.</w:t>
      </w:r>
    </w:p>
    <w:p w14:paraId="19C3A46E"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 xml:space="preserve">4. Into the station </w:t>
      </w:r>
      <w:r w:rsidRPr="00EC79BB">
        <w:rPr>
          <w:rFonts w:ascii="Arial" w:hAnsi="Arial" w:cs="Arial"/>
          <w:b/>
          <w:bCs/>
          <w:sz w:val="20"/>
          <w:szCs w:val="20"/>
        </w:rPr>
        <w:t>came / went Timothy</w:t>
      </w:r>
      <w:r w:rsidRPr="00793A19">
        <w:rPr>
          <w:rFonts w:ascii="Arial" w:hAnsi="Arial" w:cs="Arial"/>
          <w:sz w:val="20"/>
          <w:szCs w:val="20"/>
        </w:rPr>
        <w:t xml:space="preserve"> </w:t>
      </w:r>
      <w:r w:rsidRPr="00EC79BB">
        <w:rPr>
          <w:rFonts w:ascii="Arial" w:hAnsi="Arial" w:cs="Arial"/>
          <w:b/>
          <w:bCs/>
          <w:sz w:val="20"/>
          <w:szCs w:val="20"/>
          <w:u w:val="single"/>
        </w:rPr>
        <w:t>in the nick of time for fear</w:t>
      </w:r>
      <w:r w:rsidRPr="00793A19">
        <w:rPr>
          <w:rFonts w:ascii="Arial" w:hAnsi="Arial" w:cs="Arial"/>
          <w:sz w:val="20"/>
          <w:szCs w:val="20"/>
        </w:rPr>
        <w:t xml:space="preserve"> of missing the last train.</w:t>
      </w:r>
    </w:p>
    <w:p w14:paraId="0187D5B9"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 xml:space="preserve">5. With more </w:t>
      </w:r>
      <w:r w:rsidRPr="001C471F">
        <w:rPr>
          <w:rFonts w:ascii="Arial" w:hAnsi="Arial" w:cs="Arial"/>
          <w:b/>
          <w:bCs/>
          <w:sz w:val="20"/>
          <w:szCs w:val="20"/>
        </w:rPr>
        <w:t xml:space="preserve">confidence, </w:t>
      </w:r>
      <w:r w:rsidRPr="001C471F">
        <w:rPr>
          <w:rFonts w:ascii="Arial" w:hAnsi="Arial" w:cs="Arial"/>
          <w:b/>
          <w:bCs/>
          <w:sz w:val="20"/>
          <w:szCs w:val="20"/>
          <w:u w:val="single"/>
        </w:rPr>
        <w:t>you would / could have made short work</w:t>
      </w:r>
      <w:r w:rsidRPr="00793A19">
        <w:rPr>
          <w:rFonts w:ascii="Arial" w:hAnsi="Arial" w:cs="Arial"/>
          <w:sz w:val="20"/>
          <w:szCs w:val="20"/>
        </w:rPr>
        <w:t xml:space="preserve"> of the issue.</w:t>
      </w:r>
    </w:p>
    <w:p w14:paraId="531ED1CE" w14:textId="553BCA15"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6. I</w:t>
      </w:r>
      <w:r w:rsidR="00C641C6">
        <w:rPr>
          <w:rFonts w:ascii="Arial" w:hAnsi="Arial" w:cs="Arial"/>
          <w:sz w:val="20"/>
          <w:szCs w:val="20"/>
        </w:rPr>
        <w:t>’</w:t>
      </w:r>
      <w:r w:rsidRPr="00793A19">
        <w:rPr>
          <w:rFonts w:ascii="Arial" w:hAnsi="Arial" w:cs="Arial"/>
          <w:sz w:val="20"/>
          <w:szCs w:val="20"/>
        </w:rPr>
        <w:t xml:space="preserve">d sooner </w:t>
      </w:r>
      <w:r w:rsidRPr="008C5428">
        <w:rPr>
          <w:rFonts w:ascii="Arial" w:hAnsi="Arial" w:cs="Arial"/>
          <w:b/>
          <w:bCs/>
          <w:sz w:val="20"/>
          <w:szCs w:val="20"/>
        </w:rPr>
        <w:t>her anger had not got better of her</w:t>
      </w:r>
      <w:r w:rsidRPr="00793A19">
        <w:rPr>
          <w:rFonts w:ascii="Arial" w:hAnsi="Arial" w:cs="Arial"/>
          <w:sz w:val="20"/>
          <w:szCs w:val="20"/>
        </w:rPr>
        <w:t>. (không chia v</w:t>
      </w:r>
      <w:r w:rsidR="003449CE">
        <w:rPr>
          <w:rFonts w:ascii="Arial" w:hAnsi="Arial" w:cs="Arial"/>
          <w:sz w:val="20"/>
          <w:szCs w:val="20"/>
        </w:rPr>
        <w:t>ế</w:t>
      </w:r>
      <w:r w:rsidRPr="00793A19">
        <w:rPr>
          <w:rFonts w:ascii="Arial" w:hAnsi="Arial" w:cs="Arial"/>
          <w:sz w:val="20"/>
          <w:szCs w:val="20"/>
        </w:rPr>
        <w:t>)</w:t>
      </w:r>
    </w:p>
    <w:p w14:paraId="60639D22"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 xml:space="preserve">7. Far be it </w:t>
      </w:r>
      <w:r w:rsidRPr="008C5428">
        <w:rPr>
          <w:rFonts w:ascii="Arial" w:hAnsi="Arial" w:cs="Arial"/>
          <w:b/>
          <w:bCs/>
          <w:sz w:val="20"/>
          <w:szCs w:val="20"/>
        </w:rPr>
        <w:t xml:space="preserve">from / for me to say (that) </w:t>
      </w:r>
      <w:r w:rsidRPr="008C5428">
        <w:rPr>
          <w:rFonts w:ascii="Arial" w:hAnsi="Arial" w:cs="Arial"/>
          <w:b/>
          <w:bCs/>
          <w:sz w:val="20"/>
          <w:szCs w:val="20"/>
          <w:u w:val="single"/>
        </w:rPr>
        <w:t>attempts to diet are nothing</w:t>
      </w:r>
      <w:r w:rsidRPr="00793A19">
        <w:rPr>
          <w:rFonts w:ascii="Arial" w:hAnsi="Arial" w:cs="Arial"/>
          <w:sz w:val="20"/>
          <w:szCs w:val="20"/>
        </w:rPr>
        <w:t xml:space="preserve"> but fruitless.</w:t>
      </w:r>
    </w:p>
    <w:p w14:paraId="689009B9"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 xml:space="preserve">8. The enthusiasm with </w:t>
      </w:r>
      <w:r w:rsidRPr="00BF703D">
        <w:rPr>
          <w:rFonts w:ascii="Arial" w:hAnsi="Arial" w:cs="Arial"/>
          <w:b/>
          <w:bCs/>
          <w:sz w:val="20"/>
          <w:szCs w:val="20"/>
          <w:u w:val="single"/>
        </w:rPr>
        <w:t>which he did us a favor</w:t>
      </w:r>
      <w:r w:rsidRPr="00793A19">
        <w:rPr>
          <w:rFonts w:ascii="Arial" w:hAnsi="Arial" w:cs="Arial"/>
          <w:sz w:val="20"/>
          <w:szCs w:val="20"/>
        </w:rPr>
        <w:t xml:space="preserve"> </w:t>
      </w:r>
      <w:r w:rsidRPr="00BF703D">
        <w:rPr>
          <w:rFonts w:ascii="Arial" w:hAnsi="Arial" w:cs="Arial"/>
          <w:b/>
          <w:bCs/>
          <w:sz w:val="20"/>
          <w:szCs w:val="20"/>
        </w:rPr>
        <w:t>was out of</w:t>
      </w:r>
      <w:r w:rsidRPr="00793A19">
        <w:rPr>
          <w:rFonts w:ascii="Arial" w:hAnsi="Arial" w:cs="Arial"/>
          <w:sz w:val="20"/>
          <w:szCs w:val="20"/>
        </w:rPr>
        <w:t xml:space="preserve"> his character.</w:t>
      </w:r>
    </w:p>
    <w:p w14:paraId="78D1FF61"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 xml:space="preserve">9. However </w:t>
      </w:r>
      <w:r w:rsidRPr="00BF703D">
        <w:rPr>
          <w:rFonts w:ascii="Arial" w:hAnsi="Arial" w:cs="Arial"/>
          <w:b/>
          <w:bCs/>
          <w:sz w:val="20"/>
          <w:szCs w:val="20"/>
        </w:rPr>
        <w:t>spontaneous Tom is / may be</w:t>
      </w:r>
      <w:r w:rsidRPr="00793A19">
        <w:rPr>
          <w:rFonts w:ascii="Arial" w:hAnsi="Arial" w:cs="Arial"/>
          <w:sz w:val="20"/>
          <w:szCs w:val="20"/>
        </w:rPr>
        <w:t xml:space="preserve">, </w:t>
      </w:r>
      <w:r w:rsidRPr="00BF703D">
        <w:rPr>
          <w:rFonts w:ascii="Arial" w:hAnsi="Arial" w:cs="Arial"/>
          <w:b/>
          <w:bCs/>
          <w:sz w:val="20"/>
          <w:szCs w:val="20"/>
          <w:u w:val="single"/>
        </w:rPr>
        <w:t>he might have bent / leaned over</w:t>
      </w:r>
      <w:r w:rsidRPr="00793A19">
        <w:rPr>
          <w:rFonts w:ascii="Arial" w:hAnsi="Arial" w:cs="Arial"/>
          <w:sz w:val="20"/>
          <w:szCs w:val="20"/>
        </w:rPr>
        <w:t xml:space="preserve"> backwards.</w:t>
      </w:r>
    </w:p>
    <w:p w14:paraId="2B3F3223" w14:textId="77777777" w:rsidR="00793A19" w:rsidRPr="00793A19" w:rsidRDefault="00793A19" w:rsidP="00A7709D">
      <w:pPr>
        <w:spacing w:after="0" w:line="240" w:lineRule="auto"/>
        <w:rPr>
          <w:rFonts w:ascii="Arial" w:hAnsi="Arial" w:cs="Arial"/>
          <w:sz w:val="20"/>
          <w:szCs w:val="20"/>
        </w:rPr>
      </w:pPr>
      <w:r w:rsidRPr="00793A19">
        <w:rPr>
          <w:rFonts w:ascii="Arial" w:hAnsi="Arial" w:cs="Arial"/>
          <w:sz w:val="20"/>
          <w:szCs w:val="20"/>
        </w:rPr>
        <w:t xml:space="preserve">10. Against his </w:t>
      </w:r>
      <w:r w:rsidRPr="00F42BFA">
        <w:rPr>
          <w:rFonts w:ascii="Arial" w:hAnsi="Arial" w:cs="Arial"/>
          <w:b/>
          <w:bCs/>
          <w:sz w:val="20"/>
          <w:szCs w:val="20"/>
        </w:rPr>
        <w:t xml:space="preserve">better judgment, </w:t>
      </w:r>
      <w:r w:rsidRPr="00F42BFA">
        <w:rPr>
          <w:rFonts w:ascii="Arial" w:hAnsi="Arial" w:cs="Arial"/>
          <w:b/>
          <w:bCs/>
          <w:sz w:val="20"/>
          <w:szCs w:val="20"/>
          <w:u w:val="single"/>
        </w:rPr>
        <w:t>the coach had / got the athletes training in the</w:t>
      </w:r>
      <w:r w:rsidRPr="00793A19">
        <w:rPr>
          <w:rFonts w:ascii="Arial" w:hAnsi="Arial" w:cs="Arial"/>
          <w:sz w:val="20"/>
          <w:szCs w:val="20"/>
        </w:rPr>
        <w:t xml:space="preserve"> wee hours.</w:t>
      </w:r>
    </w:p>
    <w:p w14:paraId="08772E29" w14:textId="77777777" w:rsidR="00793A19" w:rsidRPr="00530C4D" w:rsidRDefault="00793A19" w:rsidP="00A7709D">
      <w:pPr>
        <w:spacing w:after="0" w:line="240" w:lineRule="auto"/>
        <w:jc w:val="center"/>
        <w:rPr>
          <w:rFonts w:ascii="Arial" w:hAnsi="Arial" w:cs="Arial"/>
          <w:sz w:val="20"/>
          <w:szCs w:val="20"/>
        </w:rPr>
      </w:pPr>
      <w:hyperlink r:id="rId10" w:history="1">
        <w:r w:rsidRPr="00530C4D">
          <w:rPr>
            <w:rStyle w:val="Hyperlink"/>
            <w:rFonts w:ascii="Arial" w:hAnsi="Arial" w:cs="Arial"/>
            <w:color w:val="000000" w:themeColor="text1"/>
            <w:sz w:val="20"/>
            <w:szCs w:val="20"/>
            <w:u w:val="none"/>
          </w:rPr>
          <w:t xml:space="preserve">---------- </w:t>
        </w:r>
        <w:r w:rsidRPr="00530C4D">
          <w:rPr>
            <w:rStyle w:val="Hyperlink"/>
            <w:rFonts w:ascii="Arial" w:hAnsi="Arial" w:cs="Arial"/>
            <w:b/>
            <w:bCs/>
            <w:color w:val="000000" w:themeColor="text1"/>
            <w:sz w:val="20"/>
            <w:szCs w:val="20"/>
            <w:u w:val="none"/>
          </w:rPr>
          <w:t xml:space="preserve">THE END </w:t>
        </w:r>
        <w:r w:rsidRPr="00530C4D">
          <w:rPr>
            <w:rStyle w:val="Hyperlink"/>
            <w:rFonts w:ascii="Arial" w:hAnsi="Arial" w:cs="Arial"/>
            <w:color w:val="000000" w:themeColor="text1"/>
            <w:sz w:val="20"/>
            <w:szCs w:val="20"/>
            <w:u w:val="none"/>
          </w:rPr>
          <w:t>----------</w:t>
        </w:r>
      </w:hyperlink>
    </w:p>
    <w:p w14:paraId="0569EBED" w14:textId="09854205" w:rsidR="00E26776" w:rsidRPr="00C641C6" w:rsidRDefault="001D6DF3" w:rsidP="00A27AF7">
      <w:pPr>
        <w:pStyle w:val="Heading1"/>
      </w:pPr>
      <w:r w:rsidRPr="00C641C6">
        <w:t>TRANSCRIPTS</w:t>
      </w:r>
    </w:p>
    <w:p w14:paraId="0695D15D" w14:textId="4CF7CFDB" w:rsidR="001D6DF3" w:rsidRPr="00C641C6" w:rsidRDefault="001D6DF3" w:rsidP="00A7709D">
      <w:pPr>
        <w:pStyle w:val="Heading2"/>
        <w:spacing w:before="0" w:after="0"/>
      </w:pPr>
      <w:r w:rsidRPr="00C641C6">
        <w:t>Part 1.</w:t>
      </w:r>
    </w:p>
    <w:p w14:paraId="1CB7D960" w14:textId="17E172FD" w:rsidR="001D6DF3" w:rsidRPr="001D6DF3" w:rsidRDefault="001D6DF3" w:rsidP="00A7709D">
      <w:pPr>
        <w:spacing w:after="0" w:line="240" w:lineRule="auto"/>
        <w:rPr>
          <w:rFonts w:ascii="Arial" w:hAnsi="Arial" w:cs="Arial"/>
          <w:sz w:val="20"/>
          <w:szCs w:val="20"/>
          <w:lang/>
        </w:rPr>
      </w:pPr>
      <w:r w:rsidRPr="001D6DF3">
        <w:rPr>
          <w:rFonts w:ascii="Arial" w:hAnsi="Arial" w:cs="Arial"/>
          <w:sz w:val="20"/>
          <w:szCs w:val="20"/>
          <w:lang/>
        </w:rPr>
        <w:t xml:space="preserve">When scholars attempt to explain how individuals can be distinguished from one another, they often refer to visual characteristics first. Yet specialists in vocal studies point out that something far less obvious can serve the same purpose. Just as law-enforcement agencies rely on </w:t>
      </w:r>
      <w:r w:rsidRPr="001D6DF3">
        <w:rPr>
          <w:rFonts w:ascii="Arial" w:hAnsi="Arial" w:cs="Arial"/>
          <w:b/>
          <w:bCs/>
          <w:sz w:val="20"/>
          <w:szCs w:val="20"/>
          <w:u w:val="single"/>
          <w:lang/>
        </w:rPr>
        <w:t>fingerprints</w:t>
      </w:r>
      <w:r w:rsidRPr="001D6DF3">
        <w:rPr>
          <w:rFonts w:ascii="Arial" w:hAnsi="Arial" w:cs="Arial"/>
          <w:sz w:val="20"/>
          <w:szCs w:val="20"/>
          <w:lang/>
        </w:rPr>
        <w:t xml:space="preserve"> to establish identity with remarkable precision, vocal researchers have demonstrated that each person</w:t>
      </w:r>
      <w:r w:rsidR="00C641C6">
        <w:rPr>
          <w:rFonts w:ascii="Arial" w:hAnsi="Arial" w:cs="Arial"/>
          <w:sz w:val="20"/>
          <w:szCs w:val="20"/>
          <w:lang/>
        </w:rPr>
        <w:t>’</w:t>
      </w:r>
      <w:r w:rsidRPr="001D6DF3">
        <w:rPr>
          <w:rFonts w:ascii="Arial" w:hAnsi="Arial" w:cs="Arial"/>
          <w:sz w:val="20"/>
          <w:szCs w:val="20"/>
          <w:lang/>
        </w:rPr>
        <w:t>s voice possesses acoustic patterns that are similarly distinctive.</w:t>
      </w:r>
    </w:p>
    <w:p w14:paraId="541AE9A0" w14:textId="77777777" w:rsidR="001D6DF3" w:rsidRPr="001D6DF3" w:rsidRDefault="001D6DF3" w:rsidP="00A7709D">
      <w:pPr>
        <w:spacing w:after="0" w:line="240" w:lineRule="auto"/>
        <w:rPr>
          <w:rFonts w:ascii="Arial" w:hAnsi="Arial" w:cs="Arial"/>
          <w:sz w:val="20"/>
          <w:szCs w:val="20"/>
          <w:lang/>
        </w:rPr>
      </w:pPr>
      <w:r w:rsidRPr="001D6DF3">
        <w:rPr>
          <w:rFonts w:ascii="Arial" w:hAnsi="Arial" w:cs="Arial"/>
          <w:sz w:val="20"/>
          <w:szCs w:val="20"/>
          <w:lang/>
        </w:rPr>
        <w:t>For professionals whose work requires them to address large audiences</w:t>
      </w:r>
      <w:r w:rsidRPr="001D6DF3">
        <w:rPr>
          <w:rFonts w:ascii="Arial" w:hAnsi="Arial" w:cs="Arial"/>
          <w:sz w:val="20"/>
          <w:szCs w:val="20"/>
          <w:lang w:val="vi-VN"/>
        </w:rPr>
        <w:t xml:space="preserve"> – </w:t>
      </w:r>
      <w:r w:rsidRPr="001D6DF3">
        <w:rPr>
          <w:rFonts w:ascii="Arial" w:hAnsi="Arial" w:cs="Arial"/>
          <w:sz w:val="20"/>
          <w:szCs w:val="20"/>
          <w:lang/>
        </w:rPr>
        <w:t>such as actors, lecturers, and broadcasters</w:t>
      </w:r>
      <w:r w:rsidRPr="001D6DF3">
        <w:rPr>
          <w:rFonts w:ascii="Arial" w:hAnsi="Arial" w:cs="Arial"/>
          <w:sz w:val="20"/>
          <w:szCs w:val="20"/>
          <w:lang w:val="vi-VN"/>
        </w:rPr>
        <w:t xml:space="preserve"> – </w:t>
      </w:r>
      <w:r w:rsidRPr="001D6DF3">
        <w:rPr>
          <w:rFonts w:ascii="Arial" w:hAnsi="Arial" w:cs="Arial"/>
          <w:sz w:val="20"/>
          <w:szCs w:val="20"/>
          <w:lang/>
        </w:rPr>
        <w:t xml:space="preserve">learning how to control their breathing is essential. Instead of pushing sound from the throat, they are trained to engage the diaphragm so that the voice becomes stronger and more stable. When this technique is mastered, speakers can naturally </w:t>
      </w:r>
      <w:r w:rsidRPr="001D6DF3">
        <w:rPr>
          <w:rFonts w:ascii="Arial" w:hAnsi="Arial" w:cs="Arial"/>
          <w:b/>
          <w:bCs/>
          <w:sz w:val="20"/>
          <w:szCs w:val="20"/>
          <w:u w:val="single"/>
          <w:lang/>
        </w:rPr>
        <w:t>amplify</w:t>
      </w:r>
      <w:r w:rsidRPr="001D6DF3">
        <w:rPr>
          <w:rFonts w:ascii="Arial" w:hAnsi="Arial" w:cs="Arial"/>
          <w:sz w:val="20"/>
          <w:szCs w:val="20"/>
          <w:lang/>
        </w:rPr>
        <w:t xml:space="preserve"> their voice without risking damage to their vocal cords.</w:t>
      </w:r>
    </w:p>
    <w:p w14:paraId="27819058" w14:textId="77777777" w:rsidR="001D6DF3" w:rsidRPr="001D6DF3" w:rsidRDefault="001D6DF3" w:rsidP="00A7709D">
      <w:pPr>
        <w:spacing w:after="0" w:line="240" w:lineRule="auto"/>
        <w:rPr>
          <w:rFonts w:ascii="Arial" w:hAnsi="Arial" w:cs="Arial"/>
          <w:sz w:val="20"/>
          <w:szCs w:val="20"/>
          <w:lang/>
        </w:rPr>
      </w:pPr>
      <w:r w:rsidRPr="001D6DF3">
        <w:rPr>
          <w:rFonts w:ascii="Arial" w:hAnsi="Arial" w:cs="Arial"/>
          <w:sz w:val="20"/>
          <w:szCs w:val="20"/>
          <w:lang/>
        </w:rPr>
        <w:t xml:space="preserve">However, vocal ability alone does not guarantee successful communication. Consider a situation where an extremely fast speaker is paired with someone who hesitates to interrupt out of courtesy. This kind of </w:t>
      </w:r>
      <w:r w:rsidRPr="001D6DF3">
        <w:rPr>
          <w:rFonts w:ascii="Arial" w:hAnsi="Arial" w:cs="Arial"/>
          <w:b/>
          <w:bCs/>
          <w:sz w:val="20"/>
          <w:szCs w:val="20"/>
          <w:u w:val="single"/>
          <w:lang/>
        </w:rPr>
        <w:t>polite</w:t>
      </w:r>
      <w:r w:rsidRPr="001D6DF3">
        <w:rPr>
          <w:rFonts w:ascii="Arial" w:hAnsi="Arial" w:cs="Arial"/>
          <w:sz w:val="20"/>
          <w:szCs w:val="20"/>
          <w:lang/>
        </w:rPr>
        <w:t xml:space="preserve"> </w:t>
      </w:r>
      <w:r w:rsidRPr="001D6DF3">
        <w:rPr>
          <w:rFonts w:ascii="Arial" w:hAnsi="Arial" w:cs="Arial"/>
          <w:b/>
          <w:bCs/>
          <w:sz w:val="20"/>
          <w:szCs w:val="20"/>
          <w:u w:val="single"/>
          <w:lang/>
        </w:rPr>
        <w:t>listener</w:t>
      </w:r>
      <w:r w:rsidRPr="001D6DF3">
        <w:rPr>
          <w:rFonts w:ascii="Arial" w:hAnsi="Arial" w:cs="Arial"/>
          <w:sz w:val="20"/>
          <w:szCs w:val="20"/>
          <w:lang/>
        </w:rPr>
        <w:t xml:space="preserve"> may continue appearing attentive while actually missing large portions of the message, which ultimately leads to ineffective interaction.</w:t>
      </w:r>
    </w:p>
    <w:p w14:paraId="308B450E" w14:textId="54E1A6A2" w:rsidR="001D6DF3" w:rsidRPr="001D6DF3" w:rsidRDefault="001D6DF3" w:rsidP="00A7709D">
      <w:pPr>
        <w:spacing w:after="0" w:line="240" w:lineRule="auto"/>
        <w:rPr>
          <w:rFonts w:ascii="Arial" w:hAnsi="Arial" w:cs="Arial"/>
          <w:sz w:val="20"/>
          <w:szCs w:val="20"/>
          <w:lang/>
        </w:rPr>
      </w:pPr>
      <w:r w:rsidRPr="001D6DF3">
        <w:rPr>
          <w:rFonts w:ascii="Arial" w:hAnsi="Arial" w:cs="Arial"/>
          <w:sz w:val="20"/>
          <w:szCs w:val="20"/>
          <w:lang/>
        </w:rPr>
        <w:t>Another curious feature of spoken communication becomes apparent during telephone conversations. Because the participants cannot rely on facial expressions or gestures, moments of silence can feel uncomfortable. To avoid this awkwardness, people instinctively insert brief sounds</w:t>
      </w:r>
      <w:r w:rsidRPr="001D6DF3">
        <w:rPr>
          <w:rFonts w:ascii="Arial" w:hAnsi="Arial" w:cs="Arial"/>
          <w:sz w:val="20"/>
          <w:szCs w:val="20"/>
          <w:lang w:val="vi-VN"/>
        </w:rPr>
        <w:t xml:space="preserve"> – </w:t>
      </w:r>
      <w:r w:rsidR="00C641C6">
        <w:rPr>
          <w:rFonts w:ascii="Arial" w:hAnsi="Arial" w:cs="Arial"/>
          <w:sz w:val="20"/>
          <w:szCs w:val="20"/>
          <w:lang w:val="vi-VN"/>
        </w:rPr>
        <w:t>“</w:t>
      </w:r>
      <w:r w:rsidRPr="001D6DF3">
        <w:rPr>
          <w:rFonts w:ascii="Arial" w:hAnsi="Arial" w:cs="Arial"/>
          <w:sz w:val="20"/>
          <w:szCs w:val="20"/>
          <w:lang/>
        </w:rPr>
        <w:t>uh</w:t>
      </w:r>
      <w:r w:rsidR="00C641C6">
        <w:rPr>
          <w:rFonts w:ascii="Arial" w:hAnsi="Arial" w:cs="Arial"/>
          <w:sz w:val="20"/>
          <w:szCs w:val="20"/>
          <w:lang/>
        </w:rPr>
        <w:t>”</w:t>
      </w:r>
      <w:r w:rsidRPr="001D6DF3">
        <w:rPr>
          <w:rFonts w:ascii="Arial" w:hAnsi="Arial" w:cs="Arial"/>
          <w:sz w:val="20"/>
          <w:szCs w:val="20"/>
          <w:lang/>
        </w:rPr>
        <w:t xml:space="preserve">, </w:t>
      </w:r>
      <w:r w:rsidR="00C641C6">
        <w:rPr>
          <w:rFonts w:ascii="Arial" w:hAnsi="Arial" w:cs="Arial"/>
          <w:sz w:val="20"/>
          <w:szCs w:val="20"/>
          <w:lang/>
        </w:rPr>
        <w:t>“</w:t>
      </w:r>
      <w:r w:rsidRPr="001D6DF3">
        <w:rPr>
          <w:rFonts w:ascii="Arial" w:hAnsi="Arial" w:cs="Arial"/>
          <w:sz w:val="20"/>
          <w:szCs w:val="20"/>
          <w:lang/>
        </w:rPr>
        <w:t>um</w:t>
      </w:r>
      <w:r w:rsidR="00C641C6">
        <w:rPr>
          <w:rFonts w:ascii="Arial" w:hAnsi="Arial" w:cs="Arial"/>
          <w:sz w:val="20"/>
          <w:szCs w:val="20"/>
          <w:lang/>
        </w:rPr>
        <w:t>”</w:t>
      </w:r>
      <w:r w:rsidRPr="001D6DF3">
        <w:rPr>
          <w:rFonts w:ascii="Arial" w:hAnsi="Arial" w:cs="Arial"/>
          <w:sz w:val="20"/>
          <w:szCs w:val="20"/>
          <w:lang/>
        </w:rPr>
        <w:t xml:space="preserve">, or </w:t>
      </w:r>
      <w:r w:rsidR="00C641C6">
        <w:rPr>
          <w:rFonts w:ascii="Arial" w:hAnsi="Arial" w:cs="Arial"/>
          <w:sz w:val="20"/>
          <w:szCs w:val="20"/>
          <w:lang/>
        </w:rPr>
        <w:t>“</w:t>
      </w:r>
      <w:r w:rsidRPr="001D6DF3">
        <w:rPr>
          <w:rFonts w:ascii="Arial" w:hAnsi="Arial" w:cs="Arial"/>
          <w:sz w:val="20"/>
          <w:szCs w:val="20"/>
          <w:lang/>
        </w:rPr>
        <w:t>er</w:t>
      </w:r>
      <w:r w:rsidR="00C641C6">
        <w:rPr>
          <w:rFonts w:ascii="Arial" w:hAnsi="Arial" w:cs="Arial"/>
          <w:sz w:val="20"/>
          <w:szCs w:val="20"/>
          <w:lang/>
        </w:rPr>
        <w:t>”</w:t>
      </w:r>
      <w:r w:rsidRPr="001D6DF3">
        <w:rPr>
          <w:rFonts w:ascii="Arial" w:hAnsi="Arial" w:cs="Arial"/>
          <w:sz w:val="20"/>
          <w:szCs w:val="20"/>
          <w:lang w:val="vi-VN"/>
        </w:rPr>
        <w:t xml:space="preserve"> – </w:t>
      </w:r>
      <w:r w:rsidRPr="001D6DF3">
        <w:rPr>
          <w:rFonts w:ascii="Arial" w:hAnsi="Arial" w:cs="Arial"/>
          <w:sz w:val="20"/>
          <w:szCs w:val="20"/>
          <w:lang/>
        </w:rPr>
        <w:t xml:space="preserve">which linguists collectively refer to as </w:t>
      </w:r>
      <w:r w:rsidRPr="001D6DF3">
        <w:rPr>
          <w:rFonts w:ascii="Arial" w:hAnsi="Arial" w:cs="Arial"/>
          <w:b/>
          <w:bCs/>
          <w:sz w:val="20"/>
          <w:szCs w:val="20"/>
          <w:u w:val="single"/>
          <w:lang/>
        </w:rPr>
        <w:t>pause fillers</w:t>
      </w:r>
      <w:r w:rsidRPr="001D6DF3">
        <w:rPr>
          <w:rFonts w:ascii="Arial" w:hAnsi="Arial" w:cs="Arial"/>
          <w:sz w:val="20"/>
          <w:szCs w:val="20"/>
          <w:lang/>
        </w:rPr>
        <w:t>, small vocal elements that occupy gaps while a speaker is thinking.</w:t>
      </w:r>
    </w:p>
    <w:p w14:paraId="189E9C85" w14:textId="69E4EFB1" w:rsidR="001D6DF3" w:rsidRPr="00C641C6" w:rsidRDefault="001D6DF3" w:rsidP="00A7709D">
      <w:pPr>
        <w:spacing w:after="0" w:line="240" w:lineRule="auto"/>
        <w:rPr>
          <w:rFonts w:ascii="Arial" w:hAnsi="Arial" w:cs="Arial"/>
          <w:sz w:val="20"/>
          <w:szCs w:val="20"/>
        </w:rPr>
      </w:pPr>
      <w:r w:rsidRPr="00C641C6">
        <w:rPr>
          <w:rFonts w:ascii="Arial" w:hAnsi="Arial" w:cs="Arial"/>
          <w:sz w:val="20"/>
          <w:szCs w:val="20"/>
          <w:lang/>
        </w:rPr>
        <w:t xml:space="preserve">Finally, psychologists studying early childhood development have suggested that family environments strongly influence how children learn to speak. In particular, patterns of </w:t>
      </w:r>
      <w:r w:rsidRPr="00C641C6">
        <w:rPr>
          <w:rFonts w:ascii="Arial" w:hAnsi="Arial" w:cs="Arial"/>
          <w:b/>
          <w:bCs/>
          <w:sz w:val="20"/>
          <w:szCs w:val="20"/>
          <w:u w:val="single"/>
          <w:lang/>
        </w:rPr>
        <w:t>parental discipline</w:t>
      </w:r>
      <w:r w:rsidRPr="00C641C6">
        <w:rPr>
          <w:rFonts w:ascii="Arial" w:hAnsi="Arial" w:cs="Arial"/>
          <w:sz w:val="20"/>
          <w:szCs w:val="20"/>
          <w:lang/>
        </w:rPr>
        <w:t xml:space="preserve"> can shape whether a child becomes verbally reserved or unusually talkative later in life.</w:t>
      </w:r>
    </w:p>
    <w:p w14:paraId="4F49557E" w14:textId="35F930DA" w:rsidR="001D6DF3" w:rsidRPr="00C641C6" w:rsidRDefault="001D6DF3" w:rsidP="00A7709D">
      <w:pPr>
        <w:pStyle w:val="Heading2"/>
        <w:spacing w:before="0" w:after="0"/>
      </w:pPr>
      <w:r w:rsidRPr="00C641C6">
        <w:t>Part 2.</w:t>
      </w:r>
    </w:p>
    <w:p w14:paraId="12CB1565" w14:textId="0DCDFCAB"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xml:space="preserve">: In some sports, the players seem to be getting younger and younger. My guests today are 14-year-old Alice Winters and her coach, Bruce Gray. Alice, as National Junior Tennis Champion, has been described as </w:t>
      </w:r>
      <w:r w:rsidR="00C641C6">
        <w:rPr>
          <w:rFonts w:ascii="Arial" w:hAnsi="Arial" w:cs="Arial"/>
          <w:sz w:val="20"/>
          <w:szCs w:val="20"/>
          <w:lang w:val="vi-VN"/>
        </w:rPr>
        <w:t>‘</w:t>
      </w:r>
      <w:r w:rsidRPr="001D6DF3">
        <w:rPr>
          <w:rFonts w:ascii="Arial" w:hAnsi="Arial" w:cs="Arial"/>
          <w:sz w:val="20"/>
          <w:szCs w:val="20"/>
          <w:lang w:val="vi-VN"/>
        </w:rPr>
        <w:t>the most talented young player for years</w:t>
      </w:r>
      <w:r w:rsidR="00C641C6">
        <w:rPr>
          <w:rFonts w:ascii="Arial" w:hAnsi="Arial" w:cs="Arial"/>
          <w:sz w:val="20"/>
          <w:szCs w:val="20"/>
          <w:lang w:val="vi-VN"/>
        </w:rPr>
        <w:t>’</w:t>
      </w:r>
      <w:r w:rsidRPr="001D6DF3">
        <w:rPr>
          <w:rFonts w:ascii="Arial" w:hAnsi="Arial" w:cs="Arial"/>
          <w:sz w:val="20"/>
          <w:szCs w:val="20"/>
          <w:lang w:val="vi-VN"/>
        </w:rPr>
        <w:t>. Alice, Bruce, welcome.</w:t>
      </w:r>
    </w:p>
    <w:p w14:paraId="14007479"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Alice/Bruce</w:t>
      </w:r>
      <w:r w:rsidRPr="001D6DF3">
        <w:rPr>
          <w:rFonts w:ascii="Arial" w:hAnsi="Arial" w:cs="Arial"/>
          <w:sz w:val="20"/>
          <w:szCs w:val="20"/>
          <w:lang w:val="vi-VN"/>
        </w:rPr>
        <w:t>: Hello.</w:t>
      </w:r>
    </w:p>
    <w:p w14:paraId="708102F2" w14:textId="14F25039"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Let</w:t>
      </w:r>
      <w:r w:rsidR="00C641C6">
        <w:rPr>
          <w:rFonts w:ascii="Arial" w:hAnsi="Arial" w:cs="Arial"/>
          <w:sz w:val="20"/>
          <w:szCs w:val="20"/>
          <w:lang w:val="vi-VN"/>
        </w:rPr>
        <w:t>’</w:t>
      </w:r>
      <w:r w:rsidRPr="001D6DF3">
        <w:rPr>
          <w:rFonts w:ascii="Arial" w:hAnsi="Arial" w:cs="Arial"/>
          <w:sz w:val="20"/>
          <w:szCs w:val="20"/>
          <w:lang w:val="vi-VN"/>
        </w:rPr>
        <w:t>s start by talking about money. Have you found it easy to get help in that respect, Bruce?</w:t>
      </w:r>
    </w:p>
    <w:p w14:paraId="205AF893" w14:textId="69895605"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Bruce</w:t>
      </w:r>
      <w:r w:rsidRPr="001D6DF3">
        <w:rPr>
          <w:rFonts w:ascii="Arial" w:hAnsi="Arial" w:cs="Arial"/>
          <w:sz w:val="20"/>
          <w:szCs w:val="20"/>
          <w:lang w:val="vi-VN"/>
        </w:rPr>
        <w:t>: Not really. We</w:t>
      </w:r>
      <w:r w:rsidR="00C641C6">
        <w:rPr>
          <w:rFonts w:ascii="Arial" w:hAnsi="Arial" w:cs="Arial"/>
          <w:sz w:val="20"/>
          <w:szCs w:val="20"/>
          <w:lang w:val="vi-VN"/>
        </w:rPr>
        <w:t>’</w:t>
      </w:r>
      <w:r w:rsidRPr="001D6DF3">
        <w:rPr>
          <w:rFonts w:ascii="Arial" w:hAnsi="Arial" w:cs="Arial"/>
          <w:sz w:val="20"/>
          <w:szCs w:val="20"/>
          <w:lang w:val="vi-VN"/>
        </w:rPr>
        <w:t>ve applied to local companies for sponsorship but they would sooner put their money into something which gets them publicity – Alice isn</w:t>
      </w:r>
      <w:r w:rsidR="00C641C6">
        <w:rPr>
          <w:rFonts w:ascii="Arial" w:hAnsi="Arial" w:cs="Arial"/>
          <w:sz w:val="20"/>
          <w:szCs w:val="20"/>
          <w:lang w:val="vi-VN"/>
        </w:rPr>
        <w:t>’</w:t>
      </w:r>
      <w:r w:rsidRPr="001D6DF3">
        <w:rPr>
          <w:rFonts w:ascii="Arial" w:hAnsi="Arial" w:cs="Arial"/>
          <w:sz w:val="20"/>
          <w:szCs w:val="20"/>
          <w:lang w:val="vi-VN"/>
        </w:rPr>
        <w:t>t that well known yet. So we</w:t>
      </w:r>
      <w:r w:rsidR="00C641C6">
        <w:rPr>
          <w:rFonts w:ascii="Arial" w:hAnsi="Arial" w:cs="Arial"/>
          <w:sz w:val="20"/>
          <w:szCs w:val="20"/>
          <w:lang w:val="vi-VN"/>
        </w:rPr>
        <w:t>’</w:t>
      </w:r>
      <w:r w:rsidRPr="001D6DF3">
        <w:rPr>
          <w:rFonts w:ascii="Arial" w:hAnsi="Arial" w:cs="Arial"/>
          <w:sz w:val="20"/>
          <w:szCs w:val="20"/>
          <w:lang w:val="vi-VN"/>
        </w:rPr>
        <w:t>ll probably have to get there without it, and I reckon that, with Alice</w:t>
      </w:r>
      <w:r w:rsidR="00C641C6">
        <w:rPr>
          <w:rFonts w:ascii="Arial" w:hAnsi="Arial" w:cs="Arial"/>
          <w:sz w:val="20"/>
          <w:szCs w:val="20"/>
          <w:lang w:val="vi-VN"/>
        </w:rPr>
        <w:t>’</w:t>
      </w:r>
      <w:r w:rsidRPr="001D6DF3">
        <w:rPr>
          <w:rFonts w:ascii="Arial" w:hAnsi="Arial" w:cs="Arial"/>
          <w:sz w:val="20"/>
          <w:szCs w:val="20"/>
          <w:lang w:val="vi-VN"/>
        </w:rPr>
        <w:t>s talent, there</w:t>
      </w:r>
      <w:r w:rsidR="00C641C6">
        <w:rPr>
          <w:rFonts w:ascii="Arial" w:hAnsi="Arial" w:cs="Arial"/>
          <w:sz w:val="20"/>
          <w:szCs w:val="20"/>
          <w:lang w:val="vi-VN"/>
        </w:rPr>
        <w:t>’</w:t>
      </w:r>
      <w:r w:rsidRPr="001D6DF3">
        <w:rPr>
          <w:rFonts w:ascii="Arial" w:hAnsi="Arial" w:cs="Arial"/>
          <w:sz w:val="20"/>
          <w:szCs w:val="20"/>
          <w:lang w:val="vi-VN"/>
        </w:rPr>
        <w:t>s no reason why we can</w:t>
      </w:r>
      <w:r w:rsidR="00C641C6">
        <w:rPr>
          <w:rFonts w:ascii="Arial" w:hAnsi="Arial" w:cs="Arial"/>
          <w:sz w:val="20"/>
          <w:szCs w:val="20"/>
          <w:lang w:val="vi-VN"/>
        </w:rPr>
        <w:t>’</w:t>
      </w:r>
      <w:r w:rsidRPr="001D6DF3">
        <w:rPr>
          <w:rFonts w:ascii="Arial" w:hAnsi="Arial" w:cs="Arial"/>
          <w:sz w:val="20"/>
          <w:szCs w:val="20"/>
          <w:lang w:val="vi-VN"/>
        </w:rPr>
        <w:t>t. That</w:t>
      </w:r>
      <w:r w:rsidR="00C641C6">
        <w:rPr>
          <w:rFonts w:ascii="Arial" w:hAnsi="Arial" w:cs="Arial"/>
          <w:sz w:val="20"/>
          <w:szCs w:val="20"/>
          <w:lang w:val="vi-VN"/>
        </w:rPr>
        <w:t>’</w:t>
      </w:r>
      <w:r w:rsidRPr="001D6DF3">
        <w:rPr>
          <w:rFonts w:ascii="Arial" w:hAnsi="Arial" w:cs="Arial"/>
          <w:sz w:val="20"/>
          <w:szCs w:val="20"/>
          <w:lang w:val="vi-VN"/>
        </w:rPr>
        <w:t>d be an even greater achievement, wouldn</w:t>
      </w:r>
      <w:r w:rsidR="00C641C6">
        <w:rPr>
          <w:rFonts w:ascii="Arial" w:hAnsi="Arial" w:cs="Arial"/>
          <w:sz w:val="20"/>
          <w:szCs w:val="20"/>
          <w:lang w:val="vi-VN"/>
        </w:rPr>
        <w:t>’</w:t>
      </w:r>
      <w:r w:rsidRPr="001D6DF3">
        <w:rPr>
          <w:rFonts w:ascii="Arial" w:hAnsi="Arial" w:cs="Arial"/>
          <w:sz w:val="20"/>
          <w:szCs w:val="20"/>
          <w:lang w:val="vi-VN"/>
        </w:rPr>
        <w:t xml:space="preserve">t it? </w:t>
      </w:r>
    </w:p>
    <w:p w14:paraId="5CFEE037"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Now Alice, you must do a lot of training? Is it sometimes a bit too demanding for someone of your age?</w:t>
      </w:r>
    </w:p>
    <w:p w14:paraId="38EC7C64" w14:textId="7C3DA8AC"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Alice</w:t>
      </w:r>
      <w:r w:rsidRPr="001D6DF3">
        <w:rPr>
          <w:rFonts w:ascii="Arial" w:hAnsi="Arial" w:cs="Arial"/>
          <w:sz w:val="20"/>
          <w:szCs w:val="20"/>
          <w:lang w:val="vi-VN"/>
        </w:rPr>
        <w:t xml:space="preserve">: Well, a lot of players my age might ask themselves, </w:t>
      </w:r>
      <w:r w:rsidR="00C641C6">
        <w:rPr>
          <w:rFonts w:ascii="Arial" w:hAnsi="Arial" w:cs="Arial"/>
          <w:sz w:val="20"/>
          <w:szCs w:val="20"/>
          <w:lang w:val="vi-VN"/>
        </w:rPr>
        <w:t>‘</w:t>
      </w:r>
      <w:r w:rsidRPr="001D6DF3">
        <w:rPr>
          <w:rFonts w:ascii="Arial" w:hAnsi="Arial" w:cs="Arial"/>
          <w:sz w:val="20"/>
          <w:szCs w:val="20"/>
          <w:lang w:val="vi-VN"/>
        </w:rPr>
        <w:t>Why can</w:t>
      </w:r>
      <w:r w:rsidR="00C641C6">
        <w:rPr>
          <w:rFonts w:ascii="Arial" w:hAnsi="Arial" w:cs="Arial"/>
          <w:sz w:val="20"/>
          <w:szCs w:val="20"/>
          <w:lang w:val="vi-VN"/>
        </w:rPr>
        <w:t>’</w:t>
      </w:r>
      <w:r w:rsidRPr="001D6DF3">
        <w:rPr>
          <w:rFonts w:ascii="Arial" w:hAnsi="Arial" w:cs="Arial"/>
          <w:sz w:val="20"/>
          <w:szCs w:val="20"/>
          <w:lang w:val="vi-VN"/>
        </w:rPr>
        <w:t>t I be like everyone else?</w:t>
      </w:r>
      <w:r w:rsidR="00C641C6">
        <w:rPr>
          <w:rFonts w:ascii="Arial" w:hAnsi="Arial" w:cs="Arial"/>
          <w:sz w:val="20"/>
          <w:szCs w:val="20"/>
          <w:lang w:val="vi-VN"/>
        </w:rPr>
        <w:t>’</w:t>
      </w:r>
      <w:r w:rsidRPr="001D6DF3">
        <w:rPr>
          <w:rFonts w:ascii="Arial" w:hAnsi="Arial" w:cs="Arial"/>
          <w:sz w:val="20"/>
          <w:szCs w:val="20"/>
          <w:lang w:val="vi-VN"/>
        </w:rPr>
        <w:t>, you know, free in the evenings and at weekends, but that side of it doesn</w:t>
      </w:r>
      <w:r w:rsidR="00C641C6">
        <w:rPr>
          <w:rFonts w:ascii="Arial" w:hAnsi="Arial" w:cs="Arial"/>
          <w:sz w:val="20"/>
          <w:szCs w:val="20"/>
          <w:lang w:val="vi-VN"/>
        </w:rPr>
        <w:t>’</w:t>
      </w:r>
      <w:r w:rsidRPr="001D6DF3">
        <w:rPr>
          <w:rFonts w:ascii="Arial" w:hAnsi="Arial" w:cs="Arial"/>
          <w:sz w:val="20"/>
          <w:szCs w:val="20"/>
          <w:lang w:val="vi-VN"/>
        </w:rPr>
        <w:t>t bother me. I must admit though that there are times when I just don</w:t>
      </w:r>
      <w:r w:rsidR="00C641C6">
        <w:rPr>
          <w:rFonts w:ascii="Arial" w:hAnsi="Arial" w:cs="Arial"/>
          <w:sz w:val="20"/>
          <w:szCs w:val="20"/>
          <w:lang w:val="vi-VN"/>
        </w:rPr>
        <w:t>’</w:t>
      </w:r>
      <w:r w:rsidRPr="001D6DF3">
        <w:rPr>
          <w:rFonts w:ascii="Arial" w:hAnsi="Arial" w:cs="Arial"/>
          <w:sz w:val="20"/>
          <w:szCs w:val="20"/>
          <w:lang w:val="vi-VN"/>
        </w:rPr>
        <w:t xml:space="preserve">t fancy it – you know, freezing cold winter mornings when Bruce comes round to take me on a training run and I think, </w:t>
      </w:r>
      <w:r w:rsidR="00C641C6">
        <w:rPr>
          <w:rFonts w:ascii="Arial" w:hAnsi="Arial" w:cs="Arial"/>
          <w:sz w:val="20"/>
          <w:szCs w:val="20"/>
          <w:lang w:val="vi-VN"/>
        </w:rPr>
        <w:t>‘</w:t>
      </w:r>
      <w:r w:rsidRPr="001D6DF3">
        <w:rPr>
          <w:rFonts w:ascii="Arial" w:hAnsi="Arial" w:cs="Arial"/>
          <w:sz w:val="20"/>
          <w:szCs w:val="20"/>
          <w:lang w:val="vi-VN"/>
        </w:rPr>
        <w:t>Oh go away and leave me alone!</w:t>
      </w:r>
      <w:r w:rsidR="00C641C6">
        <w:rPr>
          <w:rFonts w:ascii="Arial" w:hAnsi="Arial" w:cs="Arial"/>
          <w:sz w:val="20"/>
          <w:szCs w:val="20"/>
          <w:lang w:val="vi-VN"/>
        </w:rPr>
        <w:t>’</w:t>
      </w:r>
      <w:r w:rsidRPr="001D6DF3">
        <w:rPr>
          <w:rFonts w:ascii="Arial" w:hAnsi="Arial" w:cs="Arial"/>
          <w:sz w:val="20"/>
          <w:szCs w:val="20"/>
          <w:lang w:val="vi-VN"/>
        </w:rPr>
        <w:t>. But apart from that, well, I do it because I enjoy it. Nobody</w:t>
      </w:r>
      <w:r w:rsidR="00C641C6">
        <w:rPr>
          <w:rFonts w:ascii="Arial" w:hAnsi="Arial" w:cs="Arial"/>
          <w:sz w:val="20"/>
          <w:szCs w:val="20"/>
          <w:lang w:val="vi-VN"/>
        </w:rPr>
        <w:t>’</w:t>
      </w:r>
      <w:r w:rsidRPr="001D6DF3">
        <w:rPr>
          <w:rFonts w:ascii="Arial" w:hAnsi="Arial" w:cs="Arial"/>
          <w:sz w:val="20"/>
          <w:szCs w:val="20"/>
          <w:lang w:val="vi-VN"/>
        </w:rPr>
        <w:t>s making me do it, are they? So I don</w:t>
      </w:r>
      <w:r w:rsidR="00C641C6">
        <w:rPr>
          <w:rFonts w:ascii="Arial" w:hAnsi="Arial" w:cs="Arial"/>
          <w:sz w:val="20"/>
          <w:szCs w:val="20"/>
          <w:lang w:val="vi-VN"/>
        </w:rPr>
        <w:t>’</w:t>
      </w:r>
      <w:r w:rsidRPr="001D6DF3">
        <w:rPr>
          <w:rFonts w:ascii="Arial" w:hAnsi="Arial" w:cs="Arial"/>
          <w:sz w:val="20"/>
          <w:szCs w:val="20"/>
          <w:lang w:val="vi-VN"/>
        </w:rPr>
        <w:t>t really see it as making sacrifices.</w:t>
      </w:r>
    </w:p>
    <w:p w14:paraId="636CDD12"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And what about your schoolwork?</w:t>
      </w:r>
    </w:p>
    <w:p w14:paraId="6269E616" w14:textId="4BD2CF42"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Alice</w:t>
      </w:r>
      <w:r w:rsidRPr="001D6DF3">
        <w:rPr>
          <w:rFonts w:ascii="Arial" w:hAnsi="Arial" w:cs="Arial"/>
          <w:sz w:val="20"/>
          <w:szCs w:val="20"/>
          <w:lang w:val="vi-VN"/>
        </w:rPr>
        <w:t>: Well, I</w:t>
      </w:r>
      <w:r w:rsidR="00C641C6">
        <w:rPr>
          <w:rFonts w:ascii="Arial" w:hAnsi="Arial" w:cs="Arial"/>
          <w:sz w:val="20"/>
          <w:szCs w:val="20"/>
          <w:lang w:val="vi-VN"/>
        </w:rPr>
        <w:t>’</w:t>
      </w:r>
      <w:r w:rsidRPr="001D6DF3">
        <w:rPr>
          <w:rFonts w:ascii="Arial" w:hAnsi="Arial" w:cs="Arial"/>
          <w:sz w:val="20"/>
          <w:szCs w:val="20"/>
          <w:lang w:val="vi-VN"/>
        </w:rPr>
        <w:t>m managing to keep up with that at the moment, although I can see that if I do get more successful the sport might get in the way of academic work, but, well, I know which comes first for me. After all, if I make it to the top in tennis, I won</w:t>
      </w:r>
      <w:r w:rsidR="00C641C6">
        <w:rPr>
          <w:rFonts w:ascii="Arial" w:hAnsi="Arial" w:cs="Arial"/>
          <w:sz w:val="20"/>
          <w:szCs w:val="20"/>
          <w:lang w:val="vi-VN"/>
        </w:rPr>
        <w:t>’</w:t>
      </w:r>
      <w:r w:rsidRPr="001D6DF3">
        <w:rPr>
          <w:rFonts w:ascii="Arial" w:hAnsi="Arial" w:cs="Arial"/>
          <w:sz w:val="20"/>
          <w:szCs w:val="20"/>
          <w:lang w:val="vi-VN"/>
        </w:rPr>
        <w:t>t need any academic qualifications.</w:t>
      </w:r>
    </w:p>
    <w:p w14:paraId="13ACBF13" w14:textId="718354B0"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Now Alice, when you</w:t>
      </w:r>
      <w:r w:rsidR="00C641C6">
        <w:rPr>
          <w:rFonts w:ascii="Arial" w:hAnsi="Arial" w:cs="Arial"/>
          <w:sz w:val="20"/>
          <w:szCs w:val="20"/>
          <w:lang w:val="vi-VN"/>
        </w:rPr>
        <w:t>’</w:t>
      </w:r>
      <w:r w:rsidRPr="001D6DF3">
        <w:rPr>
          <w:rFonts w:ascii="Arial" w:hAnsi="Arial" w:cs="Arial"/>
          <w:sz w:val="20"/>
          <w:szCs w:val="20"/>
          <w:lang w:val="vi-VN"/>
        </w:rPr>
        <w:t>re competing in a tournament, is it all terribly serious or do you have fun?</w:t>
      </w:r>
    </w:p>
    <w:p w14:paraId="652AF0A6" w14:textId="1CC80A19"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Alice</w:t>
      </w:r>
      <w:r w:rsidRPr="001D6DF3">
        <w:rPr>
          <w:rFonts w:ascii="Arial" w:hAnsi="Arial" w:cs="Arial"/>
          <w:sz w:val="20"/>
          <w:szCs w:val="20"/>
          <w:lang w:val="vi-VN"/>
        </w:rPr>
        <w:t>: Well, I</w:t>
      </w:r>
      <w:r w:rsidR="00C641C6">
        <w:rPr>
          <w:rFonts w:ascii="Arial" w:hAnsi="Arial" w:cs="Arial"/>
          <w:sz w:val="20"/>
          <w:szCs w:val="20"/>
          <w:lang w:val="vi-VN"/>
        </w:rPr>
        <w:t>’</w:t>
      </w:r>
      <w:r w:rsidRPr="001D6DF3">
        <w:rPr>
          <w:rFonts w:ascii="Arial" w:hAnsi="Arial" w:cs="Arial"/>
          <w:sz w:val="20"/>
          <w:szCs w:val="20"/>
          <w:lang w:val="vi-VN"/>
        </w:rPr>
        <w:t>m only there for one reason really. I mean, I can</w:t>
      </w:r>
      <w:r w:rsidR="00C641C6">
        <w:rPr>
          <w:rFonts w:ascii="Arial" w:hAnsi="Arial" w:cs="Arial"/>
          <w:sz w:val="20"/>
          <w:szCs w:val="20"/>
          <w:lang w:val="vi-VN"/>
        </w:rPr>
        <w:t>’</w:t>
      </w:r>
      <w:r w:rsidRPr="001D6DF3">
        <w:rPr>
          <w:rFonts w:ascii="Arial" w:hAnsi="Arial" w:cs="Arial"/>
          <w:sz w:val="20"/>
          <w:szCs w:val="20"/>
          <w:lang w:val="vi-VN"/>
        </w:rPr>
        <w:t>t see the point otherwise. I</w:t>
      </w:r>
      <w:r w:rsidR="00C641C6">
        <w:rPr>
          <w:rFonts w:ascii="Arial" w:hAnsi="Arial" w:cs="Arial"/>
          <w:sz w:val="20"/>
          <w:szCs w:val="20"/>
          <w:lang w:val="vi-VN"/>
        </w:rPr>
        <w:t>’</w:t>
      </w:r>
      <w:r w:rsidRPr="001D6DF3">
        <w:rPr>
          <w:rFonts w:ascii="Arial" w:hAnsi="Arial" w:cs="Arial"/>
          <w:sz w:val="20"/>
          <w:szCs w:val="20"/>
          <w:lang w:val="vi-VN"/>
        </w:rPr>
        <w:t>m not one of those people who think that taking part matters more than winning. I mean, I know I can</w:t>
      </w:r>
      <w:r w:rsidR="00C641C6">
        <w:rPr>
          <w:rFonts w:ascii="Arial" w:hAnsi="Arial" w:cs="Arial"/>
          <w:sz w:val="20"/>
          <w:szCs w:val="20"/>
          <w:lang w:val="vi-VN"/>
        </w:rPr>
        <w:t>’</w:t>
      </w:r>
      <w:r w:rsidRPr="001D6DF3">
        <w:rPr>
          <w:rFonts w:ascii="Arial" w:hAnsi="Arial" w:cs="Arial"/>
          <w:sz w:val="20"/>
          <w:szCs w:val="20"/>
          <w:lang w:val="vi-VN"/>
        </w:rPr>
        <w:t>t win every time, especially up against people a lot older than me, but that</w:t>
      </w:r>
      <w:r w:rsidR="00C641C6">
        <w:rPr>
          <w:rFonts w:ascii="Arial" w:hAnsi="Arial" w:cs="Arial"/>
          <w:sz w:val="20"/>
          <w:szCs w:val="20"/>
          <w:lang w:val="vi-VN"/>
        </w:rPr>
        <w:t>’</w:t>
      </w:r>
      <w:r w:rsidRPr="001D6DF3">
        <w:rPr>
          <w:rFonts w:ascii="Arial" w:hAnsi="Arial" w:cs="Arial"/>
          <w:sz w:val="20"/>
          <w:szCs w:val="20"/>
          <w:lang w:val="vi-VN"/>
        </w:rPr>
        <w:t>s always the aim. And if I lose, well, I look at my performance with Bruce, look at ways of improving it, and well, I don</w:t>
      </w:r>
      <w:r w:rsidR="00C641C6">
        <w:rPr>
          <w:rFonts w:ascii="Arial" w:hAnsi="Arial" w:cs="Arial"/>
          <w:sz w:val="20"/>
          <w:szCs w:val="20"/>
          <w:lang w:val="vi-VN"/>
        </w:rPr>
        <w:t>’</w:t>
      </w:r>
      <w:r w:rsidRPr="001D6DF3">
        <w:rPr>
          <w:rFonts w:ascii="Arial" w:hAnsi="Arial" w:cs="Arial"/>
          <w:sz w:val="20"/>
          <w:szCs w:val="20"/>
          <w:lang w:val="vi-VN"/>
        </w:rPr>
        <w:t>t let it get to me. I</w:t>
      </w:r>
      <w:r w:rsidR="00C641C6">
        <w:rPr>
          <w:rFonts w:ascii="Arial" w:hAnsi="Arial" w:cs="Arial"/>
          <w:sz w:val="20"/>
          <w:szCs w:val="20"/>
          <w:lang w:val="vi-VN"/>
        </w:rPr>
        <w:t>’</w:t>
      </w:r>
      <w:r w:rsidRPr="001D6DF3">
        <w:rPr>
          <w:rFonts w:ascii="Arial" w:hAnsi="Arial" w:cs="Arial"/>
          <w:sz w:val="20"/>
          <w:szCs w:val="20"/>
          <w:lang w:val="vi-VN"/>
        </w:rPr>
        <w:t>m just more determined next time.</w:t>
      </w:r>
    </w:p>
    <w:p w14:paraId="3B5F0BB6"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Bruce, what do you think makes Alice different from other players of the same age?</w:t>
      </w:r>
    </w:p>
    <w:p w14:paraId="4851252D" w14:textId="73D7AF4F"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Bruce</w:t>
      </w:r>
      <w:r w:rsidRPr="001D6DF3">
        <w:rPr>
          <w:rFonts w:ascii="Arial" w:hAnsi="Arial" w:cs="Arial"/>
          <w:sz w:val="20"/>
          <w:szCs w:val="20"/>
          <w:lang w:val="vi-VN"/>
        </w:rPr>
        <w:t>: I</w:t>
      </w:r>
      <w:r w:rsidR="00C641C6">
        <w:rPr>
          <w:rFonts w:ascii="Arial" w:hAnsi="Arial" w:cs="Arial"/>
          <w:sz w:val="20"/>
          <w:szCs w:val="20"/>
          <w:lang w:val="vi-VN"/>
        </w:rPr>
        <w:t>’</w:t>
      </w:r>
      <w:r w:rsidRPr="001D6DF3">
        <w:rPr>
          <w:rFonts w:ascii="Arial" w:hAnsi="Arial" w:cs="Arial"/>
          <w:sz w:val="20"/>
          <w:szCs w:val="20"/>
          <w:lang w:val="vi-VN"/>
        </w:rPr>
        <w:t>ve never come across any young player quite like her in all my years as a coach. What amazes me is – you can watch her play and she doesn</w:t>
      </w:r>
      <w:r w:rsidR="00C641C6">
        <w:rPr>
          <w:rFonts w:ascii="Arial" w:hAnsi="Arial" w:cs="Arial"/>
          <w:sz w:val="20"/>
          <w:szCs w:val="20"/>
          <w:lang w:val="vi-VN"/>
        </w:rPr>
        <w:t>’</w:t>
      </w:r>
      <w:r w:rsidRPr="001D6DF3">
        <w:rPr>
          <w:rFonts w:ascii="Arial" w:hAnsi="Arial" w:cs="Arial"/>
          <w:sz w:val="20"/>
          <w:szCs w:val="20"/>
          <w:lang w:val="vi-VN"/>
        </w:rPr>
        <w:t>t seem to be trying, even though of course she is. With other players you can see the effort involved but with her, well, she</w:t>
      </w:r>
      <w:r w:rsidR="00C641C6">
        <w:rPr>
          <w:rFonts w:ascii="Arial" w:hAnsi="Arial" w:cs="Arial"/>
          <w:sz w:val="20"/>
          <w:szCs w:val="20"/>
          <w:lang w:val="vi-VN"/>
        </w:rPr>
        <w:t>’</w:t>
      </w:r>
      <w:r w:rsidRPr="001D6DF3">
        <w:rPr>
          <w:rFonts w:ascii="Arial" w:hAnsi="Arial" w:cs="Arial"/>
          <w:sz w:val="20"/>
          <w:szCs w:val="20"/>
          <w:lang w:val="vi-VN"/>
        </w:rPr>
        <w:t xml:space="preserve">s just so gifted. </w:t>
      </w:r>
    </w:p>
    <w:p w14:paraId="6C0C03F0"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So Alice, how do you see your future?</w:t>
      </w:r>
    </w:p>
    <w:p w14:paraId="2400112A" w14:textId="3C0391A8"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Alice</w:t>
      </w:r>
      <w:r w:rsidRPr="001D6DF3">
        <w:rPr>
          <w:rFonts w:ascii="Arial" w:hAnsi="Arial" w:cs="Arial"/>
          <w:sz w:val="20"/>
          <w:szCs w:val="20"/>
          <w:lang w:val="vi-VN"/>
        </w:rPr>
        <w:t>: Well, I</w:t>
      </w:r>
      <w:r w:rsidR="00C641C6">
        <w:rPr>
          <w:rFonts w:ascii="Arial" w:hAnsi="Arial" w:cs="Arial"/>
          <w:sz w:val="20"/>
          <w:szCs w:val="20"/>
          <w:lang w:val="vi-VN"/>
        </w:rPr>
        <w:t>’</w:t>
      </w:r>
      <w:r w:rsidRPr="001D6DF3">
        <w:rPr>
          <w:rFonts w:ascii="Arial" w:hAnsi="Arial" w:cs="Arial"/>
          <w:sz w:val="20"/>
          <w:szCs w:val="20"/>
          <w:lang w:val="vi-VN"/>
        </w:rPr>
        <w:t>d love to turn professional, but it</w:t>
      </w:r>
      <w:r w:rsidR="00C641C6">
        <w:rPr>
          <w:rFonts w:ascii="Arial" w:hAnsi="Arial" w:cs="Arial"/>
          <w:sz w:val="20"/>
          <w:szCs w:val="20"/>
          <w:lang w:val="vi-VN"/>
        </w:rPr>
        <w:t>’</w:t>
      </w:r>
      <w:r w:rsidRPr="001D6DF3">
        <w:rPr>
          <w:rFonts w:ascii="Arial" w:hAnsi="Arial" w:cs="Arial"/>
          <w:sz w:val="20"/>
          <w:szCs w:val="20"/>
          <w:lang w:val="vi-VN"/>
        </w:rPr>
        <w:t>s a bit early to think seriously about that. I mean, I</w:t>
      </w:r>
      <w:r w:rsidR="00C641C6">
        <w:rPr>
          <w:rFonts w:ascii="Arial" w:hAnsi="Arial" w:cs="Arial"/>
          <w:sz w:val="20"/>
          <w:szCs w:val="20"/>
          <w:lang w:val="vi-VN"/>
        </w:rPr>
        <w:t>’</w:t>
      </w:r>
      <w:r w:rsidRPr="001D6DF3">
        <w:rPr>
          <w:rFonts w:ascii="Arial" w:hAnsi="Arial" w:cs="Arial"/>
          <w:sz w:val="20"/>
          <w:szCs w:val="20"/>
          <w:lang w:val="vi-VN"/>
        </w:rPr>
        <w:t xml:space="preserve">m a big fish in a small pond at the moment, but as I get older, well, there are going to be a lot of tough players out there. If I do end </w:t>
      </w:r>
      <w:r w:rsidRPr="001D6DF3">
        <w:rPr>
          <w:rFonts w:ascii="Arial" w:hAnsi="Arial" w:cs="Arial"/>
          <w:sz w:val="20"/>
          <w:szCs w:val="20"/>
          <w:lang w:val="vi-VN"/>
        </w:rPr>
        <w:lastRenderedPageBreak/>
        <w:t>up doing it full time… the lifestyle looks glamorous from outside, but it might just be too hard for me and I might decide to get out. But it</w:t>
      </w:r>
      <w:r w:rsidR="00C641C6">
        <w:rPr>
          <w:rFonts w:ascii="Arial" w:hAnsi="Arial" w:cs="Arial"/>
          <w:sz w:val="20"/>
          <w:szCs w:val="20"/>
          <w:lang w:val="vi-VN"/>
        </w:rPr>
        <w:t>’</w:t>
      </w:r>
      <w:r w:rsidRPr="001D6DF3">
        <w:rPr>
          <w:rFonts w:ascii="Arial" w:hAnsi="Arial" w:cs="Arial"/>
          <w:sz w:val="20"/>
          <w:szCs w:val="20"/>
          <w:lang w:val="vi-VN"/>
        </w:rPr>
        <w:t>s hard to say. Some people stay at the top for years, don</w:t>
      </w:r>
      <w:r w:rsidR="00C641C6">
        <w:rPr>
          <w:rFonts w:ascii="Arial" w:hAnsi="Arial" w:cs="Arial"/>
          <w:sz w:val="20"/>
          <w:szCs w:val="20"/>
          <w:lang w:val="vi-VN"/>
        </w:rPr>
        <w:t>’</w:t>
      </w:r>
      <w:r w:rsidRPr="001D6DF3">
        <w:rPr>
          <w:rFonts w:ascii="Arial" w:hAnsi="Arial" w:cs="Arial"/>
          <w:sz w:val="20"/>
          <w:szCs w:val="20"/>
          <w:lang w:val="vi-VN"/>
        </w:rPr>
        <w:t>t they?</w:t>
      </w:r>
    </w:p>
    <w:p w14:paraId="319F3F37"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Bruce, do you and Alice get on well? Is she an easy person to coach?</w:t>
      </w:r>
    </w:p>
    <w:p w14:paraId="4548FB58" w14:textId="5C8EE155"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Bruce</w:t>
      </w:r>
      <w:r w:rsidRPr="001D6DF3">
        <w:rPr>
          <w:rFonts w:ascii="Arial" w:hAnsi="Arial" w:cs="Arial"/>
          <w:sz w:val="20"/>
          <w:szCs w:val="20"/>
          <w:lang w:val="vi-VN"/>
        </w:rPr>
        <w:t>: You know, sometimes I find it difficult to remember how young she is because she</w:t>
      </w:r>
      <w:r w:rsidR="00C641C6">
        <w:rPr>
          <w:rFonts w:ascii="Arial" w:hAnsi="Arial" w:cs="Arial"/>
          <w:sz w:val="20"/>
          <w:szCs w:val="20"/>
          <w:lang w:val="vi-VN"/>
        </w:rPr>
        <w:t>’</w:t>
      </w:r>
      <w:r w:rsidRPr="001D6DF3">
        <w:rPr>
          <w:rFonts w:ascii="Arial" w:hAnsi="Arial" w:cs="Arial"/>
          <w:sz w:val="20"/>
          <w:szCs w:val="20"/>
          <w:lang w:val="vi-VN"/>
        </w:rPr>
        <w:t>s got an old head on young shoulders. We</w:t>
      </w:r>
      <w:r w:rsidR="00C641C6">
        <w:rPr>
          <w:rFonts w:ascii="Arial" w:hAnsi="Arial" w:cs="Arial"/>
          <w:sz w:val="20"/>
          <w:szCs w:val="20"/>
          <w:lang w:val="vi-VN"/>
        </w:rPr>
        <w:t>’</w:t>
      </w:r>
      <w:r w:rsidRPr="001D6DF3">
        <w:rPr>
          <w:rFonts w:ascii="Arial" w:hAnsi="Arial" w:cs="Arial"/>
          <w:sz w:val="20"/>
          <w:szCs w:val="20"/>
          <w:lang w:val="vi-VN"/>
        </w:rPr>
        <w:t>ve had the odd… shall I say… disagreement but she doesn</w:t>
      </w:r>
      <w:r w:rsidR="00C641C6">
        <w:rPr>
          <w:rFonts w:ascii="Arial" w:hAnsi="Arial" w:cs="Arial"/>
          <w:sz w:val="20"/>
          <w:szCs w:val="20"/>
          <w:lang w:val="vi-VN"/>
        </w:rPr>
        <w:t>’</w:t>
      </w:r>
      <w:r w:rsidRPr="001D6DF3">
        <w:rPr>
          <w:rFonts w:ascii="Arial" w:hAnsi="Arial" w:cs="Arial"/>
          <w:sz w:val="20"/>
          <w:szCs w:val="20"/>
          <w:lang w:val="vi-VN"/>
        </w:rPr>
        <w:t>t have much of a temper, it soon passes. She doesn</w:t>
      </w:r>
      <w:r w:rsidR="00C641C6">
        <w:rPr>
          <w:rFonts w:ascii="Arial" w:hAnsi="Arial" w:cs="Arial"/>
          <w:sz w:val="20"/>
          <w:szCs w:val="20"/>
          <w:lang w:val="vi-VN"/>
        </w:rPr>
        <w:t>’</w:t>
      </w:r>
      <w:r w:rsidRPr="001D6DF3">
        <w:rPr>
          <w:rFonts w:ascii="Arial" w:hAnsi="Arial" w:cs="Arial"/>
          <w:sz w:val="20"/>
          <w:szCs w:val="20"/>
          <w:lang w:val="vi-VN"/>
        </w:rPr>
        <w:t>t have a great deal to say, I guess, when we</w:t>
      </w:r>
      <w:r w:rsidR="00C641C6">
        <w:rPr>
          <w:rFonts w:ascii="Arial" w:hAnsi="Arial" w:cs="Arial"/>
          <w:sz w:val="20"/>
          <w:szCs w:val="20"/>
          <w:lang w:val="vi-VN"/>
        </w:rPr>
        <w:t>’</w:t>
      </w:r>
      <w:r w:rsidRPr="001D6DF3">
        <w:rPr>
          <w:rFonts w:ascii="Arial" w:hAnsi="Arial" w:cs="Arial"/>
          <w:sz w:val="20"/>
          <w:szCs w:val="20"/>
          <w:lang w:val="vi-VN"/>
        </w:rPr>
        <w:t>re working or travelling to tournaments. She has friends outside the game, but she doesn</w:t>
      </w:r>
      <w:r w:rsidR="00C641C6">
        <w:rPr>
          <w:rFonts w:ascii="Arial" w:hAnsi="Arial" w:cs="Arial"/>
          <w:sz w:val="20"/>
          <w:szCs w:val="20"/>
          <w:lang w:val="vi-VN"/>
        </w:rPr>
        <w:t>’</w:t>
      </w:r>
      <w:r w:rsidRPr="001D6DF3">
        <w:rPr>
          <w:rFonts w:ascii="Arial" w:hAnsi="Arial" w:cs="Arial"/>
          <w:sz w:val="20"/>
          <w:szCs w:val="20"/>
          <w:lang w:val="vi-VN"/>
        </w:rPr>
        <w:t>t have much time for a social life at the moment.</w:t>
      </w:r>
    </w:p>
    <w:p w14:paraId="1BDF3B0F"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Well, Alice and Bruce, thanks for being my guests and good luck for the future.</w:t>
      </w:r>
    </w:p>
    <w:p w14:paraId="5DE96AFD"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Alice/Bruce</w:t>
      </w:r>
      <w:r w:rsidRPr="001D6DF3">
        <w:rPr>
          <w:rFonts w:ascii="Arial" w:hAnsi="Arial" w:cs="Arial"/>
          <w:sz w:val="20"/>
          <w:szCs w:val="20"/>
          <w:lang w:val="vi-VN"/>
        </w:rPr>
        <w:t>: Thank you.</w:t>
      </w:r>
    </w:p>
    <w:p w14:paraId="620812FF" w14:textId="77777777" w:rsidR="001D6DF3" w:rsidRPr="00C641C6" w:rsidRDefault="001D6DF3" w:rsidP="00A7709D">
      <w:pPr>
        <w:spacing w:after="0" w:line="240" w:lineRule="auto"/>
        <w:rPr>
          <w:rFonts w:ascii="Arial" w:hAnsi="Arial" w:cs="Arial"/>
          <w:sz w:val="20"/>
          <w:szCs w:val="20"/>
        </w:rPr>
      </w:pPr>
    </w:p>
    <w:sectPr w:rsidR="001D6DF3" w:rsidRPr="00C641C6" w:rsidSect="006D7065">
      <w:headerReference w:type="default" r:id="rId11"/>
      <w:footerReference w:type="default" r:id="rId12"/>
      <w:pgSz w:w="11906" w:h="16838" w:code="9"/>
      <w:pgMar w:top="851" w:right="851" w:bottom="851" w:left="851"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843B2C" w14:textId="77777777" w:rsidR="00333DBE" w:rsidRDefault="00333DBE" w:rsidP="00D8189D">
      <w:pPr>
        <w:spacing w:after="0" w:line="240" w:lineRule="auto"/>
      </w:pPr>
      <w:r>
        <w:separator/>
      </w:r>
    </w:p>
  </w:endnote>
  <w:endnote w:type="continuationSeparator" w:id="0">
    <w:p w14:paraId="3494AE20" w14:textId="77777777" w:rsidR="00333DBE" w:rsidRDefault="00333DBE"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26C8819-E555-4781-BBCD-F1089F4B661D}"/>
    <w:embedBold r:id="rId2" w:fontKey="{9E95475D-4DCD-44D6-988A-94C054A7C54E}"/>
    <w:embedItalic r:id="rId3" w:fontKey="{D761E554-2861-426B-AAC0-52F27FA1ECBA}"/>
    <w:embedBoldItalic r:id="rId4" w:fontKey="{75E34A86-52E7-4292-8F0F-89D55F706CCD}"/>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DA470F19-BBFC-40EF-8260-C48B2EAFB865}"/>
  </w:font>
  <w:font w:name="Segoe UI">
    <w:panose1 w:val="020B0502040204020203"/>
    <w:charset w:val="00"/>
    <w:family w:val="swiss"/>
    <w:pitch w:val="variable"/>
    <w:sig w:usb0="E4002EFF" w:usb1="C000E47F" w:usb2="00000009" w:usb3="00000000" w:csb0="000001FF" w:csb1="00000000"/>
    <w:embedRegular r:id="rId6" w:fontKey="{F32FD510-877E-4D70-8ADA-493A0BEF3638}"/>
  </w:font>
  <w:font w:name="Bahnschrift SemiBold">
    <w:panose1 w:val="020B0502040204020203"/>
    <w:charset w:val="00"/>
    <w:family w:val="swiss"/>
    <w:pitch w:val="variable"/>
    <w:sig w:usb0="A00002C7" w:usb1="00000002" w:usb2="00000000" w:usb3="00000000" w:csb0="0000019F" w:csb1="00000000"/>
    <w:embedRegular r:id="rId7" w:fontKey="{BCBF0C91-A1ED-476E-BB0F-163DBDE137E2}"/>
    <w:embedBold r:id="rId8" w:fontKey="{3C8EC157-0D23-4B97-AEBD-79B5C637C43D}"/>
  </w:font>
  <w:font w:name="Inter">
    <w:panose1 w:val="02000503000000020004"/>
    <w:charset w:val="00"/>
    <w:family w:val="auto"/>
    <w:pitch w:val="variable"/>
    <w:sig w:usb0="E00002FF" w:usb1="1200A1FF" w:usb2="00000001" w:usb3="00000000" w:csb0="0000019F" w:csb1="00000000"/>
    <w:embedBold r:id="rId9" w:fontKey="{A07BF519-1EE7-46D3-840E-F2076FA2F7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5257"/>
    </w:tblGrid>
    <w:tr w:rsidR="00CC7DF1" w:rsidRPr="00577582" w14:paraId="71012EC2" w14:textId="77777777" w:rsidTr="00796C27">
      <w:tc>
        <w:tcPr>
          <w:tcW w:w="2424" w:type="pct"/>
          <w:vAlign w:val="center"/>
        </w:tcPr>
        <w:p w14:paraId="63B8FDB0" w14:textId="6B54523D" w:rsidR="00CC7DF1" w:rsidRPr="003E52B5" w:rsidRDefault="00CC7DF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5319D585" w:rsidR="00CC7DF1" w:rsidRPr="00577582" w:rsidRDefault="00CC7DF1" w:rsidP="008E7B85">
          <w:pPr>
            <w:tabs>
              <w:tab w:val="center" w:pos="4680"/>
              <w:tab w:val="right" w:pos="9360"/>
            </w:tabs>
            <w:jc w:val="right"/>
            <w:rPr>
              <w:rFonts w:cs="Times New Roman"/>
              <w:szCs w:val="24"/>
            </w:rPr>
          </w:pPr>
          <w:r w:rsidRPr="00577582">
            <w:rPr>
              <w:rFonts w:cs="Times New Roman"/>
              <w:sz w:val="20"/>
              <w:szCs w:val="24"/>
            </w:rPr>
            <w:fldChar w:fldCharType="begin"/>
          </w:r>
          <w:r w:rsidRPr="00577582">
            <w:rPr>
              <w:rFonts w:cs="Times New Roman"/>
              <w:sz w:val="20"/>
              <w:szCs w:val="24"/>
            </w:rPr>
            <w:instrText xml:space="preserve"> PAGE   \* MERGEFORMAT </w:instrText>
          </w:r>
          <w:r w:rsidRPr="00577582">
            <w:rPr>
              <w:rFonts w:cs="Times New Roman"/>
              <w:sz w:val="20"/>
              <w:szCs w:val="24"/>
            </w:rPr>
            <w:fldChar w:fldCharType="separate"/>
          </w:r>
          <w:r w:rsidRPr="00577582">
            <w:rPr>
              <w:rFonts w:cs="Times New Roman"/>
              <w:noProof/>
              <w:sz w:val="20"/>
              <w:szCs w:val="24"/>
            </w:rPr>
            <w:t>1</w:t>
          </w:r>
          <w:r w:rsidRPr="00577582">
            <w:rPr>
              <w:rFonts w:cs="Times New Roman"/>
              <w:noProof/>
              <w:sz w:val="20"/>
              <w:szCs w:val="24"/>
            </w:rPr>
            <w:fldChar w:fldCharType="end"/>
          </w:r>
        </w:p>
      </w:tc>
    </w:tr>
  </w:tbl>
  <w:p w14:paraId="6EB80050" w14:textId="2CBEBB84" w:rsidR="00CC7DF1" w:rsidRPr="003E52B5" w:rsidRDefault="00CC7DF1"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CFDB31" w14:textId="77777777" w:rsidR="00333DBE" w:rsidRDefault="00333DBE" w:rsidP="00D8189D">
      <w:pPr>
        <w:spacing w:after="0" w:line="240" w:lineRule="auto"/>
      </w:pPr>
      <w:r>
        <w:separator/>
      </w:r>
    </w:p>
  </w:footnote>
  <w:footnote w:type="continuationSeparator" w:id="0">
    <w:p w14:paraId="60527D5C" w14:textId="77777777" w:rsidR="00333DBE" w:rsidRDefault="00333DBE"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CC7DF1" w:rsidRPr="00BF55A3" w:rsidRDefault="00CC7DF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F251E1"/>
    <w:multiLevelType w:val="multilevel"/>
    <w:tmpl w:val="E102B1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E442FB"/>
    <w:multiLevelType w:val="multilevel"/>
    <w:tmpl w:val="9A72721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8A44C09"/>
    <w:multiLevelType w:val="multilevel"/>
    <w:tmpl w:val="59DA5C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5" w15:restartNumberingAfterBreak="0">
    <w:nsid w:val="38060FE3"/>
    <w:multiLevelType w:val="multilevel"/>
    <w:tmpl w:val="387697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A325384"/>
    <w:multiLevelType w:val="multilevel"/>
    <w:tmpl w:val="626A1C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C612449"/>
    <w:multiLevelType w:val="multilevel"/>
    <w:tmpl w:val="946437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D90E3C"/>
    <w:multiLevelType w:val="multilevel"/>
    <w:tmpl w:val="9536CD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85F161B"/>
    <w:multiLevelType w:val="multilevel"/>
    <w:tmpl w:val="77C078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A4312C"/>
    <w:multiLevelType w:val="multilevel"/>
    <w:tmpl w:val="450655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12152C4"/>
    <w:multiLevelType w:val="multilevel"/>
    <w:tmpl w:val="05165C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062454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01213541">
    <w:abstractNumId w:val="13"/>
  </w:num>
  <w:num w:numId="3" w16cid:durableId="457843397">
    <w:abstractNumId w:val="1"/>
  </w:num>
  <w:num w:numId="4" w16cid:durableId="1695154949">
    <w:abstractNumId w:val="8"/>
  </w:num>
  <w:num w:numId="5" w16cid:durableId="452403690">
    <w:abstractNumId w:val="11"/>
  </w:num>
  <w:num w:numId="6" w16cid:durableId="1786848282">
    <w:abstractNumId w:val="6"/>
  </w:num>
  <w:num w:numId="7" w16cid:durableId="656343709">
    <w:abstractNumId w:val="7"/>
  </w:num>
  <w:num w:numId="8" w16cid:durableId="2033799330">
    <w:abstractNumId w:val="14"/>
  </w:num>
  <w:num w:numId="9" w16cid:durableId="1797024318">
    <w:abstractNumId w:val="10"/>
  </w:num>
  <w:num w:numId="10" w16cid:durableId="1356151635">
    <w:abstractNumId w:val="3"/>
  </w:num>
  <w:num w:numId="11" w16cid:durableId="1764491557">
    <w:abstractNumId w:val="9"/>
  </w:num>
  <w:num w:numId="12" w16cid:durableId="913050101">
    <w:abstractNumId w:val="2"/>
  </w:num>
  <w:num w:numId="13" w16cid:durableId="537933226">
    <w:abstractNumId w:val="5"/>
  </w:num>
  <w:num w:numId="14" w16cid:durableId="545029060">
    <w:abstractNumId w:val="0"/>
  </w:num>
  <w:num w:numId="15" w16cid:durableId="18012238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C5D"/>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51D"/>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A2D"/>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5AE"/>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0787D"/>
    <w:rsid w:val="00110C87"/>
    <w:rsid w:val="0011117B"/>
    <w:rsid w:val="00112E60"/>
    <w:rsid w:val="00115570"/>
    <w:rsid w:val="00115BEB"/>
    <w:rsid w:val="0011648F"/>
    <w:rsid w:val="00117641"/>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3C"/>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1F"/>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BEB"/>
    <w:rsid w:val="001D3C11"/>
    <w:rsid w:val="001D3C2C"/>
    <w:rsid w:val="001D42A6"/>
    <w:rsid w:val="001D45C3"/>
    <w:rsid w:val="001D4622"/>
    <w:rsid w:val="001D480A"/>
    <w:rsid w:val="001D52B3"/>
    <w:rsid w:val="001D5D3F"/>
    <w:rsid w:val="001D64F0"/>
    <w:rsid w:val="001D65EF"/>
    <w:rsid w:val="001D6DF3"/>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55BF"/>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0A5"/>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425"/>
    <w:rsid w:val="003268D3"/>
    <w:rsid w:val="00327181"/>
    <w:rsid w:val="00327538"/>
    <w:rsid w:val="00330611"/>
    <w:rsid w:val="00330DA6"/>
    <w:rsid w:val="00330F51"/>
    <w:rsid w:val="00330FA3"/>
    <w:rsid w:val="00331318"/>
    <w:rsid w:val="0033147C"/>
    <w:rsid w:val="00331801"/>
    <w:rsid w:val="00331A6F"/>
    <w:rsid w:val="003323F4"/>
    <w:rsid w:val="00333103"/>
    <w:rsid w:val="00333DBE"/>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49CE"/>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44"/>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43E"/>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4FE0"/>
    <w:rsid w:val="003B566C"/>
    <w:rsid w:val="003B5D7D"/>
    <w:rsid w:val="003B6550"/>
    <w:rsid w:val="003B6987"/>
    <w:rsid w:val="003B69E9"/>
    <w:rsid w:val="003B6AA0"/>
    <w:rsid w:val="003B7449"/>
    <w:rsid w:val="003B7CFF"/>
    <w:rsid w:val="003B7DED"/>
    <w:rsid w:val="003B7F23"/>
    <w:rsid w:val="003B7F6A"/>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3C9"/>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418"/>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16B"/>
    <w:rsid w:val="00476A8D"/>
    <w:rsid w:val="00477ABC"/>
    <w:rsid w:val="00477CD3"/>
    <w:rsid w:val="00477D3C"/>
    <w:rsid w:val="00477F0A"/>
    <w:rsid w:val="004810D5"/>
    <w:rsid w:val="00481ECA"/>
    <w:rsid w:val="004821A3"/>
    <w:rsid w:val="00482FA3"/>
    <w:rsid w:val="0048338C"/>
    <w:rsid w:val="00484A6A"/>
    <w:rsid w:val="00485042"/>
    <w:rsid w:val="004852AE"/>
    <w:rsid w:val="00485C20"/>
    <w:rsid w:val="00486918"/>
    <w:rsid w:val="00486CDC"/>
    <w:rsid w:val="00487236"/>
    <w:rsid w:val="00487956"/>
    <w:rsid w:val="00487A7E"/>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B4F"/>
    <w:rsid w:val="00527F58"/>
    <w:rsid w:val="005302FC"/>
    <w:rsid w:val="00530994"/>
    <w:rsid w:val="005309D6"/>
    <w:rsid w:val="00530C4D"/>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2"/>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DE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23FF"/>
    <w:rsid w:val="005F3336"/>
    <w:rsid w:val="005F33CE"/>
    <w:rsid w:val="005F3635"/>
    <w:rsid w:val="005F39A8"/>
    <w:rsid w:val="005F3B33"/>
    <w:rsid w:val="005F41E0"/>
    <w:rsid w:val="005F4504"/>
    <w:rsid w:val="005F4A3A"/>
    <w:rsid w:val="005F56C7"/>
    <w:rsid w:val="005F648C"/>
    <w:rsid w:val="005F649B"/>
    <w:rsid w:val="005F6DB9"/>
    <w:rsid w:val="005F7C66"/>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296C"/>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321"/>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65"/>
    <w:rsid w:val="006D707A"/>
    <w:rsid w:val="006D7669"/>
    <w:rsid w:val="006D7C00"/>
    <w:rsid w:val="006E0CA9"/>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55D"/>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3A19"/>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D66"/>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07ABB"/>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C9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A7A"/>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975"/>
    <w:rsid w:val="00887DA6"/>
    <w:rsid w:val="008909DB"/>
    <w:rsid w:val="00890E23"/>
    <w:rsid w:val="008911F2"/>
    <w:rsid w:val="00891473"/>
    <w:rsid w:val="00891921"/>
    <w:rsid w:val="0089194C"/>
    <w:rsid w:val="00891C8C"/>
    <w:rsid w:val="0089215E"/>
    <w:rsid w:val="0089337A"/>
    <w:rsid w:val="0089365B"/>
    <w:rsid w:val="008938C4"/>
    <w:rsid w:val="00893C4E"/>
    <w:rsid w:val="00894479"/>
    <w:rsid w:val="008949E1"/>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500"/>
    <w:rsid w:val="008B5E76"/>
    <w:rsid w:val="008B6624"/>
    <w:rsid w:val="008B686C"/>
    <w:rsid w:val="008B766E"/>
    <w:rsid w:val="008B7726"/>
    <w:rsid w:val="008C21F8"/>
    <w:rsid w:val="008C2321"/>
    <w:rsid w:val="008C38EC"/>
    <w:rsid w:val="008C41E2"/>
    <w:rsid w:val="008C49A0"/>
    <w:rsid w:val="008C503B"/>
    <w:rsid w:val="008C50AA"/>
    <w:rsid w:val="008C5428"/>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2FC9"/>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8A5"/>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620"/>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4D67"/>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27AF7"/>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09D"/>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7E3"/>
    <w:rsid w:val="00A95C74"/>
    <w:rsid w:val="00A965C9"/>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65"/>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6C2D"/>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3245"/>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108"/>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8F9"/>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483"/>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8A5"/>
    <w:rsid w:val="00BF2D29"/>
    <w:rsid w:val="00BF34C2"/>
    <w:rsid w:val="00BF34FE"/>
    <w:rsid w:val="00BF3980"/>
    <w:rsid w:val="00BF3DD4"/>
    <w:rsid w:val="00BF4480"/>
    <w:rsid w:val="00BF46FE"/>
    <w:rsid w:val="00BF52D0"/>
    <w:rsid w:val="00BF55A3"/>
    <w:rsid w:val="00BF677E"/>
    <w:rsid w:val="00BF703D"/>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980"/>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192"/>
    <w:rsid w:val="00C633E8"/>
    <w:rsid w:val="00C63E64"/>
    <w:rsid w:val="00C641C6"/>
    <w:rsid w:val="00C65061"/>
    <w:rsid w:val="00C6525D"/>
    <w:rsid w:val="00C66694"/>
    <w:rsid w:val="00C66B12"/>
    <w:rsid w:val="00C66E0B"/>
    <w:rsid w:val="00C70367"/>
    <w:rsid w:val="00C71033"/>
    <w:rsid w:val="00C715DF"/>
    <w:rsid w:val="00C72103"/>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C7DF1"/>
    <w:rsid w:val="00CD01A8"/>
    <w:rsid w:val="00CD06B1"/>
    <w:rsid w:val="00CD0F7D"/>
    <w:rsid w:val="00CD11AB"/>
    <w:rsid w:val="00CD41EA"/>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089D"/>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9792C"/>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318"/>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2DB"/>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048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022"/>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0F43"/>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C79BB"/>
    <w:rsid w:val="00ED037E"/>
    <w:rsid w:val="00ED04DF"/>
    <w:rsid w:val="00ED0748"/>
    <w:rsid w:val="00ED09C7"/>
    <w:rsid w:val="00ED0AB6"/>
    <w:rsid w:val="00ED0CC3"/>
    <w:rsid w:val="00ED0DCF"/>
    <w:rsid w:val="00ED1093"/>
    <w:rsid w:val="00ED19BE"/>
    <w:rsid w:val="00ED2B38"/>
    <w:rsid w:val="00ED2C9D"/>
    <w:rsid w:val="00ED32EA"/>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BFA"/>
    <w:rsid w:val="00F42EA5"/>
    <w:rsid w:val="00F44373"/>
    <w:rsid w:val="00F447D0"/>
    <w:rsid w:val="00F44957"/>
    <w:rsid w:val="00F45096"/>
    <w:rsid w:val="00F4582D"/>
    <w:rsid w:val="00F45E80"/>
    <w:rsid w:val="00F460C8"/>
    <w:rsid w:val="00F465BF"/>
    <w:rsid w:val="00F46A7A"/>
    <w:rsid w:val="00F46AD0"/>
    <w:rsid w:val="00F47127"/>
    <w:rsid w:val="00F476B4"/>
    <w:rsid w:val="00F47F01"/>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0AA"/>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47616B"/>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27AF7"/>
    <w:pPr>
      <w:keepNext/>
      <w:keepLines/>
      <w:spacing w:before="240" w:after="60" w:line="240" w:lineRule="auto"/>
      <w:jc w:val="left"/>
      <w:outlineLvl w:val="0"/>
    </w:pPr>
    <w:rPr>
      <w:rFonts w:ascii="Arial" w:eastAsiaTheme="majorEastAsia" w:hAnsi="Arial" w:cs="Arial"/>
      <w:b/>
      <w:bCs/>
      <w:sz w:val="20"/>
      <w:szCs w:val="20"/>
    </w:rPr>
  </w:style>
  <w:style w:type="paragraph" w:styleId="Heading2">
    <w:name w:val="heading 2"/>
    <w:basedOn w:val="Normal"/>
    <w:next w:val="Normal"/>
    <w:link w:val="Heading2Char"/>
    <w:autoRedefine/>
    <w:uiPriority w:val="9"/>
    <w:unhideWhenUsed/>
    <w:qFormat/>
    <w:rsid w:val="00C63192"/>
    <w:pPr>
      <w:keepNext/>
      <w:keepLines/>
      <w:spacing w:before="60" w:after="60" w:line="240" w:lineRule="auto"/>
      <w:outlineLvl w:val="1"/>
    </w:pPr>
    <w:rPr>
      <w:rFonts w:ascii="Arial" w:eastAsiaTheme="majorEastAsia" w:hAnsi="Arial" w:cs="Arial"/>
      <w:b/>
      <w:bCs/>
      <w:i/>
      <w:iCs/>
      <w:sz w:val="20"/>
      <w:szCs w:val="20"/>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B55108"/>
    <w:pPr>
      <w:tabs>
        <w:tab w:val="left" w:pos="6747"/>
      </w:tabs>
      <w:spacing w:before="60" w:after="60" w:line="240" w:lineRule="auto"/>
      <w:ind w:firstLine="284"/>
    </w:pPr>
    <w:rPr>
      <w:rFonts w:ascii="Arial" w:hAnsi="Arial" w:cs="Arial"/>
      <w:sz w:val="20"/>
      <w:szCs w:val="24"/>
    </w:rPr>
  </w:style>
  <w:style w:type="character" w:customStyle="1" w:styleId="Heading2Char">
    <w:name w:val="Heading 2 Char"/>
    <w:basedOn w:val="DefaultParagraphFont"/>
    <w:link w:val="Heading2"/>
    <w:uiPriority w:val="9"/>
    <w:rsid w:val="00C63192"/>
    <w:rPr>
      <w:rFonts w:ascii="Arial" w:eastAsiaTheme="majorEastAsia" w:hAnsi="Arial" w:cs="Arial"/>
      <w:b/>
      <w:bCs/>
      <w:i/>
      <w:iCs/>
      <w:color w:val="000000" w:themeColor="text1"/>
      <w:sz w:val="20"/>
      <w:szCs w:val="20"/>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B55108"/>
    <w:rPr>
      <w:rFonts w:ascii="Arial" w:hAnsi="Arial" w:cs="Arial"/>
      <w:color w:val="000000" w:themeColor="text1"/>
      <w:sz w:val="20"/>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27AF7"/>
    <w:rPr>
      <w:rFonts w:ascii="Arial" w:eastAsiaTheme="majorEastAsia" w:hAnsi="Arial" w:cs="Arial"/>
      <w:b/>
      <w:bCs/>
      <w:color w:val="000000" w:themeColor="text1"/>
      <w:sz w:val="20"/>
      <w:szCs w:val="20"/>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9358A5"/>
    <w:pPr>
      <w:spacing w:before="60" w:after="60"/>
      <w:jc w:val="center"/>
    </w:pPr>
    <w:rPr>
      <w:rFonts w:ascii="Arial" w:hAnsi="Arial" w:cs="Arial"/>
      <w:b/>
      <w:bCs/>
      <w:sz w:val="20"/>
      <w:szCs w:val="20"/>
    </w:rPr>
  </w:style>
  <w:style w:type="character" w:customStyle="1" w:styleId="TitileChar">
    <w:name w:val="Titile Char"/>
    <w:basedOn w:val="DefaultParagraphFont"/>
    <w:link w:val="Titile"/>
    <w:rsid w:val="009358A5"/>
    <w:rPr>
      <w:rFonts w:ascii="Arial" w:hAnsi="Arial" w:cs="Arial"/>
      <w:b/>
      <w:bCs/>
      <w:color w:val="000000" w:themeColor="text1"/>
      <w:sz w:val="20"/>
      <w:szCs w:val="20"/>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6D7065"/>
    <w:rPr>
      <w:rFonts w:cs="Times New Roman"/>
      <w:szCs w:val="24"/>
    </w:rPr>
  </w:style>
  <w:style w:type="paragraph" w:styleId="BalloonText">
    <w:name w:val="Balloon Text"/>
    <w:basedOn w:val="Normal"/>
    <w:link w:val="BalloonTextChar"/>
    <w:uiPriority w:val="99"/>
    <w:semiHidden/>
    <w:unhideWhenUsed/>
    <w:rsid w:val="00F720A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720AA"/>
    <w:rPr>
      <w:rFonts w:ascii="Segoe UI" w:hAnsi="Segoe UI" w:cs="Segoe UI"/>
      <w:color w:val="000000" w:themeColor="tex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9431F7-CE51-4010-81CF-6D90C64BE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2457</TotalTime>
  <Pages>4</Pages>
  <Words>1448</Words>
  <Characters>8260</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9689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5866</cp:revision>
  <cp:lastPrinted>2026-03-13T09:51:00Z</cp:lastPrinted>
  <dcterms:created xsi:type="dcterms:W3CDTF">2023-01-07T05:04:00Z</dcterms:created>
  <dcterms:modified xsi:type="dcterms:W3CDTF">2026-03-14T01:03:00Z</dcterms:modified>
</cp:coreProperties>
</file>