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36" w:type="dxa"/>
        <w:tblLook w:val="04A0" w:firstRow="1" w:lastRow="0" w:firstColumn="1" w:lastColumn="0" w:noHBand="0" w:noVBand="1"/>
      </w:tblPr>
      <w:tblGrid>
        <w:gridCol w:w="3938"/>
        <w:gridCol w:w="6998"/>
      </w:tblGrid>
      <w:tr w:rsidR="00831BF6" w:rsidRPr="00DF4CE7" w14:paraId="2D0BC8D7" w14:textId="77777777" w:rsidTr="005A5F8C">
        <w:trPr>
          <w:trHeight w:val="671"/>
        </w:trPr>
        <w:tc>
          <w:tcPr>
            <w:tcW w:w="3938" w:type="dxa"/>
          </w:tcPr>
          <w:p w14:paraId="3E409AA0" w14:textId="77777777" w:rsidR="0074207D" w:rsidRPr="004E5E36" w:rsidRDefault="000B1737" w:rsidP="004E5E36">
            <w:pPr>
              <w:tabs>
                <w:tab w:val="left" w:pos="851"/>
              </w:tabs>
              <w:spacing w:line="240" w:lineRule="auto"/>
              <w:jc w:val="center"/>
              <w:rPr>
                <w:rFonts w:ascii="Times New Roman" w:hAnsi="Times New Roman" w:cs="Times New Roman"/>
                <w:b/>
                <w:lang w:val="en-GB"/>
              </w:rPr>
            </w:pPr>
            <w:r w:rsidRPr="004E5E36">
              <w:rPr>
                <w:rFonts w:ascii="Times New Roman" w:hAnsi="Times New Roman" w:cs="Times New Roman"/>
                <w:b/>
                <w:noProof/>
                <w:lang w:val="en-US" w:eastAsia="zh-CN"/>
              </w:rPr>
              <mc:AlternateContent>
                <mc:Choice Requires="wps">
                  <w:drawing>
                    <wp:anchor distT="0" distB="0" distL="114300" distR="114300" simplePos="0" relativeHeight="251659264" behindDoc="0" locked="0" layoutInCell="1" allowOverlap="1" wp14:anchorId="707915E7" wp14:editId="704A2A4A">
                      <wp:simplePos x="0" y="0"/>
                      <wp:positionH relativeFrom="column">
                        <wp:posOffset>570230</wp:posOffset>
                      </wp:positionH>
                      <wp:positionV relativeFrom="paragraph">
                        <wp:posOffset>210820</wp:posOffset>
                      </wp:positionV>
                      <wp:extent cx="1156335" cy="0"/>
                      <wp:effectExtent l="0" t="0" r="2476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63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DE65D7" id="_x0000_t32" coordsize="21600,21600" o:spt="32" o:oned="t" path="m,l21600,21600e" filled="f">
                      <v:path arrowok="t" fillok="f" o:connecttype="none"/>
                      <o:lock v:ext="edit" shapetype="t"/>
                    </v:shapetype>
                    <v:shape id="Straight Arrow Connector 2" o:spid="_x0000_s1026" type="#_x0000_t32" style="position:absolute;margin-left:44.9pt;margin-top:16.6pt;width:91.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MyfJQIAAEoEAAAOAAAAZHJzL2Uyb0RvYy54bWysVE2P2jAQvVfqf7B8hyQQKESE1SqBXrZd&#10;JLY/wNgOsep4LNsQUNX/Xtt8iG0vVdUcnHHG8+bNzHMWT6dOoiM3VoAqcTZMMeKKAhNqX+Jvb+vB&#10;DCPriGJEguIlPnOLn5YfPyx6XfARtCAZN8iDKFv0usStc7pIEktb3hE7BM2VdzZgOuL81uwTZkjv&#10;0TuZjNJ0mvRgmDZAubX+a31x4mXEbxpO3WvTWO6QLLHn5uJq4roLa7JckGJviG4FvdIg/8CiI0L5&#10;pHeomjiCDkb8AdUJasBC44YUugSaRlAea/DVZOlv1WxbonmsxTfH6nub7P+DpV+PG4MEK/EII0U6&#10;P6KtM0TsW4eejYEeVaCUbyMYNArd6rUtfFClNibUS09qq1+AfrdIQdUSteeR9dtZe6gsRCTvQsLG&#10;ap9z138B5s+Qg4PYulNjugDpm4JOcULn+4T4ySHqP2bZZDoeTzCiN19CilugNtZ95tChYJTYXuu4&#10;F5DFNOT4Yl2gRYpbQMiqYC2kjHKQCvUlnk9GkxhgQQoWnOGYNftdJQ06kiCo+MQavefxmIGDYhGs&#10;5YStrrYjQl5sn1yqgOcL83Su1kUxP+bpfDVbzfJBPpquBnla14PndZUPpuvs06Qe11VVZz8DtSwv&#10;WsEYV4HdTb1Z/nfquN6ji+7u+r23IXmPHvvlyd7ekXScbBjmRRY7YOeNuU3cCzYevl6ucCMe995+&#10;/AUsfwEAAP//AwBQSwMEFAAGAAgAAAAhADGRoKneAAAACAEAAA8AAABkcnMvZG93bnJldi54bWxM&#10;j81OwzAQhO9IvIO1lbig1kkqoAlxqgqJA8f+SFy38TYJjddR7DShT18jDnDcmdHMt/l6Mq24UO8a&#10;ywriRQSCuLS64UrBYf8+X4FwHllja5kUfJODdXF/l2Om7chbuux8JUIJuwwV1N53mZSurMmgW9iO&#10;OHgn2xv04ewrqXscQ7lpZRJFz9Jgw2Ghxo7eairPu8EoIDc8xdEmNdXh4zo+fibXr7HbK/Uwmzav&#10;IDxN/i8MP/gBHYrAdLQDaydaBas0kHsFy2UCIvjJS5yCOP4Kssjl/weKGwAAAP//AwBQSwECLQAU&#10;AAYACAAAACEAtoM4kv4AAADhAQAAEwAAAAAAAAAAAAAAAAAAAAAAW0NvbnRlbnRfVHlwZXNdLnht&#10;bFBLAQItABQABgAIAAAAIQA4/SH/1gAAAJQBAAALAAAAAAAAAAAAAAAAAC8BAABfcmVscy8ucmVs&#10;c1BLAQItABQABgAIAAAAIQBVCMyfJQIAAEoEAAAOAAAAAAAAAAAAAAAAAC4CAABkcnMvZTJvRG9j&#10;LnhtbFBLAQItABQABgAIAAAAIQAxkaCp3gAAAAgBAAAPAAAAAAAAAAAAAAAAAH8EAABkcnMvZG93&#10;bnJldi54bWxQSwUGAAAAAAQABADzAAAAigUAAAAA&#10;"/>
                  </w:pict>
                </mc:Fallback>
              </mc:AlternateContent>
            </w:r>
            <w:r w:rsidR="0074207D" w:rsidRPr="004E5E36">
              <w:rPr>
                <w:rFonts w:ascii="Times New Roman" w:hAnsi="Times New Roman" w:cs="Times New Roman"/>
                <w:b/>
                <w:lang w:val="en-GB"/>
              </w:rPr>
              <w:t xml:space="preserve">SỞ GIÁO DỤC VÀ ĐÀO TẠO </w:t>
            </w:r>
          </w:p>
        </w:tc>
        <w:tc>
          <w:tcPr>
            <w:tcW w:w="6998" w:type="dxa"/>
          </w:tcPr>
          <w:p w14:paraId="4F78C750" w14:textId="77777777" w:rsidR="0074207D" w:rsidRPr="004E5E36" w:rsidRDefault="0074207D" w:rsidP="00927428">
            <w:pPr>
              <w:tabs>
                <w:tab w:val="left" w:pos="851"/>
              </w:tabs>
              <w:spacing w:line="240" w:lineRule="auto"/>
              <w:jc w:val="center"/>
              <w:rPr>
                <w:rFonts w:ascii="Times New Roman" w:hAnsi="Times New Roman" w:cs="Times New Roman"/>
                <w:b/>
                <w:lang w:val="en-GB"/>
              </w:rPr>
            </w:pPr>
            <w:r w:rsidRPr="004E5E36">
              <w:rPr>
                <w:rFonts w:ascii="Times New Roman" w:hAnsi="Times New Roman" w:cs="Times New Roman"/>
                <w:b/>
                <w:lang w:val="en-GB"/>
              </w:rPr>
              <w:t>KỲ THI CHỌN ĐỘI</w:t>
            </w:r>
            <w:r w:rsidR="000B1737" w:rsidRPr="004E5E36">
              <w:rPr>
                <w:rFonts w:ascii="Times New Roman" w:hAnsi="Times New Roman" w:cs="Times New Roman"/>
                <w:b/>
                <w:lang w:val="en-GB"/>
              </w:rPr>
              <w:t xml:space="preserve"> DỰ</w:t>
            </w:r>
            <w:r w:rsidRPr="004E5E36">
              <w:rPr>
                <w:rFonts w:ascii="Times New Roman" w:hAnsi="Times New Roman" w:cs="Times New Roman"/>
                <w:b/>
                <w:lang w:val="en-GB"/>
              </w:rPr>
              <w:t xml:space="preserve"> TUYỂN HSG THPT</w:t>
            </w:r>
            <w:r w:rsidR="000B1737" w:rsidRPr="004E5E36">
              <w:rPr>
                <w:rFonts w:ascii="Times New Roman" w:hAnsi="Times New Roman" w:cs="Times New Roman"/>
                <w:b/>
                <w:lang w:val="en-GB"/>
              </w:rPr>
              <w:t xml:space="preserve"> CẤP TỈNH</w:t>
            </w:r>
          </w:p>
          <w:p w14:paraId="67832413" w14:textId="77777777" w:rsidR="0074207D" w:rsidRPr="004E5E36" w:rsidRDefault="000B1737" w:rsidP="00927428">
            <w:pPr>
              <w:tabs>
                <w:tab w:val="left" w:pos="851"/>
              </w:tabs>
              <w:spacing w:line="240" w:lineRule="auto"/>
              <w:jc w:val="center"/>
              <w:rPr>
                <w:rFonts w:ascii="Times New Roman" w:hAnsi="Times New Roman" w:cs="Times New Roman"/>
                <w:lang w:val="en-GB"/>
              </w:rPr>
            </w:pPr>
            <w:r w:rsidRPr="004E5E36">
              <w:rPr>
                <w:rFonts w:ascii="Times New Roman" w:hAnsi="Times New Roman" w:cs="Times New Roman"/>
                <w:noProof/>
                <w:lang w:val="en-US" w:eastAsia="zh-CN"/>
              </w:rPr>
              <mc:AlternateContent>
                <mc:Choice Requires="wps">
                  <w:drawing>
                    <wp:anchor distT="0" distB="0" distL="114300" distR="114300" simplePos="0" relativeHeight="251660288" behindDoc="0" locked="0" layoutInCell="1" allowOverlap="1" wp14:anchorId="68453DF5" wp14:editId="4366E18E">
                      <wp:simplePos x="0" y="0"/>
                      <wp:positionH relativeFrom="column">
                        <wp:posOffset>1475105</wp:posOffset>
                      </wp:positionH>
                      <wp:positionV relativeFrom="paragraph">
                        <wp:posOffset>216535</wp:posOffset>
                      </wp:positionV>
                      <wp:extent cx="1384935" cy="0"/>
                      <wp:effectExtent l="0" t="0" r="2476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849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11F66F" id="Straight Arrow Connector 1" o:spid="_x0000_s1026" type="#_x0000_t32" style="position:absolute;margin-left:116.15pt;margin-top:17.05pt;width:109.0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T4JgIAAEoEAAAOAAAAZHJzL2Uyb0RvYy54bWysVMGO2jAQvVfqP1i+syEQthBtWK0S6GXb&#10;RWL7AcZ2iNXEY9mGgKr+e8cG0m57qarm4NjxzPN7M895eDx1LTlK6xTogqZ3Y0qk5iCU3hf0y+t6&#10;NKfEeaYFa0HLgp6lo4/L9+8eepPLCTTQCmkJgmiX96agjfcmTxLHG9kxdwdGatyswXbM49LuE2FZ&#10;j+hdm0zG4/ukByuMBS6dw6/VZZMuI35dS+5f6tpJT9qCIjcfRxvHXRiT5QPL95aZRvErDfYPLDqm&#10;NB46QFXMM3Kw6g+oTnELDmp/x6FLoK4Vl1EDqknHv6nZNszIqAWL48xQJvf/YPnn48YSJbB3lGjW&#10;YYu23jK1bzx5shZ6UoLWWEawJA3V6o3LManUGxv08pPemmfgXx3RUDZM72Vk/Xo2CBUzkjcpYeEM&#10;nrnrP4HAGHbwEEt3qm0XILEo5BQ7dB46JE+ecPyYTufZYjqjhN/2EpbfEo11/qOEjoRJQd1VxyAg&#10;jcew47PzKAQTbwnhVA1r1bbRDq0mfUEXs8ksJjholQibIczZ/a5sLTmyYKj4hKog2JswCwctIlgj&#10;mVhd556p9jLH+FYHPBSGdK6zi2O+LcaL1Xw1z0bZ5H41ysZVNXpal9nofp1+mFXTqiyr9HuglmZ5&#10;o4SQOrC7uTfN/s4d13t08d3g36EMyVv0KBHJ3t6RdOxsaObFFjsQ540N1QhNRsPG4OvlCjfi13WM&#10;+vkLWP4AAAD//wMAUEsDBBQABgAIAAAAIQDa1ZwJ3QAAAAkBAAAPAAAAZHJzL2Rvd25yZXYueG1s&#10;TI9NT8MwDIbvSPyHyEhcEEv6MQSl6TQhceDINolr1pi20DhVk65lvx4jDnC0/ej185abxfXihGPo&#10;PGlIVgoEUu1tR42Gw/759h5EiIas6T2hhi8MsKkuL0pTWD/TK552sREcQqEwGtoYh0LKULfoTFj5&#10;AYlv7350JvI4NtKOZuZw18tUqTvpTEf8oTUDPrVYf+4mpwHDtE7U9sE1h5fzfPOWnj/mYa/19dWy&#10;fQQRcYl/MPzoszpU7HT0E9kgeg1plmaMasjyBAQD+VrlII6/C1mV8n+D6hsAAP//AwBQSwECLQAU&#10;AAYACAAAACEAtoM4kv4AAADhAQAAEwAAAAAAAAAAAAAAAAAAAAAAW0NvbnRlbnRfVHlwZXNdLnht&#10;bFBLAQItABQABgAIAAAAIQA4/SH/1gAAAJQBAAALAAAAAAAAAAAAAAAAAC8BAABfcmVscy8ucmVs&#10;c1BLAQItABQABgAIAAAAIQB1+CT4JgIAAEoEAAAOAAAAAAAAAAAAAAAAAC4CAABkcnMvZTJvRG9j&#10;LnhtbFBLAQItABQABgAIAAAAIQDa1ZwJ3QAAAAkBAAAPAAAAAAAAAAAAAAAAAIAEAABkcnMvZG93&#10;bnJldi54bWxQSwUGAAAAAAQABADzAAAAigUAAAAA&#10;"/>
                  </w:pict>
                </mc:Fallback>
              </mc:AlternateContent>
            </w:r>
            <w:r w:rsidR="0074207D" w:rsidRPr="004E5E36">
              <w:rPr>
                <w:rFonts w:ascii="Times New Roman" w:hAnsi="Times New Roman" w:cs="Times New Roman"/>
                <w:b/>
                <w:lang w:val="en-GB"/>
              </w:rPr>
              <w:t>NĂM HỌC 2025 - 2026</w:t>
            </w:r>
          </w:p>
        </w:tc>
      </w:tr>
      <w:tr w:rsidR="00831BF6" w:rsidRPr="00DF4CE7" w14:paraId="04346422" w14:textId="77777777" w:rsidTr="005A5F8C">
        <w:trPr>
          <w:trHeight w:val="1116"/>
        </w:trPr>
        <w:tc>
          <w:tcPr>
            <w:tcW w:w="3938" w:type="dxa"/>
          </w:tcPr>
          <w:p w14:paraId="3824B513" w14:textId="77777777" w:rsidR="0074207D" w:rsidRPr="000B1737" w:rsidRDefault="0074207D" w:rsidP="00927428">
            <w:pPr>
              <w:tabs>
                <w:tab w:val="left" w:pos="851"/>
              </w:tabs>
              <w:spacing w:line="240" w:lineRule="auto"/>
              <w:jc w:val="center"/>
              <w:rPr>
                <w:rFonts w:ascii="Times New Roman" w:hAnsi="Times New Roman" w:cs="Times New Roman"/>
                <w:b/>
                <w:sz w:val="24"/>
                <w:szCs w:val="24"/>
              </w:rPr>
            </w:pPr>
          </w:p>
          <w:p w14:paraId="734372FD" w14:textId="77777777" w:rsidR="0074207D" w:rsidRPr="000B1737" w:rsidRDefault="0074207D" w:rsidP="00927428">
            <w:pPr>
              <w:tabs>
                <w:tab w:val="left" w:pos="851"/>
              </w:tabs>
              <w:spacing w:line="240" w:lineRule="auto"/>
              <w:jc w:val="center"/>
              <w:rPr>
                <w:rFonts w:ascii="Times New Roman" w:hAnsi="Times New Roman" w:cs="Times New Roman"/>
                <w:b/>
                <w:sz w:val="24"/>
                <w:szCs w:val="24"/>
              </w:rPr>
            </w:pPr>
            <w:r w:rsidRPr="000B1737">
              <w:rPr>
                <w:rFonts w:ascii="Times New Roman" w:hAnsi="Times New Roman" w:cs="Times New Roman"/>
                <w:b/>
                <w:sz w:val="24"/>
                <w:szCs w:val="24"/>
              </w:rPr>
              <w:t>ĐÁP ÁN</w:t>
            </w:r>
          </w:p>
          <w:p w14:paraId="7D9F52FC" w14:textId="77777777" w:rsidR="0074207D" w:rsidRPr="000B1737" w:rsidRDefault="0074207D" w:rsidP="00927428">
            <w:pPr>
              <w:tabs>
                <w:tab w:val="left" w:pos="851"/>
              </w:tabs>
              <w:spacing w:line="240" w:lineRule="auto"/>
              <w:jc w:val="center"/>
              <w:rPr>
                <w:rFonts w:ascii="Times New Roman" w:hAnsi="Times New Roman" w:cs="Times New Roman"/>
                <w:b/>
                <w:sz w:val="24"/>
                <w:szCs w:val="24"/>
              </w:rPr>
            </w:pPr>
            <w:r w:rsidRPr="000B1737">
              <w:rPr>
                <w:rFonts w:ascii="Times New Roman" w:hAnsi="Times New Roman" w:cs="Times New Roman"/>
                <w:b/>
                <w:sz w:val="24"/>
                <w:szCs w:val="24"/>
              </w:rPr>
              <w:t>ĐỀ THI CHÍNH THỨC</w:t>
            </w:r>
          </w:p>
        </w:tc>
        <w:tc>
          <w:tcPr>
            <w:tcW w:w="6998" w:type="dxa"/>
          </w:tcPr>
          <w:p w14:paraId="643F9025" w14:textId="77777777" w:rsidR="0074207D" w:rsidRPr="000B1737" w:rsidRDefault="0074207D" w:rsidP="00927428">
            <w:pPr>
              <w:tabs>
                <w:tab w:val="left" w:pos="851"/>
              </w:tabs>
              <w:spacing w:line="240" w:lineRule="auto"/>
              <w:jc w:val="both"/>
              <w:rPr>
                <w:rFonts w:ascii="Times New Roman" w:hAnsi="Times New Roman" w:cs="Times New Roman"/>
                <w:sz w:val="24"/>
                <w:szCs w:val="24"/>
              </w:rPr>
            </w:pPr>
          </w:p>
          <w:p w14:paraId="7589CC5B" w14:textId="77777777" w:rsidR="0074207D" w:rsidRPr="000B1737" w:rsidRDefault="0074207D" w:rsidP="00927428">
            <w:pPr>
              <w:tabs>
                <w:tab w:val="left" w:pos="851"/>
              </w:tabs>
              <w:spacing w:line="240" w:lineRule="auto"/>
              <w:jc w:val="both"/>
              <w:rPr>
                <w:rFonts w:ascii="Times New Roman" w:hAnsi="Times New Roman" w:cs="Times New Roman"/>
                <w:sz w:val="24"/>
                <w:szCs w:val="24"/>
              </w:rPr>
            </w:pPr>
            <w:r w:rsidRPr="000B1737">
              <w:rPr>
                <w:rFonts w:ascii="Times New Roman" w:hAnsi="Times New Roman" w:cs="Times New Roman"/>
                <w:sz w:val="24"/>
                <w:szCs w:val="24"/>
              </w:rPr>
              <w:t xml:space="preserve">      Môn thi: Tiếng Anh</w:t>
            </w:r>
          </w:p>
          <w:p w14:paraId="4271B4FF" w14:textId="77777777" w:rsidR="0074207D" w:rsidRPr="000B1737" w:rsidRDefault="0074207D" w:rsidP="00927428">
            <w:pPr>
              <w:tabs>
                <w:tab w:val="left" w:pos="851"/>
              </w:tabs>
              <w:spacing w:line="240" w:lineRule="auto"/>
              <w:jc w:val="both"/>
              <w:rPr>
                <w:rFonts w:ascii="Times New Roman" w:hAnsi="Times New Roman" w:cs="Times New Roman"/>
                <w:sz w:val="24"/>
                <w:szCs w:val="24"/>
              </w:rPr>
            </w:pPr>
            <w:r w:rsidRPr="000B1737">
              <w:rPr>
                <w:rFonts w:ascii="Times New Roman" w:hAnsi="Times New Roman" w:cs="Times New Roman"/>
                <w:sz w:val="24"/>
                <w:szCs w:val="24"/>
              </w:rPr>
              <w:t xml:space="preserve">      Thời gian: 180 phút </w:t>
            </w:r>
            <w:r w:rsidRPr="000B1737">
              <w:rPr>
                <w:rFonts w:ascii="Times New Roman" w:hAnsi="Times New Roman" w:cs="Times New Roman"/>
                <w:i/>
                <w:sz w:val="24"/>
                <w:szCs w:val="24"/>
              </w:rPr>
              <w:t>(không kể thời gian giao đề)</w:t>
            </w:r>
          </w:p>
          <w:p w14:paraId="1F3970BB" w14:textId="77777777" w:rsidR="0074207D" w:rsidRPr="004E5E36" w:rsidRDefault="0074207D" w:rsidP="00927428">
            <w:pPr>
              <w:tabs>
                <w:tab w:val="left" w:pos="851"/>
              </w:tabs>
              <w:spacing w:line="240" w:lineRule="auto"/>
              <w:jc w:val="both"/>
              <w:rPr>
                <w:rFonts w:ascii="Times New Roman" w:hAnsi="Times New Roman" w:cs="Times New Roman"/>
                <w:sz w:val="24"/>
                <w:szCs w:val="24"/>
                <w:lang w:val="en-US"/>
              </w:rPr>
            </w:pPr>
            <w:r w:rsidRPr="000B1737">
              <w:rPr>
                <w:rFonts w:ascii="Times New Roman" w:hAnsi="Times New Roman" w:cs="Times New Roman"/>
                <w:sz w:val="24"/>
                <w:szCs w:val="24"/>
              </w:rPr>
              <w:t xml:space="preserve">      Ngày thi:  </w:t>
            </w:r>
            <w:r w:rsidR="004E5E36">
              <w:rPr>
                <w:rFonts w:ascii="Times New Roman" w:hAnsi="Times New Roman" w:cs="Times New Roman"/>
                <w:sz w:val="24"/>
                <w:szCs w:val="24"/>
                <w:lang w:val="en-US"/>
              </w:rPr>
              <w:t>28/9/2025</w:t>
            </w:r>
          </w:p>
          <w:p w14:paraId="79A68475" w14:textId="77777777" w:rsidR="0074207D" w:rsidRPr="000B1737" w:rsidRDefault="0074207D" w:rsidP="00927428">
            <w:pPr>
              <w:tabs>
                <w:tab w:val="left" w:pos="851"/>
              </w:tabs>
              <w:spacing w:line="240" w:lineRule="auto"/>
              <w:jc w:val="both"/>
              <w:rPr>
                <w:rFonts w:ascii="Times New Roman" w:hAnsi="Times New Roman" w:cs="Times New Roman"/>
                <w:i/>
                <w:sz w:val="24"/>
                <w:szCs w:val="24"/>
              </w:rPr>
            </w:pPr>
            <w:r w:rsidRPr="000B1737">
              <w:rPr>
                <w:rFonts w:ascii="Times New Roman" w:hAnsi="Times New Roman" w:cs="Times New Roman"/>
                <w:sz w:val="24"/>
                <w:szCs w:val="24"/>
              </w:rPr>
              <w:t xml:space="preserve">      </w:t>
            </w:r>
            <w:r w:rsidRPr="000B1737">
              <w:rPr>
                <w:rFonts w:ascii="Times New Roman" w:hAnsi="Times New Roman" w:cs="Times New Roman"/>
                <w:i/>
                <w:sz w:val="24"/>
                <w:szCs w:val="24"/>
              </w:rPr>
              <w:t>Đáp án gồm 03 trang</w:t>
            </w:r>
          </w:p>
        </w:tc>
      </w:tr>
    </w:tbl>
    <w:p w14:paraId="68F227EB" w14:textId="77777777" w:rsidR="0041776A" w:rsidRDefault="0041776A" w:rsidP="00927428">
      <w:pPr>
        <w:spacing w:line="240" w:lineRule="auto"/>
        <w:jc w:val="both"/>
        <w:rPr>
          <w:rFonts w:ascii="Times New Roman" w:hAnsi="Times New Roman" w:cs="Times New Roman"/>
          <w:b/>
          <w:sz w:val="24"/>
          <w:szCs w:val="24"/>
        </w:rPr>
      </w:pPr>
    </w:p>
    <w:p w14:paraId="2CF24BB9" w14:textId="77777777" w:rsidR="00880781" w:rsidRPr="000B1737" w:rsidRDefault="0074207D" w:rsidP="00927428">
      <w:pPr>
        <w:spacing w:line="240" w:lineRule="auto"/>
        <w:jc w:val="both"/>
        <w:rPr>
          <w:rFonts w:ascii="Times New Roman" w:hAnsi="Times New Roman" w:cs="Times New Roman"/>
          <w:b/>
          <w:sz w:val="24"/>
          <w:szCs w:val="24"/>
        </w:rPr>
      </w:pPr>
      <w:r w:rsidRPr="000B1737">
        <w:rPr>
          <w:rFonts w:ascii="Times New Roman" w:hAnsi="Times New Roman" w:cs="Times New Roman"/>
          <w:b/>
          <w:sz w:val="24"/>
          <w:szCs w:val="24"/>
        </w:rPr>
        <w:t>I. LISTENING (5,0 điểm)</w:t>
      </w:r>
    </w:p>
    <w:p w14:paraId="664FBA84" w14:textId="77777777" w:rsidR="0074207D" w:rsidRPr="000B1737" w:rsidRDefault="0074207D" w:rsidP="00927428">
      <w:pPr>
        <w:spacing w:line="240" w:lineRule="auto"/>
        <w:jc w:val="both"/>
        <w:rPr>
          <w:rFonts w:ascii="Times New Roman" w:hAnsi="Times New Roman" w:cs="Times New Roman"/>
          <w:i/>
          <w:sz w:val="24"/>
          <w:szCs w:val="24"/>
        </w:rPr>
      </w:pPr>
      <w:r w:rsidRPr="000B1737">
        <w:rPr>
          <w:rFonts w:ascii="Times New Roman" w:hAnsi="Times New Roman" w:cs="Times New Roman"/>
          <w:b/>
          <w:i/>
          <w:sz w:val="24"/>
          <w:szCs w:val="24"/>
        </w:rPr>
        <w:t>Part 1.</w:t>
      </w:r>
      <w:r w:rsidRPr="000B1737">
        <w:rPr>
          <w:rFonts w:ascii="Times New Roman" w:hAnsi="Times New Roman" w:cs="Times New Roman"/>
          <w:i/>
          <w:sz w:val="24"/>
          <w:szCs w:val="24"/>
        </w:rPr>
        <w:t xml:space="preserve"> (0,2 điểm cho 1 câu câu trả lời đúng)</w:t>
      </w:r>
    </w:p>
    <w:tbl>
      <w:tblPr>
        <w:tblStyle w:val="TableGrid"/>
        <w:tblW w:w="0" w:type="auto"/>
        <w:tblLook w:val="04A0" w:firstRow="1" w:lastRow="0" w:firstColumn="1" w:lastColumn="0" w:noHBand="0" w:noVBand="1"/>
      </w:tblPr>
      <w:tblGrid>
        <w:gridCol w:w="2091"/>
        <w:gridCol w:w="2091"/>
        <w:gridCol w:w="2091"/>
        <w:gridCol w:w="2091"/>
        <w:gridCol w:w="2092"/>
      </w:tblGrid>
      <w:tr w:rsidR="00831BF6" w:rsidRPr="00DF4CE7" w14:paraId="3D109AEB" w14:textId="77777777" w:rsidTr="0074207D">
        <w:tc>
          <w:tcPr>
            <w:tcW w:w="2091" w:type="dxa"/>
          </w:tcPr>
          <w:p w14:paraId="1BB350A4" w14:textId="77777777" w:rsidR="0074207D" w:rsidRPr="00DF4CE7" w:rsidRDefault="008038FE" w:rsidP="00927428">
            <w:pPr>
              <w:spacing w:line="240" w:lineRule="auto"/>
              <w:jc w:val="both"/>
              <w:rPr>
                <w:rFonts w:ascii="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1. </w:t>
            </w:r>
            <w:r w:rsidR="00454F89" w:rsidRPr="00DF4CE7">
              <w:rPr>
                <w:rFonts w:ascii="Times New Roman" w:eastAsia="Times New Roman" w:hAnsi="Times New Roman" w:cs="Times New Roman"/>
                <w:sz w:val="24"/>
                <w:szCs w:val="24"/>
                <w:lang w:val="en-GB"/>
              </w:rPr>
              <w:t>B</w:t>
            </w:r>
          </w:p>
        </w:tc>
        <w:tc>
          <w:tcPr>
            <w:tcW w:w="2091" w:type="dxa"/>
          </w:tcPr>
          <w:p w14:paraId="492972A1" w14:textId="77777777" w:rsidR="0074207D" w:rsidRPr="00DF4CE7" w:rsidRDefault="008038FE" w:rsidP="00927428">
            <w:pPr>
              <w:spacing w:line="240" w:lineRule="auto"/>
              <w:jc w:val="both"/>
              <w:rPr>
                <w:rFonts w:ascii="Times New Roman" w:hAnsi="Times New Roman" w:cs="Times New Roman"/>
                <w:sz w:val="24"/>
                <w:szCs w:val="24"/>
                <w:lang w:val="en-GB"/>
              </w:rPr>
            </w:pPr>
            <w:r w:rsidRPr="00DF4CE7">
              <w:rPr>
                <w:rFonts w:ascii="Times New Roman" w:eastAsia="Times New Roman" w:hAnsi="Times New Roman" w:cs="Times New Roman"/>
                <w:sz w:val="24"/>
                <w:szCs w:val="24"/>
                <w:lang w:val="en-GB"/>
              </w:rPr>
              <w:t>2.</w:t>
            </w:r>
            <w:r w:rsidR="00454F89" w:rsidRPr="00DF4CE7">
              <w:rPr>
                <w:rFonts w:ascii="Times New Roman" w:eastAsia="Times New Roman" w:hAnsi="Times New Roman" w:cs="Times New Roman"/>
                <w:sz w:val="24"/>
                <w:szCs w:val="24"/>
                <w:lang w:val="en-GB"/>
              </w:rPr>
              <w:t>M</w:t>
            </w:r>
          </w:p>
        </w:tc>
        <w:tc>
          <w:tcPr>
            <w:tcW w:w="2091" w:type="dxa"/>
          </w:tcPr>
          <w:p w14:paraId="561F562A" w14:textId="77777777" w:rsidR="0074207D" w:rsidRPr="00DF4CE7" w:rsidRDefault="008038FE" w:rsidP="00927428">
            <w:pPr>
              <w:spacing w:line="240" w:lineRule="auto"/>
              <w:jc w:val="both"/>
              <w:rPr>
                <w:rFonts w:ascii="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3. </w:t>
            </w:r>
            <w:r w:rsidR="00454F89" w:rsidRPr="00DF4CE7">
              <w:rPr>
                <w:rFonts w:ascii="Times New Roman" w:eastAsia="Times New Roman" w:hAnsi="Times New Roman" w:cs="Times New Roman"/>
                <w:sz w:val="24"/>
                <w:szCs w:val="24"/>
                <w:lang w:val="en-GB"/>
              </w:rPr>
              <w:t>F</w:t>
            </w:r>
          </w:p>
        </w:tc>
        <w:tc>
          <w:tcPr>
            <w:tcW w:w="2091" w:type="dxa"/>
          </w:tcPr>
          <w:p w14:paraId="0B3974A2" w14:textId="77777777" w:rsidR="0074207D" w:rsidRPr="00DF4CE7" w:rsidRDefault="008038FE" w:rsidP="00927428">
            <w:pPr>
              <w:spacing w:line="240" w:lineRule="auto"/>
              <w:jc w:val="both"/>
              <w:rPr>
                <w:rFonts w:ascii="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4. </w:t>
            </w:r>
            <w:r w:rsidR="00454F89" w:rsidRPr="00DF4CE7">
              <w:rPr>
                <w:rFonts w:ascii="Times New Roman" w:eastAsia="Times New Roman" w:hAnsi="Times New Roman" w:cs="Times New Roman"/>
                <w:sz w:val="24"/>
                <w:szCs w:val="24"/>
                <w:lang w:val="en-GB"/>
              </w:rPr>
              <w:t>M</w:t>
            </w:r>
          </w:p>
        </w:tc>
        <w:tc>
          <w:tcPr>
            <w:tcW w:w="2092" w:type="dxa"/>
          </w:tcPr>
          <w:p w14:paraId="363C297E" w14:textId="77777777" w:rsidR="0074207D" w:rsidRPr="00DF4CE7" w:rsidRDefault="008038FE" w:rsidP="00927428">
            <w:pPr>
              <w:spacing w:line="240" w:lineRule="auto"/>
              <w:jc w:val="both"/>
              <w:rPr>
                <w:rFonts w:ascii="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5. </w:t>
            </w:r>
            <w:r w:rsidR="00454F89" w:rsidRPr="00DF4CE7">
              <w:rPr>
                <w:rFonts w:ascii="Times New Roman" w:eastAsia="Times New Roman" w:hAnsi="Times New Roman" w:cs="Times New Roman"/>
                <w:sz w:val="24"/>
                <w:szCs w:val="24"/>
                <w:lang w:val="en-GB"/>
              </w:rPr>
              <w:t>F</w:t>
            </w:r>
          </w:p>
        </w:tc>
      </w:tr>
    </w:tbl>
    <w:p w14:paraId="41140289" w14:textId="77777777" w:rsidR="008F70F8" w:rsidRDefault="008F70F8" w:rsidP="00927428">
      <w:pPr>
        <w:spacing w:line="240" w:lineRule="auto"/>
        <w:jc w:val="both"/>
        <w:rPr>
          <w:rFonts w:ascii="Times New Roman" w:hAnsi="Times New Roman" w:cs="Times New Roman"/>
          <w:b/>
          <w:i/>
          <w:sz w:val="24"/>
          <w:szCs w:val="24"/>
        </w:rPr>
      </w:pPr>
    </w:p>
    <w:p w14:paraId="37B22174" w14:textId="77777777" w:rsidR="0074207D" w:rsidRPr="000B1737" w:rsidRDefault="0074207D" w:rsidP="00927428">
      <w:pPr>
        <w:spacing w:line="240" w:lineRule="auto"/>
        <w:jc w:val="both"/>
        <w:rPr>
          <w:rFonts w:ascii="Times New Roman" w:hAnsi="Times New Roman" w:cs="Times New Roman"/>
          <w:i/>
          <w:sz w:val="24"/>
          <w:szCs w:val="24"/>
        </w:rPr>
      </w:pPr>
      <w:r w:rsidRPr="000B1737">
        <w:rPr>
          <w:rFonts w:ascii="Times New Roman" w:hAnsi="Times New Roman" w:cs="Times New Roman"/>
          <w:b/>
          <w:i/>
          <w:sz w:val="24"/>
          <w:szCs w:val="24"/>
        </w:rPr>
        <w:t>Part 2.</w:t>
      </w:r>
      <w:r w:rsidRPr="000B1737">
        <w:rPr>
          <w:rFonts w:ascii="Times New Roman" w:hAnsi="Times New Roman" w:cs="Times New Roman"/>
          <w:i/>
          <w:sz w:val="24"/>
          <w:szCs w:val="24"/>
        </w:rPr>
        <w:t xml:space="preserve"> (0,2 điểm cho 1 câu câu trả lời đúng)</w:t>
      </w:r>
    </w:p>
    <w:tbl>
      <w:tblPr>
        <w:tblStyle w:val="TableGrid"/>
        <w:tblW w:w="0" w:type="auto"/>
        <w:tblLook w:val="04A0" w:firstRow="1" w:lastRow="0" w:firstColumn="1" w:lastColumn="0" w:noHBand="0" w:noVBand="1"/>
      </w:tblPr>
      <w:tblGrid>
        <w:gridCol w:w="2091"/>
        <w:gridCol w:w="2091"/>
        <w:gridCol w:w="2091"/>
        <w:gridCol w:w="2091"/>
        <w:gridCol w:w="2092"/>
      </w:tblGrid>
      <w:tr w:rsidR="00967DD4" w:rsidRPr="00DF4CE7" w14:paraId="7B050686" w14:textId="77777777" w:rsidTr="002E29CF">
        <w:tc>
          <w:tcPr>
            <w:tcW w:w="2091" w:type="dxa"/>
          </w:tcPr>
          <w:p w14:paraId="47BA3742" w14:textId="77777777" w:rsidR="0074207D" w:rsidRPr="00DF4CE7" w:rsidRDefault="00967DD4" w:rsidP="00927428">
            <w:pPr>
              <w:spacing w:line="240" w:lineRule="auto"/>
              <w:jc w:val="both"/>
              <w:rPr>
                <w:rFonts w:ascii="Times New Roman" w:hAnsi="Times New Roman" w:cs="Times New Roman"/>
                <w:sz w:val="24"/>
                <w:szCs w:val="24"/>
                <w:lang w:val="en-GB"/>
              </w:rPr>
            </w:pPr>
            <w:r w:rsidRPr="00DF4CE7">
              <w:rPr>
                <w:rFonts w:ascii="Times New Roman" w:hAnsi="Times New Roman" w:cs="Times New Roman"/>
                <w:sz w:val="24"/>
                <w:szCs w:val="24"/>
                <w:lang w:val="en-GB"/>
              </w:rPr>
              <w:t xml:space="preserve">6. </w:t>
            </w:r>
            <w:r w:rsidR="00454F89" w:rsidRPr="00DF4CE7">
              <w:rPr>
                <w:rFonts w:ascii="Times New Roman" w:hAnsi="Times New Roman" w:cs="Times New Roman"/>
                <w:sz w:val="24"/>
                <w:szCs w:val="24"/>
                <w:lang w:val="en-GB"/>
              </w:rPr>
              <w:t>B</w:t>
            </w:r>
          </w:p>
        </w:tc>
        <w:tc>
          <w:tcPr>
            <w:tcW w:w="2091" w:type="dxa"/>
          </w:tcPr>
          <w:p w14:paraId="4DE6A9D4" w14:textId="77777777" w:rsidR="0074207D" w:rsidRPr="00DF4CE7" w:rsidRDefault="00967DD4" w:rsidP="00927428">
            <w:pPr>
              <w:spacing w:line="240" w:lineRule="auto"/>
              <w:jc w:val="both"/>
              <w:rPr>
                <w:rFonts w:ascii="Times New Roman" w:hAnsi="Times New Roman" w:cs="Times New Roman"/>
                <w:sz w:val="24"/>
                <w:szCs w:val="24"/>
                <w:lang w:val="en-GB"/>
              </w:rPr>
            </w:pPr>
            <w:r w:rsidRPr="00DF4CE7">
              <w:rPr>
                <w:rFonts w:ascii="Times New Roman" w:hAnsi="Times New Roman" w:cs="Times New Roman"/>
                <w:sz w:val="24"/>
                <w:szCs w:val="24"/>
                <w:lang w:val="en-GB"/>
              </w:rPr>
              <w:t>7. F</w:t>
            </w:r>
          </w:p>
        </w:tc>
        <w:tc>
          <w:tcPr>
            <w:tcW w:w="2091" w:type="dxa"/>
          </w:tcPr>
          <w:p w14:paraId="250E1577" w14:textId="77777777" w:rsidR="0074207D" w:rsidRPr="00DF4CE7" w:rsidRDefault="00967DD4" w:rsidP="00927428">
            <w:pPr>
              <w:spacing w:line="240" w:lineRule="auto"/>
              <w:jc w:val="both"/>
              <w:rPr>
                <w:rFonts w:ascii="Times New Roman" w:hAnsi="Times New Roman" w:cs="Times New Roman"/>
                <w:sz w:val="24"/>
                <w:szCs w:val="24"/>
                <w:lang w:val="en-GB"/>
              </w:rPr>
            </w:pPr>
            <w:r w:rsidRPr="00DF4CE7">
              <w:rPr>
                <w:rFonts w:ascii="Times New Roman" w:hAnsi="Times New Roman" w:cs="Times New Roman"/>
                <w:sz w:val="24"/>
                <w:szCs w:val="24"/>
                <w:lang w:val="en-GB"/>
              </w:rPr>
              <w:t xml:space="preserve">8. </w:t>
            </w:r>
            <w:r w:rsidR="00454F89" w:rsidRPr="00DF4CE7">
              <w:rPr>
                <w:rFonts w:ascii="Times New Roman" w:hAnsi="Times New Roman" w:cs="Times New Roman"/>
                <w:sz w:val="24"/>
                <w:szCs w:val="24"/>
                <w:lang w:val="en-GB"/>
              </w:rPr>
              <w:t>H</w:t>
            </w:r>
          </w:p>
        </w:tc>
        <w:tc>
          <w:tcPr>
            <w:tcW w:w="2091" w:type="dxa"/>
          </w:tcPr>
          <w:p w14:paraId="285A3BD7" w14:textId="77777777" w:rsidR="0074207D" w:rsidRPr="00DF4CE7" w:rsidRDefault="00967DD4" w:rsidP="00927428">
            <w:pPr>
              <w:spacing w:line="240" w:lineRule="auto"/>
              <w:jc w:val="both"/>
              <w:rPr>
                <w:rFonts w:ascii="Times New Roman" w:hAnsi="Times New Roman" w:cs="Times New Roman"/>
                <w:sz w:val="24"/>
                <w:szCs w:val="24"/>
                <w:lang w:val="en-GB"/>
              </w:rPr>
            </w:pPr>
            <w:r w:rsidRPr="00DF4CE7">
              <w:rPr>
                <w:rFonts w:ascii="Times New Roman" w:hAnsi="Times New Roman" w:cs="Times New Roman"/>
                <w:sz w:val="24"/>
                <w:szCs w:val="24"/>
                <w:lang w:val="en-GB"/>
              </w:rPr>
              <w:t xml:space="preserve">9. </w:t>
            </w:r>
            <w:r w:rsidR="00454F89" w:rsidRPr="00DF4CE7">
              <w:rPr>
                <w:rFonts w:ascii="Times New Roman" w:hAnsi="Times New Roman" w:cs="Times New Roman"/>
                <w:sz w:val="24"/>
                <w:szCs w:val="24"/>
                <w:lang w:val="en-GB"/>
              </w:rPr>
              <w:t>D</w:t>
            </w:r>
          </w:p>
        </w:tc>
        <w:tc>
          <w:tcPr>
            <w:tcW w:w="2092" w:type="dxa"/>
          </w:tcPr>
          <w:p w14:paraId="28B67721" w14:textId="77777777" w:rsidR="0074207D" w:rsidRPr="00DF4CE7" w:rsidRDefault="00967DD4" w:rsidP="00927428">
            <w:pPr>
              <w:spacing w:line="240" w:lineRule="auto"/>
              <w:jc w:val="both"/>
              <w:rPr>
                <w:rFonts w:ascii="Times New Roman" w:hAnsi="Times New Roman" w:cs="Times New Roman"/>
                <w:sz w:val="24"/>
                <w:szCs w:val="24"/>
                <w:lang w:val="en-GB"/>
              </w:rPr>
            </w:pPr>
            <w:r w:rsidRPr="00DF4CE7">
              <w:rPr>
                <w:rFonts w:ascii="Times New Roman" w:hAnsi="Times New Roman" w:cs="Times New Roman"/>
                <w:sz w:val="24"/>
                <w:szCs w:val="24"/>
                <w:lang w:val="en-GB"/>
              </w:rPr>
              <w:t>10. J</w:t>
            </w:r>
          </w:p>
        </w:tc>
      </w:tr>
    </w:tbl>
    <w:p w14:paraId="0AD84535" w14:textId="77777777" w:rsidR="0074207D" w:rsidRPr="00DF4CE7" w:rsidRDefault="0074207D" w:rsidP="00927428">
      <w:pPr>
        <w:spacing w:line="240" w:lineRule="auto"/>
        <w:jc w:val="both"/>
        <w:rPr>
          <w:rFonts w:ascii="Times New Roman" w:hAnsi="Times New Roman" w:cs="Times New Roman"/>
          <w:sz w:val="24"/>
          <w:szCs w:val="24"/>
          <w:lang w:val="en-GB"/>
        </w:rPr>
      </w:pPr>
    </w:p>
    <w:p w14:paraId="25E3C5C4" w14:textId="77777777" w:rsidR="0074207D" w:rsidRPr="00DF4CE7" w:rsidRDefault="0074207D" w:rsidP="00927428">
      <w:pPr>
        <w:spacing w:line="240" w:lineRule="auto"/>
        <w:jc w:val="both"/>
        <w:rPr>
          <w:rFonts w:ascii="Times New Roman" w:hAnsi="Times New Roman" w:cs="Times New Roman"/>
          <w:i/>
          <w:sz w:val="24"/>
          <w:szCs w:val="24"/>
          <w:lang w:val="en-GB"/>
        </w:rPr>
      </w:pPr>
      <w:r w:rsidRPr="00DF4CE7">
        <w:rPr>
          <w:rFonts w:ascii="Times New Roman" w:hAnsi="Times New Roman" w:cs="Times New Roman"/>
          <w:b/>
          <w:i/>
          <w:sz w:val="24"/>
          <w:szCs w:val="24"/>
          <w:lang w:val="en-GB"/>
        </w:rPr>
        <w:t>Part 3.</w:t>
      </w:r>
      <w:r w:rsidRPr="00DF4CE7">
        <w:rPr>
          <w:rFonts w:ascii="Times New Roman" w:hAnsi="Times New Roman" w:cs="Times New Roman"/>
          <w:i/>
          <w:sz w:val="24"/>
          <w:szCs w:val="24"/>
          <w:lang w:val="en-GB"/>
        </w:rPr>
        <w:t xml:space="preserve"> (0,2 điểm cho 1 câu câu trả lời đúng)</w:t>
      </w:r>
    </w:p>
    <w:tbl>
      <w:tblPr>
        <w:tblStyle w:val="TableGrid"/>
        <w:tblW w:w="0" w:type="auto"/>
        <w:tblLook w:val="04A0" w:firstRow="1" w:lastRow="0" w:firstColumn="1" w:lastColumn="0" w:noHBand="0" w:noVBand="1"/>
      </w:tblPr>
      <w:tblGrid>
        <w:gridCol w:w="2091"/>
        <w:gridCol w:w="2091"/>
        <w:gridCol w:w="2091"/>
        <w:gridCol w:w="2091"/>
        <w:gridCol w:w="2092"/>
      </w:tblGrid>
      <w:tr w:rsidR="00967DD4" w:rsidRPr="00DF4CE7" w14:paraId="34375890" w14:textId="77777777" w:rsidTr="002E29CF">
        <w:tc>
          <w:tcPr>
            <w:tcW w:w="2091" w:type="dxa"/>
          </w:tcPr>
          <w:p w14:paraId="2E26BCEE" w14:textId="77777777" w:rsidR="00967DD4" w:rsidRPr="00DF4CE7" w:rsidRDefault="00967DD4"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11. C</w:t>
            </w:r>
          </w:p>
        </w:tc>
        <w:tc>
          <w:tcPr>
            <w:tcW w:w="2091" w:type="dxa"/>
          </w:tcPr>
          <w:p w14:paraId="1F2AD04D" w14:textId="77777777" w:rsidR="00967DD4" w:rsidRPr="00DF4CE7" w:rsidRDefault="00967DD4"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12. B</w:t>
            </w:r>
          </w:p>
        </w:tc>
        <w:tc>
          <w:tcPr>
            <w:tcW w:w="2091" w:type="dxa"/>
          </w:tcPr>
          <w:p w14:paraId="4885EBA5" w14:textId="25961B1C" w:rsidR="00967DD4" w:rsidRPr="004A114B" w:rsidRDefault="00967DD4"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vi-VN"/>
              </w:rPr>
            </w:pPr>
            <w:r w:rsidRPr="00DF4CE7">
              <w:rPr>
                <w:rFonts w:ascii="Times New Roman" w:eastAsia="Times New Roman" w:hAnsi="Times New Roman" w:cs="Times New Roman"/>
                <w:sz w:val="24"/>
                <w:szCs w:val="24"/>
                <w:lang w:val="en-GB"/>
              </w:rPr>
              <w:t xml:space="preserve">13. </w:t>
            </w:r>
            <w:r w:rsidR="004A114B">
              <w:rPr>
                <w:rFonts w:ascii="Times New Roman" w:eastAsia="Times New Roman" w:hAnsi="Times New Roman" w:cs="Times New Roman"/>
                <w:sz w:val="24"/>
                <w:szCs w:val="24"/>
                <w:lang w:val="en-GB"/>
              </w:rPr>
              <w:t>C</w:t>
            </w:r>
          </w:p>
        </w:tc>
        <w:tc>
          <w:tcPr>
            <w:tcW w:w="2091" w:type="dxa"/>
          </w:tcPr>
          <w:p w14:paraId="54ADF254" w14:textId="70C29FEA" w:rsidR="00967DD4" w:rsidRPr="00DF4CE7" w:rsidRDefault="00967DD4"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14. </w:t>
            </w:r>
            <w:r w:rsidR="004A114B">
              <w:rPr>
                <w:rFonts w:ascii="Times New Roman" w:eastAsia="Times New Roman" w:hAnsi="Times New Roman" w:cs="Times New Roman"/>
                <w:sz w:val="24"/>
                <w:szCs w:val="24"/>
                <w:lang w:val="en-GB"/>
              </w:rPr>
              <w:t>B</w:t>
            </w:r>
          </w:p>
        </w:tc>
        <w:tc>
          <w:tcPr>
            <w:tcW w:w="2092" w:type="dxa"/>
          </w:tcPr>
          <w:p w14:paraId="3036751B" w14:textId="77C167AC" w:rsidR="00967DD4" w:rsidRPr="00DF4CE7" w:rsidRDefault="00967DD4"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15. </w:t>
            </w:r>
            <w:r w:rsidR="004A114B">
              <w:rPr>
                <w:rFonts w:ascii="Times New Roman" w:eastAsia="Times New Roman" w:hAnsi="Times New Roman" w:cs="Times New Roman"/>
                <w:sz w:val="24"/>
                <w:szCs w:val="24"/>
                <w:lang w:val="en-GB"/>
              </w:rPr>
              <w:t>D</w:t>
            </w:r>
          </w:p>
        </w:tc>
      </w:tr>
    </w:tbl>
    <w:p w14:paraId="4A4D584A" w14:textId="77777777" w:rsidR="0074207D" w:rsidRPr="00DF4CE7" w:rsidRDefault="0074207D" w:rsidP="00927428">
      <w:pPr>
        <w:spacing w:line="240" w:lineRule="auto"/>
        <w:jc w:val="both"/>
        <w:rPr>
          <w:rFonts w:ascii="Times New Roman" w:hAnsi="Times New Roman" w:cs="Times New Roman"/>
          <w:i/>
          <w:sz w:val="24"/>
          <w:szCs w:val="24"/>
          <w:lang w:val="en-GB"/>
        </w:rPr>
      </w:pPr>
    </w:p>
    <w:p w14:paraId="1440EFC5" w14:textId="77777777" w:rsidR="0074207D" w:rsidRPr="00DF4CE7" w:rsidRDefault="0074207D" w:rsidP="00927428">
      <w:pPr>
        <w:spacing w:line="240" w:lineRule="auto"/>
        <w:jc w:val="both"/>
        <w:rPr>
          <w:rFonts w:ascii="Times New Roman" w:hAnsi="Times New Roman" w:cs="Times New Roman"/>
          <w:i/>
          <w:sz w:val="24"/>
          <w:szCs w:val="24"/>
          <w:lang w:val="en-GB"/>
        </w:rPr>
      </w:pPr>
      <w:r w:rsidRPr="00DF4CE7">
        <w:rPr>
          <w:rFonts w:ascii="Times New Roman" w:hAnsi="Times New Roman" w:cs="Times New Roman"/>
          <w:b/>
          <w:i/>
          <w:sz w:val="24"/>
          <w:szCs w:val="24"/>
          <w:lang w:val="en-GB"/>
        </w:rPr>
        <w:t>Part 4</w:t>
      </w:r>
      <w:r w:rsidRPr="00DF4CE7">
        <w:rPr>
          <w:rFonts w:ascii="Times New Roman" w:hAnsi="Times New Roman" w:cs="Times New Roman"/>
          <w:i/>
          <w:sz w:val="24"/>
          <w:szCs w:val="24"/>
          <w:lang w:val="en-GB"/>
        </w:rPr>
        <w:t>. (0,2 điểm cho 1 câu câu trả lời đúng)</w:t>
      </w:r>
    </w:p>
    <w:tbl>
      <w:tblPr>
        <w:tblW w:w="105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74"/>
        <w:gridCol w:w="2561"/>
        <w:gridCol w:w="1904"/>
        <w:gridCol w:w="2223"/>
      </w:tblGrid>
      <w:tr w:rsidR="00831BF6" w:rsidRPr="00DF4CE7" w14:paraId="68FBA0D4" w14:textId="77777777" w:rsidTr="008F70F8">
        <w:trPr>
          <w:trHeight w:val="99"/>
        </w:trPr>
        <w:tc>
          <w:tcPr>
            <w:tcW w:w="2268" w:type="dxa"/>
          </w:tcPr>
          <w:p w14:paraId="1A3B06BA" w14:textId="77777777" w:rsidR="00E14498" w:rsidRPr="00DF4CE7" w:rsidRDefault="00E14498" w:rsidP="00927428">
            <w:pPr>
              <w:pStyle w:val="Style"/>
              <w:ind w:right="91"/>
              <w:jc w:val="both"/>
              <w:rPr>
                <w:rFonts w:ascii="Times New Roman" w:hAnsi="Times New Roman" w:cs="Times New Roman"/>
                <w:lang w:val="en-GB" w:eastAsia="vi-VN"/>
              </w:rPr>
            </w:pPr>
            <w:r w:rsidRPr="00DF4CE7">
              <w:rPr>
                <w:rFonts w:ascii="Times New Roman" w:hAnsi="Times New Roman" w:cs="Times New Roman"/>
                <w:lang w:val="en-GB" w:eastAsia="vi-VN"/>
              </w:rPr>
              <w:t>16.</w:t>
            </w:r>
            <w:r w:rsidR="00113E11">
              <w:rPr>
                <w:rFonts w:ascii="Times New Roman" w:hAnsi="Times New Roman" w:cs="Times New Roman"/>
                <w:bCs/>
                <w:lang w:val="en-GB"/>
              </w:rPr>
              <w:t xml:space="preserve"> </w:t>
            </w:r>
            <w:r w:rsidRPr="00DF4CE7">
              <w:rPr>
                <w:rFonts w:ascii="Times New Roman" w:hAnsi="Times New Roman" w:cs="Times New Roman"/>
                <w:bCs/>
                <w:lang w:val="en-GB"/>
              </w:rPr>
              <w:t>enemies</w:t>
            </w:r>
          </w:p>
        </w:tc>
        <w:tc>
          <w:tcPr>
            <w:tcW w:w="1574" w:type="dxa"/>
          </w:tcPr>
          <w:p w14:paraId="657DBCD9" w14:textId="77777777" w:rsidR="00E14498" w:rsidRPr="00DF4CE7" w:rsidRDefault="00E14498" w:rsidP="00927428">
            <w:pPr>
              <w:pStyle w:val="Style"/>
              <w:ind w:right="91"/>
              <w:jc w:val="both"/>
              <w:rPr>
                <w:rFonts w:ascii="Times New Roman" w:hAnsi="Times New Roman" w:cs="Times New Roman"/>
                <w:lang w:val="en-GB" w:eastAsia="vi-VN"/>
              </w:rPr>
            </w:pPr>
            <w:r w:rsidRPr="00DF4CE7">
              <w:rPr>
                <w:rFonts w:ascii="Times New Roman" w:hAnsi="Times New Roman" w:cs="Times New Roman"/>
                <w:lang w:val="en-GB" w:eastAsia="vi-VN"/>
              </w:rPr>
              <w:t>17.</w:t>
            </w:r>
            <w:r w:rsidRPr="00DF4CE7">
              <w:rPr>
                <w:rFonts w:ascii="Times New Roman" w:hAnsi="Times New Roman" w:cs="Times New Roman"/>
                <w:bCs/>
                <w:lang w:val="en-GB"/>
              </w:rPr>
              <w:t xml:space="preserve"> silences</w:t>
            </w:r>
          </w:p>
        </w:tc>
        <w:tc>
          <w:tcPr>
            <w:tcW w:w="2561" w:type="dxa"/>
          </w:tcPr>
          <w:p w14:paraId="23C2C247" w14:textId="77777777" w:rsidR="00E14498" w:rsidRPr="00DF4CE7" w:rsidRDefault="00E14498" w:rsidP="00927428">
            <w:pPr>
              <w:pStyle w:val="Style"/>
              <w:ind w:right="91"/>
              <w:jc w:val="both"/>
              <w:rPr>
                <w:rFonts w:ascii="Times New Roman" w:hAnsi="Times New Roman" w:cs="Times New Roman"/>
                <w:lang w:val="en-GB" w:eastAsia="vi-VN"/>
              </w:rPr>
            </w:pPr>
            <w:r w:rsidRPr="00DF4CE7">
              <w:rPr>
                <w:rFonts w:ascii="Times New Roman" w:hAnsi="Times New Roman" w:cs="Times New Roman"/>
                <w:lang w:val="en-GB" w:eastAsia="vi-VN"/>
              </w:rPr>
              <w:t xml:space="preserve">18. </w:t>
            </w:r>
            <w:r w:rsidRPr="00DF4CE7">
              <w:rPr>
                <w:rFonts w:ascii="Times New Roman" w:hAnsi="Times New Roman" w:cs="Times New Roman"/>
                <w:bCs/>
                <w:lang w:val="en-GB"/>
              </w:rPr>
              <w:t>tell your truth</w:t>
            </w:r>
          </w:p>
        </w:tc>
        <w:tc>
          <w:tcPr>
            <w:tcW w:w="1904" w:type="dxa"/>
          </w:tcPr>
          <w:p w14:paraId="01A3D16C" w14:textId="77777777" w:rsidR="00E14498" w:rsidRPr="00DF4CE7" w:rsidRDefault="00E14498" w:rsidP="00927428">
            <w:pPr>
              <w:pStyle w:val="Style"/>
              <w:ind w:right="91"/>
              <w:jc w:val="both"/>
              <w:rPr>
                <w:rFonts w:ascii="Times New Roman" w:hAnsi="Times New Roman" w:cs="Times New Roman"/>
                <w:lang w:val="en-GB" w:eastAsia="vi-VN"/>
              </w:rPr>
            </w:pPr>
            <w:r w:rsidRPr="00DF4CE7">
              <w:rPr>
                <w:rFonts w:ascii="Times New Roman" w:hAnsi="Times New Roman" w:cs="Times New Roman"/>
                <w:lang w:val="en-GB" w:eastAsia="vi-VN"/>
              </w:rPr>
              <w:t xml:space="preserve">19. </w:t>
            </w:r>
            <w:r w:rsidRPr="00DF4CE7">
              <w:rPr>
                <w:rFonts w:ascii="Times New Roman" w:hAnsi="Times New Roman" w:cs="Times New Roman"/>
                <w:bCs/>
                <w:lang w:val="en-GB"/>
              </w:rPr>
              <w:t>speaking</w:t>
            </w:r>
          </w:p>
        </w:tc>
        <w:tc>
          <w:tcPr>
            <w:tcW w:w="2223" w:type="dxa"/>
          </w:tcPr>
          <w:p w14:paraId="04A5D57C" w14:textId="77777777" w:rsidR="00E14498" w:rsidRPr="00DF4CE7" w:rsidRDefault="00E14498" w:rsidP="00927428">
            <w:pPr>
              <w:pStyle w:val="Style"/>
              <w:ind w:right="91"/>
              <w:jc w:val="both"/>
              <w:rPr>
                <w:rFonts w:ascii="Times New Roman" w:hAnsi="Times New Roman" w:cs="Times New Roman"/>
                <w:lang w:val="en-GB" w:eastAsia="vi-VN"/>
              </w:rPr>
            </w:pPr>
            <w:r w:rsidRPr="00DF4CE7">
              <w:rPr>
                <w:rFonts w:ascii="Times New Roman" w:hAnsi="Times New Roman" w:cs="Times New Roman"/>
                <w:lang w:val="en-GB" w:eastAsia="vi-VN"/>
              </w:rPr>
              <w:t xml:space="preserve">20. </w:t>
            </w:r>
            <w:r w:rsidRPr="00DF4CE7">
              <w:rPr>
                <w:rFonts w:ascii="Times New Roman" w:hAnsi="Times New Roman" w:cs="Times New Roman"/>
                <w:bCs/>
                <w:lang w:val="en-GB"/>
              </w:rPr>
              <w:t>own voice</w:t>
            </w:r>
          </w:p>
        </w:tc>
      </w:tr>
      <w:tr w:rsidR="00831BF6" w:rsidRPr="00DF4CE7" w14:paraId="67FBEE3C" w14:textId="77777777" w:rsidTr="008F70F8">
        <w:trPr>
          <w:trHeight w:val="149"/>
        </w:trPr>
        <w:tc>
          <w:tcPr>
            <w:tcW w:w="2268" w:type="dxa"/>
          </w:tcPr>
          <w:p w14:paraId="1855E5DC" w14:textId="77777777" w:rsidR="00E14498" w:rsidRPr="00DF4CE7" w:rsidRDefault="00E14498" w:rsidP="00927428">
            <w:pPr>
              <w:pStyle w:val="Style"/>
              <w:ind w:right="91"/>
              <w:jc w:val="both"/>
              <w:rPr>
                <w:rFonts w:ascii="Times New Roman" w:hAnsi="Times New Roman" w:cs="Times New Roman"/>
                <w:lang w:val="en-GB" w:eastAsia="vi-VN"/>
              </w:rPr>
            </w:pPr>
            <w:r w:rsidRPr="00DF4CE7">
              <w:rPr>
                <w:rFonts w:ascii="Times New Roman" w:hAnsi="Times New Roman" w:cs="Times New Roman"/>
                <w:lang w:val="en-GB" w:eastAsia="vi-VN"/>
              </w:rPr>
              <w:t xml:space="preserve">21. </w:t>
            </w:r>
            <w:r w:rsidRPr="00DF4CE7">
              <w:rPr>
                <w:rFonts w:ascii="Times New Roman" w:hAnsi="Times New Roman" w:cs="Times New Roman"/>
                <w:bCs/>
                <w:lang w:val="en-GB"/>
              </w:rPr>
              <w:t>silence</w:t>
            </w:r>
          </w:p>
        </w:tc>
        <w:tc>
          <w:tcPr>
            <w:tcW w:w="1574" w:type="dxa"/>
          </w:tcPr>
          <w:p w14:paraId="325FD5F4" w14:textId="77777777" w:rsidR="00E14498" w:rsidRPr="00DF4CE7" w:rsidRDefault="00E14498" w:rsidP="00927428">
            <w:pPr>
              <w:pStyle w:val="Style"/>
              <w:ind w:right="91"/>
              <w:jc w:val="both"/>
              <w:rPr>
                <w:rFonts w:ascii="Times New Roman" w:hAnsi="Times New Roman" w:cs="Times New Roman"/>
                <w:lang w:val="en-GB" w:eastAsia="vi-VN"/>
              </w:rPr>
            </w:pPr>
            <w:r w:rsidRPr="00DF4CE7">
              <w:rPr>
                <w:rFonts w:ascii="Times New Roman" w:hAnsi="Times New Roman" w:cs="Times New Roman"/>
                <w:lang w:val="en-GB" w:eastAsia="vi-VN"/>
              </w:rPr>
              <w:t xml:space="preserve">22. </w:t>
            </w:r>
            <w:r w:rsidRPr="00DF4CE7">
              <w:rPr>
                <w:rFonts w:ascii="Times New Roman" w:hAnsi="Times New Roman" w:cs="Times New Roman"/>
                <w:bCs/>
                <w:lang w:val="en-GB"/>
              </w:rPr>
              <w:t>residue</w:t>
            </w:r>
          </w:p>
        </w:tc>
        <w:tc>
          <w:tcPr>
            <w:tcW w:w="2561" w:type="dxa"/>
          </w:tcPr>
          <w:p w14:paraId="219FD1DA" w14:textId="77777777" w:rsidR="00E14498" w:rsidRPr="00DF4CE7" w:rsidRDefault="00E14498" w:rsidP="00927428">
            <w:pPr>
              <w:spacing w:line="240" w:lineRule="auto"/>
              <w:jc w:val="both"/>
              <w:rPr>
                <w:rFonts w:ascii="Times New Roman" w:hAnsi="Times New Roman" w:cs="Times New Roman"/>
                <w:sz w:val="24"/>
                <w:szCs w:val="24"/>
                <w:lang w:val="en-GB" w:eastAsia="vi-VN"/>
              </w:rPr>
            </w:pPr>
            <w:r w:rsidRPr="00DF4CE7">
              <w:rPr>
                <w:rFonts w:ascii="Times New Roman" w:hAnsi="Times New Roman" w:cs="Times New Roman"/>
                <w:sz w:val="24"/>
                <w:szCs w:val="24"/>
                <w:lang w:val="en-GB" w:eastAsia="vi-VN"/>
              </w:rPr>
              <w:t xml:space="preserve">23. </w:t>
            </w:r>
            <w:r w:rsidR="00A97762" w:rsidRPr="00DF4CE7">
              <w:rPr>
                <w:rFonts w:ascii="Times New Roman" w:eastAsia="Times New Roman" w:hAnsi="Times New Roman" w:cs="Times New Roman"/>
                <w:bCs/>
                <w:sz w:val="24"/>
                <w:szCs w:val="24"/>
                <w:lang w:val="en-US"/>
              </w:rPr>
              <w:t>Great Depression</w:t>
            </w:r>
          </w:p>
        </w:tc>
        <w:tc>
          <w:tcPr>
            <w:tcW w:w="1904" w:type="dxa"/>
          </w:tcPr>
          <w:p w14:paraId="0B42545E" w14:textId="77777777" w:rsidR="00E14498" w:rsidRPr="00DF4CE7" w:rsidRDefault="00E14498" w:rsidP="00927428">
            <w:pPr>
              <w:pStyle w:val="Style"/>
              <w:ind w:right="91"/>
              <w:jc w:val="both"/>
              <w:rPr>
                <w:rFonts w:ascii="Times New Roman" w:hAnsi="Times New Roman" w:cs="Times New Roman"/>
                <w:lang w:val="en-GB" w:eastAsia="vi-VN"/>
              </w:rPr>
            </w:pPr>
            <w:r w:rsidRPr="00DF4CE7">
              <w:rPr>
                <w:rFonts w:ascii="Times New Roman" w:hAnsi="Times New Roman" w:cs="Times New Roman"/>
                <w:lang w:val="en-GB" w:eastAsia="vi-VN"/>
              </w:rPr>
              <w:t>24.</w:t>
            </w:r>
            <w:r w:rsidRPr="00DF4CE7">
              <w:rPr>
                <w:rFonts w:ascii="Times New Roman" w:hAnsi="Times New Roman" w:cs="Times New Roman"/>
                <w:bCs/>
                <w:lang w:val="en-GB"/>
              </w:rPr>
              <w:t xml:space="preserve"> microphone</w:t>
            </w:r>
          </w:p>
        </w:tc>
        <w:tc>
          <w:tcPr>
            <w:tcW w:w="2223" w:type="dxa"/>
          </w:tcPr>
          <w:p w14:paraId="0AAB4828" w14:textId="77777777" w:rsidR="00E14498" w:rsidRPr="00DF4CE7" w:rsidRDefault="00E14498" w:rsidP="00927428">
            <w:pPr>
              <w:pStyle w:val="Style"/>
              <w:ind w:right="91"/>
              <w:jc w:val="both"/>
              <w:rPr>
                <w:rFonts w:ascii="Times New Roman" w:hAnsi="Times New Roman" w:cs="Times New Roman"/>
                <w:lang w:val="en-GB" w:eastAsia="vi-VN"/>
              </w:rPr>
            </w:pPr>
            <w:r w:rsidRPr="00DF4CE7">
              <w:rPr>
                <w:rFonts w:ascii="Times New Roman" w:hAnsi="Times New Roman" w:cs="Times New Roman"/>
                <w:lang w:val="en-GB" w:eastAsia="vi-VN"/>
              </w:rPr>
              <w:t xml:space="preserve">25. </w:t>
            </w:r>
            <w:r w:rsidRPr="00DF4CE7">
              <w:rPr>
                <w:rFonts w:ascii="Times New Roman" w:hAnsi="Times New Roman" w:cs="Times New Roman"/>
                <w:lang w:val="en-GB"/>
              </w:rPr>
              <w:t>a soapbox</w:t>
            </w:r>
          </w:p>
        </w:tc>
      </w:tr>
    </w:tbl>
    <w:p w14:paraId="46EF6D7B" w14:textId="77777777" w:rsidR="00E14498" w:rsidRPr="00DF4CE7" w:rsidRDefault="00E14498" w:rsidP="00927428">
      <w:pPr>
        <w:spacing w:line="240" w:lineRule="auto"/>
        <w:jc w:val="both"/>
        <w:rPr>
          <w:rFonts w:ascii="Times New Roman" w:hAnsi="Times New Roman" w:cs="Times New Roman"/>
          <w:i/>
          <w:sz w:val="24"/>
          <w:szCs w:val="24"/>
          <w:lang w:val="en-GB"/>
        </w:rPr>
      </w:pPr>
    </w:p>
    <w:p w14:paraId="6A47E0EC" w14:textId="77777777" w:rsidR="00B2144E" w:rsidRPr="00DF4CE7" w:rsidRDefault="00B2144E" w:rsidP="00927428">
      <w:pPr>
        <w:spacing w:line="240" w:lineRule="auto"/>
        <w:jc w:val="both"/>
        <w:rPr>
          <w:rFonts w:ascii="Times New Roman" w:hAnsi="Times New Roman" w:cs="Times New Roman"/>
          <w:b/>
          <w:sz w:val="24"/>
          <w:szCs w:val="24"/>
          <w:lang w:val="en-GB"/>
        </w:rPr>
      </w:pPr>
      <w:r w:rsidRPr="00DF4CE7">
        <w:rPr>
          <w:rFonts w:ascii="Times New Roman" w:hAnsi="Times New Roman" w:cs="Times New Roman"/>
          <w:b/>
          <w:sz w:val="24"/>
          <w:szCs w:val="24"/>
          <w:lang w:val="en-GB"/>
        </w:rPr>
        <w:t>II. READING (8,0 điểm)</w:t>
      </w:r>
    </w:p>
    <w:p w14:paraId="628CA462" w14:textId="77777777" w:rsidR="00B2144E" w:rsidRPr="00DF4CE7" w:rsidRDefault="00B2144E" w:rsidP="00927428">
      <w:pPr>
        <w:spacing w:line="240" w:lineRule="auto"/>
        <w:jc w:val="both"/>
        <w:rPr>
          <w:rFonts w:ascii="Times New Roman" w:hAnsi="Times New Roman" w:cs="Times New Roman"/>
          <w:b/>
          <w:sz w:val="24"/>
          <w:szCs w:val="24"/>
          <w:lang w:val="en-GB"/>
        </w:rPr>
      </w:pPr>
      <w:r w:rsidRPr="00DF4CE7">
        <w:rPr>
          <w:rFonts w:ascii="Times New Roman" w:hAnsi="Times New Roman" w:cs="Times New Roman"/>
          <w:b/>
          <w:sz w:val="24"/>
          <w:szCs w:val="24"/>
          <w:lang w:val="en-GB"/>
        </w:rPr>
        <w:t>II.1. LANGUAGE IN USE (3,0 điểm)</w:t>
      </w:r>
    </w:p>
    <w:p w14:paraId="488B3DF6" w14:textId="77777777" w:rsidR="00B2144E" w:rsidRPr="00DF4CE7" w:rsidRDefault="00B2144E" w:rsidP="00927428">
      <w:pPr>
        <w:spacing w:line="240" w:lineRule="auto"/>
        <w:jc w:val="both"/>
        <w:rPr>
          <w:rFonts w:ascii="Times New Roman" w:hAnsi="Times New Roman" w:cs="Times New Roman"/>
          <w:i/>
          <w:sz w:val="24"/>
          <w:szCs w:val="24"/>
          <w:lang w:val="en-GB"/>
        </w:rPr>
      </w:pPr>
      <w:r w:rsidRPr="00DF4CE7">
        <w:rPr>
          <w:rFonts w:ascii="Times New Roman" w:hAnsi="Times New Roman" w:cs="Times New Roman"/>
          <w:b/>
          <w:i/>
          <w:sz w:val="24"/>
          <w:szCs w:val="24"/>
          <w:lang w:val="en-GB"/>
        </w:rPr>
        <w:t>Part 1.</w:t>
      </w:r>
      <w:r w:rsidRPr="00DF4CE7">
        <w:rPr>
          <w:rFonts w:ascii="Times New Roman" w:hAnsi="Times New Roman" w:cs="Times New Roman"/>
          <w:i/>
          <w:sz w:val="24"/>
          <w:szCs w:val="24"/>
          <w:lang w:val="en-GB"/>
        </w:rPr>
        <w:t xml:space="preserve"> (0,1 điểm cho 1 câu câu trả lời đúng)</w:t>
      </w:r>
    </w:p>
    <w:tbl>
      <w:tblPr>
        <w:tblStyle w:val="TableGrid"/>
        <w:tblW w:w="0" w:type="auto"/>
        <w:tblLook w:val="04A0" w:firstRow="1" w:lastRow="0" w:firstColumn="1" w:lastColumn="0" w:noHBand="0" w:noVBand="1"/>
      </w:tblPr>
      <w:tblGrid>
        <w:gridCol w:w="2091"/>
        <w:gridCol w:w="2091"/>
        <w:gridCol w:w="2091"/>
        <w:gridCol w:w="2091"/>
        <w:gridCol w:w="2092"/>
      </w:tblGrid>
      <w:tr w:rsidR="00831BF6" w:rsidRPr="00DF4CE7" w14:paraId="4A377B51" w14:textId="77777777" w:rsidTr="002E29CF">
        <w:tc>
          <w:tcPr>
            <w:tcW w:w="2091" w:type="dxa"/>
          </w:tcPr>
          <w:p w14:paraId="20D4D199" w14:textId="77777777" w:rsidR="00967DD4" w:rsidRPr="00DF4CE7" w:rsidRDefault="006D465B"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bCs/>
                <w:sz w:val="24"/>
                <w:szCs w:val="24"/>
                <w:lang w:val="en-GB"/>
              </w:rPr>
              <w:t xml:space="preserve">26. </w:t>
            </w:r>
            <w:r w:rsidR="00E14498" w:rsidRPr="00DF4CE7">
              <w:rPr>
                <w:rFonts w:ascii="Times New Roman" w:eastAsia="Times New Roman" w:hAnsi="Times New Roman" w:cs="Times New Roman"/>
                <w:bCs/>
                <w:sz w:val="24"/>
                <w:szCs w:val="24"/>
                <w:lang w:val="en-GB"/>
              </w:rPr>
              <w:t>D</w:t>
            </w:r>
          </w:p>
        </w:tc>
        <w:tc>
          <w:tcPr>
            <w:tcW w:w="2091" w:type="dxa"/>
          </w:tcPr>
          <w:p w14:paraId="1F799C26" w14:textId="77777777" w:rsidR="00967DD4" w:rsidRPr="00DF4CE7" w:rsidRDefault="006D465B"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bCs/>
                <w:sz w:val="24"/>
                <w:szCs w:val="24"/>
                <w:lang w:val="en-GB"/>
              </w:rPr>
              <w:t xml:space="preserve">27. </w:t>
            </w:r>
            <w:r w:rsidR="00E14498" w:rsidRPr="00DF4CE7">
              <w:rPr>
                <w:rFonts w:ascii="Times New Roman" w:eastAsia="Times New Roman" w:hAnsi="Times New Roman" w:cs="Times New Roman"/>
                <w:bCs/>
                <w:sz w:val="24"/>
                <w:szCs w:val="24"/>
                <w:lang w:val="en-GB"/>
              </w:rPr>
              <w:t>C</w:t>
            </w:r>
          </w:p>
        </w:tc>
        <w:tc>
          <w:tcPr>
            <w:tcW w:w="2091" w:type="dxa"/>
          </w:tcPr>
          <w:p w14:paraId="17680ED0" w14:textId="77777777" w:rsidR="00967DD4" w:rsidRPr="00DF4CE7" w:rsidRDefault="006D465B"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bCs/>
                <w:sz w:val="24"/>
                <w:szCs w:val="24"/>
                <w:lang w:val="en-GB"/>
              </w:rPr>
              <w:t xml:space="preserve">28. </w:t>
            </w:r>
            <w:r w:rsidR="00E14498" w:rsidRPr="00DF4CE7">
              <w:rPr>
                <w:rFonts w:ascii="Times New Roman" w:eastAsia="Times New Roman" w:hAnsi="Times New Roman" w:cs="Times New Roman"/>
                <w:bCs/>
                <w:sz w:val="24"/>
                <w:szCs w:val="24"/>
                <w:lang w:val="en-GB"/>
              </w:rPr>
              <w:t>D</w:t>
            </w:r>
          </w:p>
        </w:tc>
        <w:tc>
          <w:tcPr>
            <w:tcW w:w="2091" w:type="dxa"/>
          </w:tcPr>
          <w:p w14:paraId="0E0CED19" w14:textId="77777777" w:rsidR="00967DD4" w:rsidRPr="00DF4CE7" w:rsidRDefault="006D465B"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bCs/>
                <w:sz w:val="24"/>
                <w:szCs w:val="24"/>
                <w:lang w:val="en-GB"/>
              </w:rPr>
              <w:t>29.</w:t>
            </w:r>
            <w:r w:rsidR="00E14498" w:rsidRPr="00DF4CE7">
              <w:rPr>
                <w:rFonts w:ascii="Times New Roman" w:eastAsia="Times New Roman" w:hAnsi="Times New Roman" w:cs="Times New Roman"/>
                <w:bCs/>
                <w:sz w:val="24"/>
                <w:szCs w:val="24"/>
                <w:lang w:val="en-GB"/>
              </w:rPr>
              <w:t>A</w:t>
            </w:r>
          </w:p>
        </w:tc>
        <w:tc>
          <w:tcPr>
            <w:tcW w:w="2092" w:type="dxa"/>
          </w:tcPr>
          <w:p w14:paraId="20F0A004" w14:textId="77777777" w:rsidR="00967DD4" w:rsidRPr="00DF4CE7" w:rsidRDefault="006D465B"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bCs/>
                <w:sz w:val="24"/>
                <w:szCs w:val="24"/>
                <w:lang w:val="en-GB"/>
              </w:rPr>
              <w:t xml:space="preserve">30. </w:t>
            </w:r>
            <w:r w:rsidR="00E14498" w:rsidRPr="00DF4CE7">
              <w:rPr>
                <w:rFonts w:ascii="Times New Roman" w:eastAsia="Times New Roman" w:hAnsi="Times New Roman" w:cs="Times New Roman"/>
                <w:bCs/>
                <w:sz w:val="24"/>
                <w:szCs w:val="24"/>
                <w:lang w:val="en-GB"/>
              </w:rPr>
              <w:t>D</w:t>
            </w:r>
          </w:p>
        </w:tc>
      </w:tr>
      <w:tr w:rsidR="006D465B" w:rsidRPr="00DF4CE7" w14:paraId="02F70905" w14:textId="77777777" w:rsidTr="00091509">
        <w:tc>
          <w:tcPr>
            <w:tcW w:w="2091" w:type="dxa"/>
          </w:tcPr>
          <w:p w14:paraId="4D829F4D" w14:textId="77777777" w:rsidR="006D465B" w:rsidRPr="00DF4CE7" w:rsidRDefault="006D465B" w:rsidP="000F2588">
            <w:pPr>
              <w:widowControl w:val="0"/>
              <w:pBdr>
                <w:top w:val="nil"/>
                <w:left w:val="nil"/>
                <w:bottom w:val="nil"/>
                <w:right w:val="nil"/>
                <w:between w:val="nil"/>
              </w:pBdr>
              <w:spacing w:line="240" w:lineRule="auto"/>
              <w:jc w:val="both"/>
              <w:rPr>
                <w:rFonts w:ascii="Times New Roman" w:eastAsia="Times New Roman" w:hAnsi="Times New Roman" w:cs="Times New Roman"/>
                <w:color w:val="000000" w:themeColor="text1"/>
                <w:sz w:val="24"/>
                <w:szCs w:val="24"/>
                <w:lang w:val="en-GB"/>
              </w:rPr>
            </w:pPr>
            <w:r w:rsidRPr="00DF4CE7">
              <w:rPr>
                <w:rFonts w:ascii="Times New Roman" w:eastAsia="Times New Roman" w:hAnsi="Times New Roman" w:cs="Times New Roman"/>
                <w:bCs/>
                <w:color w:val="000000" w:themeColor="text1"/>
                <w:sz w:val="24"/>
                <w:szCs w:val="24"/>
                <w:lang w:val="en-GB"/>
              </w:rPr>
              <w:t xml:space="preserve">31. </w:t>
            </w:r>
            <w:r w:rsidR="000F2588" w:rsidRPr="00DF4CE7">
              <w:rPr>
                <w:rFonts w:ascii="Times New Roman" w:eastAsia="Times New Roman" w:hAnsi="Times New Roman" w:cs="Times New Roman"/>
                <w:bCs/>
                <w:color w:val="000000" w:themeColor="text1"/>
                <w:sz w:val="24"/>
                <w:szCs w:val="24"/>
                <w:lang w:val="en-GB"/>
              </w:rPr>
              <w:t>B</w:t>
            </w:r>
          </w:p>
        </w:tc>
        <w:tc>
          <w:tcPr>
            <w:tcW w:w="2091" w:type="dxa"/>
            <w:vAlign w:val="center"/>
          </w:tcPr>
          <w:p w14:paraId="272634C0" w14:textId="77777777" w:rsidR="006D465B" w:rsidRPr="00DF4CE7" w:rsidRDefault="006D465B" w:rsidP="000F2588">
            <w:pP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bCs/>
                <w:sz w:val="24"/>
                <w:szCs w:val="24"/>
                <w:lang w:val="en-GB"/>
              </w:rPr>
              <w:t xml:space="preserve">32. </w:t>
            </w:r>
            <w:r w:rsidR="000F2588" w:rsidRPr="00DF4CE7">
              <w:rPr>
                <w:rFonts w:ascii="Times New Roman" w:eastAsia="Times New Roman" w:hAnsi="Times New Roman" w:cs="Times New Roman"/>
                <w:bCs/>
                <w:sz w:val="24"/>
                <w:szCs w:val="24"/>
                <w:lang w:val="en-GB"/>
              </w:rPr>
              <w:t>C</w:t>
            </w:r>
          </w:p>
        </w:tc>
        <w:tc>
          <w:tcPr>
            <w:tcW w:w="2091" w:type="dxa"/>
          </w:tcPr>
          <w:p w14:paraId="7FC2732D" w14:textId="77777777" w:rsidR="006D465B" w:rsidRPr="00DF4CE7" w:rsidRDefault="006D465B"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33. </w:t>
            </w:r>
            <w:r w:rsidR="00E14498" w:rsidRPr="00DF4CE7">
              <w:rPr>
                <w:rFonts w:ascii="Times New Roman" w:eastAsia="Times New Roman" w:hAnsi="Times New Roman" w:cs="Times New Roman"/>
                <w:bCs/>
                <w:sz w:val="24"/>
                <w:szCs w:val="24"/>
                <w:lang w:val="en-GB"/>
              </w:rPr>
              <w:t>A</w:t>
            </w:r>
          </w:p>
        </w:tc>
        <w:tc>
          <w:tcPr>
            <w:tcW w:w="2091" w:type="dxa"/>
          </w:tcPr>
          <w:p w14:paraId="61C985D9" w14:textId="77777777" w:rsidR="006D465B" w:rsidRPr="00DF4CE7" w:rsidRDefault="006D465B"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34. </w:t>
            </w:r>
            <w:r w:rsidR="00E14498" w:rsidRPr="00DF4CE7">
              <w:rPr>
                <w:rFonts w:ascii="Times New Roman" w:eastAsia="Times New Roman" w:hAnsi="Times New Roman" w:cs="Times New Roman"/>
                <w:bCs/>
                <w:sz w:val="24"/>
                <w:szCs w:val="24"/>
                <w:lang w:val="en-GB"/>
              </w:rPr>
              <w:t>D</w:t>
            </w:r>
          </w:p>
        </w:tc>
        <w:tc>
          <w:tcPr>
            <w:tcW w:w="2092" w:type="dxa"/>
          </w:tcPr>
          <w:p w14:paraId="0B20C375" w14:textId="77777777" w:rsidR="006D465B" w:rsidRPr="00DF4CE7" w:rsidRDefault="006D465B" w:rsidP="00927428">
            <w:pPr>
              <w:widowControl w:val="0"/>
              <w:pBdr>
                <w:top w:val="nil"/>
                <w:left w:val="nil"/>
                <w:bottom w:val="nil"/>
                <w:right w:val="nil"/>
                <w:between w:val="nil"/>
              </w:pBd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35. </w:t>
            </w:r>
            <w:r w:rsidR="00E14498" w:rsidRPr="00DF4CE7">
              <w:rPr>
                <w:rFonts w:ascii="Times New Roman" w:eastAsia="Times New Roman" w:hAnsi="Times New Roman" w:cs="Times New Roman"/>
                <w:bCs/>
                <w:sz w:val="24"/>
                <w:szCs w:val="24"/>
                <w:lang w:val="en-GB"/>
              </w:rPr>
              <w:t>B</w:t>
            </w:r>
          </w:p>
        </w:tc>
      </w:tr>
    </w:tbl>
    <w:p w14:paraId="5A21AA0E" w14:textId="77777777" w:rsidR="00B2144E" w:rsidRPr="00DF4CE7" w:rsidRDefault="00B2144E" w:rsidP="00927428">
      <w:pPr>
        <w:spacing w:line="240" w:lineRule="auto"/>
        <w:jc w:val="both"/>
        <w:rPr>
          <w:rFonts w:ascii="Times New Roman" w:hAnsi="Times New Roman" w:cs="Times New Roman"/>
          <w:sz w:val="24"/>
          <w:szCs w:val="24"/>
          <w:lang w:val="en-GB"/>
        </w:rPr>
      </w:pPr>
    </w:p>
    <w:p w14:paraId="5885BF7E" w14:textId="77777777" w:rsidR="00B2144E" w:rsidRPr="00DF4CE7" w:rsidRDefault="00B2144E" w:rsidP="00927428">
      <w:pPr>
        <w:spacing w:line="240" w:lineRule="auto"/>
        <w:jc w:val="both"/>
        <w:rPr>
          <w:rFonts w:ascii="Times New Roman" w:hAnsi="Times New Roman" w:cs="Times New Roman"/>
          <w:i/>
          <w:sz w:val="24"/>
          <w:szCs w:val="24"/>
          <w:lang w:val="en-GB"/>
        </w:rPr>
      </w:pPr>
      <w:r w:rsidRPr="00DF4CE7">
        <w:rPr>
          <w:rFonts w:ascii="Times New Roman" w:hAnsi="Times New Roman" w:cs="Times New Roman"/>
          <w:b/>
          <w:i/>
          <w:sz w:val="24"/>
          <w:szCs w:val="24"/>
          <w:lang w:val="en-GB"/>
        </w:rPr>
        <w:t>Part 2.</w:t>
      </w:r>
      <w:r w:rsidRPr="00DF4CE7">
        <w:rPr>
          <w:rFonts w:ascii="Times New Roman" w:hAnsi="Times New Roman" w:cs="Times New Roman"/>
          <w:i/>
          <w:sz w:val="24"/>
          <w:szCs w:val="24"/>
          <w:lang w:val="en-GB"/>
        </w:rPr>
        <w:t xml:space="preserve"> (0,2 điểm cho 1 câu câu trả lời đúng): Xác định đúng từ: 0,1 điểm; viết đúng dạng thức của từ: 0,1 điểm)</w:t>
      </w:r>
    </w:p>
    <w:tbl>
      <w:tblPr>
        <w:tblStyle w:val="TableGrid"/>
        <w:tblW w:w="0" w:type="auto"/>
        <w:tblLook w:val="04A0" w:firstRow="1" w:lastRow="0" w:firstColumn="1" w:lastColumn="0" w:noHBand="0" w:noVBand="1"/>
      </w:tblPr>
      <w:tblGrid>
        <w:gridCol w:w="1743"/>
        <w:gridCol w:w="1745"/>
        <w:gridCol w:w="1746"/>
        <w:gridCol w:w="1746"/>
        <w:gridCol w:w="1745"/>
        <w:gridCol w:w="1731"/>
      </w:tblGrid>
      <w:tr w:rsidR="00831BF6" w:rsidRPr="00DF4CE7" w14:paraId="3CC1D580" w14:textId="77777777" w:rsidTr="00E31892">
        <w:trPr>
          <w:trHeight w:val="395"/>
        </w:trPr>
        <w:tc>
          <w:tcPr>
            <w:tcW w:w="1744" w:type="dxa"/>
            <w:vAlign w:val="center"/>
          </w:tcPr>
          <w:p w14:paraId="1E101E8A" w14:textId="77777777" w:rsidR="00567904" w:rsidRPr="00DF4CE7" w:rsidRDefault="00DF4CE7" w:rsidP="00927428">
            <w:pPr>
              <w:spacing w:line="24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0. frag</w:t>
            </w:r>
            <w:r w:rsidR="00567904" w:rsidRPr="00DF4CE7">
              <w:rPr>
                <w:rFonts w:ascii="Times New Roman" w:eastAsia="Times New Roman" w:hAnsi="Times New Roman" w:cs="Times New Roman"/>
                <w:sz w:val="24"/>
                <w:szCs w:val="24"/>
                <w:lang w:val="en-GB"/>
              </w:rPr>
              <w:t>rant</w:t>
            </w:r>
          </w:p>
        </w:tc>
        <w:tc>
          <w:tcPr>
            <w:tcW w:w="1745" w:type="dxa"/>
            <w:vAlign w:val="center"/>
          </w:tcPr>
          <w:p w14:paraId="6B705ED6" w14:textId="77777777" w:rsidR="00567904" w:rsidRPr="00DF4CE7" w:rsidRDefault="00567904" w:rsidP="00927428">
            <w:pP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36. valuable</w:t>
            </w:r>
          </w:p>
        </w:tc>
        <w:tc>
          <w:tcPr>
            <w:tcW w:w="1746" w:type="dxa"/>
            <w:vAlign w:val="center"/>
          </w:tcPr>
          <w:p w14:paraId="50F31541" w14:textId="77777777" w:rsidR="00567904" w:rsidRPr="00DF4CE7" w:rsidRDefault="00567904" w:rsidP="005B0338">
            <w:pP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37. </w:t>
            </w:r>
            <w:r w:rsidR="005B0338" w:rsidRPr="00DF4CE7">
              <w:rPr>
                <w:rFonts w:ascii="Times New Roman" w:eastAsia="Times New Roman" w:hAnsi="Times New Roman" w:cs="Times New Roman"/>
                <w:sz w:val="24"/>
                <w:szCs w:val="24"/>
                <w:lang w:val="en-GB"/>
              </w:rPr>
              <w:t>attractive</w:t>
            </w:r>
          </w:p>
        </w:tc>
        <w:tc>
          <w:tcPr>
            <w:tcW w:w="1746" w:type="dxa"/>
            <w:vAlign w:val="center"/>
          </w:tcPr>
          <w:p w14:paraId="18832C77" w14:textId="77777777" w:rsidR="00567904" w:rsidRPr="00DF4CE7" w:rsidRDefault="00567904" w:rsidP="005B0338">
            <w:pP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38. </w:t>
            </w:r>
            <w:r w:rsidR="005B0338" w:rsidRPr="00DF4CE7">
              <w:rPr>
                <w:rFonts w:ascii="Times New Roman" w:eastAsia="Times New Roman" w:hAnsi="Times New Roman" w:cs="Times New Roman"/>
                <w:sz w:val="24"/>
                <w:szCs w:val="24"/>
                <w:lang w:val="en-GB"/>
              </w:rPr>
              <w:t>visually</w:t>
            </w:r>
          </w:p>
        </w:tc>
        <w:tc>
          <w:tcPr>
            <w:tcW w:w="1746" w:type="dxa"/>
            <w:vAlign w:val="center"/>
          </w:tcPr>
          <w:p w14:paraId="7B4DA080" w14:textId="77777777" w:rsidR="00567904" w:rsidRPr="00DF4CE7" w:rsidRDefault="00567904" w:rsidP="005B0338">
            <w:pP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39.</w:t>
            </w:r>
            <w:r w:rsidR="008B6E1A">
              <w:rPr>
                <w:rFonts w:ascii="Times New Roman" w:eastAsia="Times New Roman" w:hAnsi="Times New Roman" w:cs="Times New Roman"/>
                <w:sz w:val="24"/>
                <w:szCs w:val="24"/>
                <w:lang w:val="en-GB"/>
              </w:rPr>
              <w:t xml:space="preserve"> </w:t>
            </w:r>
            <w:r w:rsidR="005B0338" w:rsidRPr="00DF4CE7">
              <w:rPr>
                <w:rFonts w:ascii="Times New Roman" w:eastAsia="Times New Roman" w:hAnsi="Times New Roman" w:cs="Times New Roman"/>
                <w:sz w:val="24"/>
                <w:szCs w:val="24"/>
                <w:lang w:val="en-GB"/>
              </w:rPr>
              <w:t>rare</w:t>
            </w:r>
          </w:p>
        </w:tc>
        <w:tc>
          <w:tcPr>
            <w:tcW w:w="1732" w:type="dxa"/>
            <w:vAlign w:val="center"/>
          </w:tcPr>
          <w:p w14:paraId="6C135572" w14:textId="77777777" w:rsidR="00567904" w:rsidRPr="00DF4CE7" w:rsidRDefault="00567904" w:rsidP="005B0338">
            <w:pP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40. </w:t>
            </w:r>
            <w:r w:rsidR="005B0338" w:rsidRPr="00DF4CE7">
              <w:rPr>
                <w:rFonts w:ascii="Times New Roman" w:eastAsia="Times New Roman" w:hAnsi="Times New Roman" w:cs="Times New Roman"/>
                <w:sz w:val="24"/>
                <w:szCs w:val="24"/>
                <w:lang w:val="en-GB"/>
              </w:rPr>
              <w:t>satisfy</w:t>
            </w:r>
          </w:p>
        </w:tc>
      </w:tr>
    </w:tbl>
    <w:p w14:paraId="7328564E" w14:textId="77777777" w:rsidR="009137AF" w:rsidRDefault="009137AF" w:rsidP="00927428">
      <w:pPr>
        <w:spacing w:line="240" w:lineRule="auto"/>
        <w:jc w:val="both"/>
        <w:rPr>
          <w:rFonts w:ascii="Times New Roman" w:hAnsi="Times New Roman" w:cs="Times New Roman"/>
          <w:b/>
          <w:i/>
          <w:sz w:val="24"/>
          <w:szCs w:val="24"/>
        </w:rPr>
      </w:pPr>
    </w:p>
    <w:p w14:paraId="6D83E120" w14:textId="77777777" w:rsidR="00927428" w:rsidRPr="000B1737" w:rsidRDefault="00B2144E" w:rsidP="00927428">
      <w:pPr>
        <w:spacing w:line="240" w:lineRule="auto"/>
        <w:jc w:val="both"/>
        <w:rPr>
          <w:rFonts w:ascii="Times New Roman" w:hAnsi="Times New Roman" w:cs="Times New Roman"/>
          <w:i/>
          <w:sz w:val="24"/>
          <w:szCs w:val="24"/>
        </w:rPr>
      </w:pPr>
      <w:r w:rsidRPr="000B1737">
        <w:rPr>
          <w:rFonts w:ascii="Times New Roman" w:hAnsi="Times New Roman" w:cs="Times New Roman"/>
          <w:b/>
          <w:i/>
          <w:sz w:val="24"/>
          <w:szCs w:val="24"/>
        </w:rPr>
        <w:t>Part 3.</w:t>
      </w:r>
      <w:r w:rsidRPr="000B1737">
        <w:rPr>
          <w:rFonts w:ascii="Times New Roman" w:hAnsi="Times New Roman" w:cs="Times New Roman"/>
          <w:i/>
          <w:sz w:val="24"/>
          <w:szCs w:val="24"/>
        </w:rPr>
        <w:t xml:space="preserve"> (0,2 điểm cho 1 câu câu trả lời đúng): Gạch chân đúng lỗi: 0,1 điểm; sửa chính xác lỗi: 0,1 điểm) – theo bất cứ trật tự nào</w:t>
      </w:r>
    </w:p>
    <w:tbl>
      <w:tblPr>
        <w:tblStyle w:val="TableGrid"/>
        <w:tblW w:w="0" w:type="auto"/>
        <w:tblLook w:val="04A0" w:firstRow="1" w:lastRow="0" w:firstColumn="1" w:lastColumn="0" w:noHBand="0" w:noVBand="1"/>
      </w:tblPr>
      <w:tblGrid>
        <w:gridCol w:w="1705"/>
        <w:gridCol w:w="1977"/>
        <w:gridCol w:w="1443"/>
        <w:gridCol w:w="1350"/>
        <w:gridCol w:w="1530"/>
        <w:gridCol w:w="2451"/>
      </w:tblGrid>
      <w:tr w:rsidR="00831BF6" w:rsidRPr="00DF4CE7" w14:paraId="4CFE44AF" w14:textId="77777777" w:rsidTr="009137AF">
        <w:trPr>
          <w:trHeight w:val="421"/>
        </w:trPr>
        <w:tc>
          <w:tcPr>
            <w:tcW w:w="1705" w:type="dxa"/>
            <w:vAlign w:val="center"/>
          </w:tcPr>
          <w:p w14:paraId="77606CF3" w14:textId="77777777" w:rsidR="00225C31" w:rsidRPr="00DF4CE7" w:rsidRDefault="00225C31" w:rsidP="00E31892">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0. has </w:t>
            </w:r>
            <w:r w:rsidRPr="00DF4CE7">
              <w:rPr>
                <w:rFonts w:ascii="Times New Roman" w:eastAsia="Times New Roman" w:hAnsi="Times New Roman" w:cs="Times New Roman"/>
                <w:sz w:val="24"/>
                <w:szCs w:val="24"/>
                <w:lang w:val="en-GB"/>
              </w:rPr>
              <w:sym w:font="Wingdings" w:char="F0E0"/>
            </w:r>
            <w:r w:rsidRPr="00DF4CE7">
              <w:rPr>
                <w:rFonts w:ascii="Times New Roman" w:eastAsia="Times New Roman" w:hAnsi="Times New Roman" w:cs="Times New Roman"/>
                <w:sz w:val="24"/>
                <w:szCs w:val="24"/>
                <w:lang w:val="en-GB"/>
              </w:rPr>
              <w:t xml:space="preserve"> have</w:t>
            </w:r>
          </w:p>
        </w:tc>
        <w:tc>
          <w:tcPr>
            <w:tcW w:w="1977" w:type="dxa"/>
            <w:vAlign w:val="center"/>
          </w:tcPr>
          <w:p w14:paraId="4940AEDF" w14:textId="77777777" w:rsidR="006E0B09" w:rsidRPr="00DF4CE7" w:rsidRDefault="00225C31" w:rsidP="00E31892">
            <w:pPr>
              <w:pStyle w:val="NormalWeb"/>
              <w:spacing w:before="0" w:beforeAutospacing="0" w:after="0" w:afterAutospacing="0"/>
              <w:rPr>
                <w:lang w:val="en-GB"/>
              </w:rPr>
            </w:pPr>
            <w:r w:rsidRPr="00DF4CE7">
              <w:rPr>
                <w:lang w:val="en-GB"/>
              </w:rPr>
              <w:t xml:space="preserve">41. </w:t>
            </w:r>
            <w:r w:rsidR="006E0B09" w:rsidRPr="00DF4CE7">
              <w:rPr>
                <w:lang w:val="en-GB"/>
              </w:rPr>
              <w:t xml:space="preserve">development → </w:t>
            </w:r>
            <w:r w:rsidR="006E0B09" w:rsidRPr="00DF4CE7">
              <w:rPr>
                <w:rStyle w:val="Strong"/>
                <w:b w:val="0"/>
                <w:lang w:val="en-GB"/>
              </w:rPr>
              <w:t>developments</w:t>
            </w:r>
            <w:r w:rsidR="006E0B09" w:rsidRPr="00DF4CE7">
              <w:rPr>
                <w:lang w:val="en-GB"/>
              </w:rPr>
              <w:t xml:space="preserve"> </w:t>
            </w:r>
          </w:p>
          <w:p w14:paraId="51817FF2" w14:textId="77777777" w:rsidR="00225C31" w:rsidRPr="00DF4CE7" w:rsidRDefault="00225C31" w:rsidP="00E31892">
            <w:pPr>
              <w:spacing w:line="240" w:lineRule="auto"/>
              <w:rPr>
                <w:rFonts w:ascii="Times New Roman" w:eastAsia="Times New Roman" w:hAnsi="Times New Roman" w:cs="Times New Roman"/>
                <w:sz w:val="24"/>
                <w:szCs w:val="24"/>
                <w:lang w:val="en-GB"/>
              </w:rPr>
            </w:pPr>
          </w:p>
        </w:tc>
        <w:tc>
          <w:tcPr>
            <w:tcW w:w="1443" w:type="dxa"/>
            <w:vAlign w:val="center"/>
          </w:tcPr>
          <w:p w14:paraId="70164612" w14:textId="77777777" w:rsidR="006E0B09" w:rsidRPr="00DF4CE7" w:rsidRDefault="00225C31" w:rsidP="00E31892">
            <w:pPr>
              <w:pStyle w:val="NormalWeb"/>
              <w:spacing w:before="0" w:beforeAutospacing="0" w:after="0" w:afterAutospacing="0"/>
              <w:rPr>
                <w:lang w:val="en-GB"/>
              </w:rPr>
            </w:pPr>
            <w:r w:rsidRPr="00DF4CE7">
              <w:rPr>
                <w:lang w:val="en-GB"/>
              </w:rPr>
              <w:t>42.</w:t>
            </w:r>
            <w:r w:rsidR="006E0B09" w:rsidRPr="00DF4CE7">
              <w:rPr>
                <w:lang w:val="en-GB"/>
              </w:rPr>
              <w:t xml:space="preserve"> remains → </w:t>
            </w:r>
            <w:r w:rsidR="006E0B09" w:rsidRPr="00DF4CE7">
              <w:rPr>
                <w:rStyle w:val="Strong"/>
                <w:b w:val="0"/>
                <w:lang w:val="en-GB"/>
              </w:rPr>
              <w:t>remain</w:t>
            </w:r>
            <w:r w:rsidR="006E0B09" w:rsidRPr="00DF4CE7">
              <w:rPr>
                <w:lang w:val="en-GB"/>
              </w:rPr>
              <w:t xml:space="preserve"> </w:t>
            </w:r>
          </w:p>
          <w:p w14:paraId="218B149B" w14:textId="77777777" w:rsidR="00225C31" w:rsidRPr="00DF4CE7" w:rsidRDefault="00225C31" w:rsidP="00E31892">
            <w:pPr>
              <w:spacing w:line="240" w:lineRule="auto"/>
              <w:rPr>
                <w:rFonts w:ascii="Times New Roman" w:eastAsia="Times New Roman" w:hAnsi="Times New Roman" w:cs="Times New Roman"/>
                <w:sz w:val="24"/>
                <w:szCs w:val="24"/>
                <w:lang w:val="en-GB"/>
              </w:rPr>
            </w:pPr>
          </w:p>
        </w:tc>
        <w:tc>
          <w:tcPr>
            <w:tcW w:w="1350" w:type="dxa"/>
            <w:vAlign w:val="center"/>
          </w:tcPr>
          <w:p w14:paraId="6FA23FB8" w14:textId="77777777" w:rsidR="006E0B09" w:rsidRPr="00DF4CE7" w:rsidRDefault="00225C31" w:rsidP="00E31892">
            <w:pPr>
              <w:pStyle w:val="NormalWeb"/>
              <w:spacing w:before="0" w:beforeAutospacing="0" w:after="0" w:afterAutospacing="0"/>
              <w:rPr>
                <w:lang w:val="en-GB"/>
              </w:rPr>
            </w:pPr>
            <w:r w:rsidRPr="00DF4CE7">
              <w:rPr>
                <w:lang w:val="en-GB"/>
              </w:rPr>
              <w:t>43.</w:t>
            </w:r>
            <w:r w:rsidR="006E0B09" w:rsidRPr="00DF4CE7">
              <w:rPr>
                <w:lang w:val="en-GB"/>
              </w:rPr>
              <w:t xml:space="preserve"> lost → </w:t>
            </w:r>
            <w:r w:rsidR="006E0B09" w:rsidRPr="00DF4CE7">
              <w:rPr>
                <w:rStyle w:val="Strong"/>
                <w:b w:val="0"/>
                <w:lang w:val="en-GB"/>
              </w:rPr>
              <w:t xml:space="preserve">loss </w:t>
            </w:r>
          </w:p>
          <w:p w14:paraId="3E7365A3" w14:textId="77777777" w:rsidR="00225C31" w:rsidRPr="00DF4CE7" w:rsidRDefault="00225C31" w:rsidP="00E31892">
            <w:pPr>
              <w:spacing w:line="240" w:lineRule="auto"/>
              <w:rPr>
                <w:rFonts w:ascii="Times New Roman" w:eastAsia="Times New Roman" w:hAnsi="Times New Roman" w:cs="Times New Roman"/>
                <w:sz w:val="24"/>
                <w:szCs w:val="24"/>
                <w:lang w:val="en-GB"/>
              </w:rPr>
            </w:pPr>
          </w:p>
        </w:tc>
        <w:tc>
          <w:tcPr>
            <w:tcW w:w="1530" w:type="dxa"/>
            <w:vAlign w:val="center"/>
          </w:tcPr>
          <w:p w14:paraId="6C0EF85A" w14:textId="77777777" w:rsidR="006E0B09" w:rsidRPr="00DF4CE7" w:rsidRDefault="00225C31" w:rsidP="00E31892">
            <w:pPr>
              <w:pStyle w:val="NormalWeb"/>
              <w:spacing w:before="0" w:beforeAutospacing="0" w:after="0" w:afterAutospacing="0"/>
              <w:rPr>
                <w:lang w:val="en-GB"/>
              </w:rPr>
            </w:pPr>
            <w:r w:rsidRPr="00DF4CE7">
              <w:rPr>
                <w:lang w:val="en-GB"/>
              </w:rPr>
              <w:t xml:space="preserve">44. </w:t>
            </w:r>
            <w:r w:rsidR="006E0B09" w:rsidRPr="00DF4CE7">
              <w:rPr>
                <w:lang w:val="en-GB"/>
              </w:rPr>
              <w:t xml:space="preserve">or → </w:t>
            </w:r>
            <w:r w:rsidR="006E0B09" w:rsidRPr="00DF4CE7">
              <w:rPr>
                <w:rStyle w:val="Strong"/>
                <w:b w:val="0"/>
                <w:lang w:val="en-GB"/>
              </w:rPr>
              <w:t>nor</w:t>
            </w:r>
            <w:r w:rsidR="006E0B09" w:rsidRPr="00DF4CE7">
              <w:rPr>
                <w:lang w:val="en-GB"/>
              </w:rPr>
              <w:t xml:space="preserve"> </w:t>
            </w:r>
          </w:p>
          <w:p w14:paraId="155A823E" w14:textId="77777777" w:rsidR="00225C31" w:rsidRPr="00DF4CE7" w:rsidRDefault="00225C31" w:rsidP="00E31892">
            <w:pPr>
              <w:spacing w:line="240" w:lineRule="auto"/>
              <w:rPr>
                <w:rFonts w:ascii="Times New Roman" w:eastAsia="Times New Roman" w:hAnsi="Times New Roman" w:cs="Times New Roman"/>
                <w:sz w:val="24"/>
                <w:szCs w:val="24"/>
                <w:lang w:val="en-GB"/>
              </w:rPr>
            </w:pPr>
          </w:p>
        </w:tc>
        <w:tc>
          <w:tcPr>
            <w:tcW w:w="2451" w:type="dxa"/>
            <w:vAlign w:val="center"/>
          </w:tcPr>
          <w:p w14:paraId="4C434D6E" w14:textId="77777777" w:rsidR="00225C31" w:rsidRPr="00DF4CE7" w:rsidRDefault="00225C31" w:rsidP="00E31892">
            <w:pPr>
              <w:pStyle w:val="NormalWeb"/>
              <w:spacing w:before="0" w:beforeAutospacing="0" w:after="0" w:afterAutospacing="0"/>
              <w:rPr>
                <w:lang w:val="en-GB"/>
              </w:rPr>
            </w:pPr>
            <w:r w:rsidRPr="00DF4CE7">
              <w:rPr>
                <w:lang w:val="en-GB"/>
              </w:rPr>
              <w:t>45.</w:t>
            </w:r>
            <w:r w:rsidRPr="00DF4CE7">
              <w:rPr>
                <w:bCs/>
                <w:lang w:val="en-GB"/>
              </w:rPr>
              <w:t xml:space="preserve"> </w:t>
            </w:r>
            <w:r w:rsidR="00F17C16" w:rsidRPr="00DF4CE7">
              <w:rPr>
                <w:lang w:val="en-GB"/>
              </w:rPr>
              <w:t>designed</w:t>
            </w:r>
            <w:r w:rsidR="006E0B09" w:rsidRPr="00DF4CE7">
              <w:rPr>
                <w:lang w:val="en-GB"/>
              </w:rPr>
              <w:t xml:space="preserve"> </w:t>
            </w:r>
            <w:proofErr w:type="gramStart"/>
            <w:r w:rsidR="006E0B09" w:rsidRPr="00DF4CE7">
              <w:rPr>
                <w:lang w:val="en-GB"/>
              </w:rPr>
              <w:t xml:space="preserve">→  </w:t>
            </w:r>
            <w:r w:rsidR="00F17C16" w:rsidRPr="00DF4CE7">
              <w:rPr>
                <w:rStyle w:val="Strong"/>
                <w:b w:val="0"/>
                <w:lang w:val="en-GB"/>
              </w:rPr>
              <w:t>who</w:t>
            </w:r>
            <w:proofErr w:type="gramEnd"/>
            <w:r w:rsidR="00F17C16" w:rsidRPr="00DF4CE7">
              <w:rPr>
                <w:rStyle w:val="Strong"/>
                <w:b w:val="0"/>
                <w:lang w:val="en-GB"/>
              </w:rPr>
              <w:t xml:space="preserve"> designed</w:t>
            </w:r>
            <w:r w:rsidR="00DF4CE7">
              <w:rPr>
                <w:rStyle w:val="Strong"/>
                <w:b w:val="0"/>
                <w:lang w:val="en-GB"/>
              </w:rPr>
              <w:t>/designing</w:t>
            </w:r>
          </w:p>
        </w:tc>
      </w:tr>
    </w:tbl>
    <w:p w14:paraId="519DD19A" w14:textId="77777777" w:rsidR="00B2144E" w:rsidRPr="00DF4CE7" w:rsidRDefault="00B2144E" w:rsidP="00927428">
      <w:pPr>
        <w:spacing w:line="240" w:lineRule="auto"/>
        <w:jc w:val="both"/>
        <w:rPr>
          <w:rFonts w:ascii="Times New Roman" w:hAnsi="Times New Roman" w:cs="Times New Roman"/>
          <w:i/>
          <w:sz w:val="24"/>
          <w:szCs w:val="24"/>
          <w:lang w:val="en-GB"/>
        </w:rPr>
      </w:pPr>
    </w:p>
    <w:p w14:paraId="2E7EED98" w14:textId="77777777" w:rsidR="00B2144E" w:rsidRPr="00DF4CE7" w:rsidRDefault="00B2144E" w:rsidP="00927428">
      <w:pPr>
        <w:spacing w:line="240" w:lineRule="auto"/>
        <w:jc w:val="both"/>
        <w:rPr>
          <w:rFonts w:ascii="Times New Roman" w:hAnsi="Times New Roman" w:cs="Times New Roman"/>
          <w:b/>
          <w:sz w:val="24"/>
          <w:szCs w:val="24"/>
          <w:lang w:val="en-GB"/>
        </w:rPr>
      </w:pPr>
      <w:r w:rsidRPr="00DF4CE7">
        <w:rPr>
          <w:rFonts w:ascii="Times New Roman" w:hAnsi="Times New Roman" w:cs="Times New Roman"/>
          <w:b/>
          <w:sz w:val="24"/>
          <w:szCs w:val="24"/>
          <w:lang w:val="en-GB"/>
        </w:rPr>
        <w:t>II.2. READING COMPREHENSION (5,0 điểm)</w:t>
      </w:r>
    </w:p>
    <w:p w14:paraId="566DA23B" w14:textId="77777777" w:rsidR="00B2144E" w:rsidRPr="00DF4CE7" w:rsidRDefault="00B2144E" w:rsidP="00927428">
      <w:pPr>
        <w:spacing w:line="240" w:lineRule="auto"/>
        <w:jc w:val="both"/>
        <w:rPr>
          <w:rFonts w:ascii="Times New Roman" w:hAnsi="Times New Roman" w:cs="Times New Roman"/>
          <w:i/>
          <w:sz w:val="24"/>
          <w:szCs w:val="24"/>
          <w:lang w:val="en-GB"/>
        </w:rPr>
      </w:pPr>
      <w:r w:rsidRPr="00DF4CE7">
        <w:rPr>
          <w:rFonts w:ascii="Times New Roman" w:hAnsi="Times New Roman" w:cs="Times New Roman"/>
          <w:b/>
          <w:i/>
          <w:sz w:val="24"/>
          <w:szCs w:val="24"/>
          <w:lang w:val="en-GB"/>
        </w:rPr>
        <w:t>Part 1.</w:t>
      </w:r>
      <w:r w:rsidRPr="00DF4CE7">
        <w:rPr>
          <w:rFonts w:ascii="Times New Roman" w:hAnsi="Times New Roman" w:cs="Times New Roman"/>
          <w:i/>
          <w:sz w:val="24"/>
          <w:szCs w:val="24"/>
          <w:lang w:val="en-GB"/>
        </w:rPr>
        <w:t xml:space="preserve"> (0,1 điểm cho 1 câu câu trả lời đúng)</w:t>
      </w:r>
    </w:p>
    <w:tbl>
      <w:tblPr>
        <w:tblStyle w:val="TableGrid1"/>
        <w:tblW w:w="10716" w:type="dxa"/>
        <w:tblLook w:val="04A0" w:firstRow="1" w:lastRow="0" w:firstColumn="1" w:lastColumn="0" w:noHBand="0" w:noVBand="1"/>
      </w:tblPr>
      <w:tblGrid>
        <w:gridCol w:w="2379"/>
        <w:gridCol w:w="2083"/>
        <w:gridCol w:w="2084"/>
        <w:gridCol w:w="2084"/>
        <w:gridCol w:w="2086"/>
      </w:tblGrid>
      <w:tr w:rsidR="00831BF6" w:rsidRPr="00DF4CE7" w14:paraId="7DBAB297" w14:textId="77777777" w:rsidTr="00E31892">
        <w:trPr>
          <w:trHeight w:val="350"/>
        </w:trPr>
        <w:tc>
          <w:tcPr>
            <w:tcW w:w="2379" w:type="dxa"/>
            <w:vAlign w:val="center"/>
          </w:tcPr>
          <w:p w14:paraId="46F58C3F" w14:textId="77777777" w:rsidR="00A94C49" w:rsidRPr="00DF4CE7" w:rsidRDefault="00A94C49" w:rsidP="00E31892">
            <w:pPr>
              <w:spacing w:line="240" w:lineRule="auto"/>
              <w:rPr>
                <w:rFonts w:ascii="Times New Roman" w:hAnsi="Times New Roman" w:cs="Times New Roman"/>
                <w:sz w:val="24"/>
                <w:szCs w:val="24"/>
                <w:lang w:val="en-GB"/>
              </w:rPr>
            </w:pPr>
            <w:r w:rsidRPr="00DF4CE7">
              <w:rPr>
                <w:rFonts w:ascii="Times New Roman" w:hAnsi="Times New Roman" w:cs="Times New Roman"/>
                <w:sz w:val="24"/>
                <w:szCs w:val="24"/>
                <w:lang w:val="en-GB"/>
              </w:rPr>
              <w:t>46. theirs</w:t>
            </w:r>
          </w:p>
        </w:tc>
        <w:tc>
          <w:tcPr>
            <w:tcW w:w="2083" w:type="dxa"/>
            <w:vAlign w:val="center"/>
          </w:tcPr>
          <w:p w14:paraId="55122C6B" w14:textId="77777777" w:rsidR="00A94C49" w:rsidRPr="00DF4CE7" w:rsidRDefault="00A94C49" w:rsidP="00E31892">
            <w:pPr>
              <w:spacing w:line="240" w:lineRule="auto"/>
              <w:rPr>
                <w:rFonts w:ascii="Times New Roman" w:hAnsi="Times New Roman" w:cs="Times New Roman"/>
                <w:sz w:val="24"/>
                <w:szCs w:val="24"/>
                <w:lang w:val="en-GB"/>
              </w:rPr>
            </w:pPr>
            <w:r w:rsidRPr="00DF4CE7">
              <w:rPr>
                <w:rFonts w:ascii="Times New Roman" w:hAnsi="Times New Roman" w:cs="Times New Roman"/>
                <w:sz w:val="24"/>
                <w:szCs w:val="24"/>
                <w:lang w:val="en-GB"/>
              </w:rPr>
              <w:t>47. as</w:t>
            </w:r>
          </w:p>
        </w:tc>
        <w:tc>
          <w:tcPr>
            <w:tcW w:w="2084" w:type="dxa"/>
            <w:vAlign w:val="center"/>
          </w:tcPr>
          <w:p w14:paraId="353EF56A" w14:textId="77777777" w:rsidR="00A94C49" w:rsidRPr="00DF4CE7" w:rsidRDefault="00A94C49" w:rsidP="00E31892">
            <w:pPr>
              <w:spacing w:line="240" w:lineRule="auto"/>
              <w:rPr>
                <w:rFonts w:ascii="Times New Roman" w:hAnsi="Times New Roman" w:cs="Times New Roman"/>
                <w:sz w:val="24"/>
                <w:szCs w:val="24"/>
                <w:lang w:val="en-GB"/>
              </w:rPr>
            </w:pPr>
            <w:r w:rsidRPr="00DF4CE7">
              <w:rPr>
                <w:rFonts w:ascii="Times New Roman" w:hAnsi="Times New Roman" w:cs="Times New Roman"/>
                <w:sz w:val="24"/>
                <w:szCs w:val="24"/>
                <w:lang w:val="en-GB"/>
              </w:rPr>
              <w:t>48. thanks</w:t>
            </w:r>
          </w:p>
        </w:tc>
        <w:tc>
          <w:tcPr>
            <w:tcW w:w="2084" w:type="dxa"/>
            <w:vAlign w:val="center"/>
          </w:tcPr>
          <w:p w14:paraId="4B59B69A" w14:textId="77777777" w:rsidR="00A94C49" w:rsidRPr="00DF4CE7" w:rsidRDefault="008B6E1A" w:rsidP="00E31892">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49. because</w:t>
            </w:r>
          </w:p>
        </w:tc>
        <w:tc>
          <w:tcPr>
            <w:tcW w:w="2086" w:type="dxa"/>
            <w:vAlign w:val="center"/>
          </w:tcPr>
          <w:p w14:paraId="4BBF1CA5" w14:textId="77777777" w:rsidR="00A94C49" w:rsidRPr="00DF4CE7" w:rsidRDefault="008B6E1A" w:rsidP="00E31892">
            <w:pPr>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t>50. be</w:t>
            </w:r>
          </w:p>
        </w:tc>
      </w:tr>
      <w:tr w:rsidR="00831BF6" w:rsidRPr="00DF4CE7" w14:paraId="16D277DF" w14:textId="77777777" w:rsidTr="00E31892">
        <w:trPr>
          <w:trHeight w:val="350"/>
        </w:trPr>
        <w:tc>
          <w:tcPr>
            <w:tcW w:w="2379" w:type="dxa"/>
            <w:vAlign w:val="center"/>
          </w:tcPr>
          <w:p w14:paraId="7E624416" w14:textId="77777777" w:rsidR="00A94C49" w:rsidRPr="00DF4CE7" w:rsidRDefault="00A94C49" w:rsidP="00E31892">
            <w:pPr>
              <w:spacing w:line="240" w:lineRule="auto"/>
              <w:textAlignment w:val="baseline"/>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51.</w:t>
            </w:r>
            <w:r w:rsidRPr="00DF4CE7">
              <w:rPr>
                <w:rFonts w:ascii="Times New Roman" w:hAnsi="Times New Roman" w:cs="Times New Roman"/>
                <w:sz w:val="24"/>
                <w:szCs w:val="24"/>
                <w:lang w:val="en-GB"/>
              </w:rPr>
              <w:t xml:space="preserve"> </w:t>
            </w:r>
            <w:r w:rsidR="008B6E1A">
              <w:rPr>
                <w:rFonts w:ascii="Times New Roman" w:hAnsi="Times New Roman" w:cs="Times New Roman"/>
                <w:sz w:val="24"/>
                <w:szCs w:val="24"/>
                <w:lang w:val="en-GB"/>
              </w:rPr>
              <w:t>made</w:t>
            </w:r>
          </w:p>
        </w:tc>
        <w:tc>
          <w:tcPr>
            <w:tcW w:w="2083" w:type="dxa"/>
            <w:vAlign w:val="center"/>
          </w:tcPr>
          <w:p w14:paraId="1ADAFC27" w14:textId="77777777" w:rsidR="00A94C49" w:rsidRPr="00DF4CE7" w:rsidRDefault="008B6E1A" w:rsidP="00E31892">
            <w:pPr>
              <w:spacing w:line="240" w:lineRule="auto"/>
              <w:textAlignment w:val="baseline"/>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52. with</w:t>
            </w:r>
          </w:p>
        </w:tc>
        <w:tc>
          <w:tcPr>
            <w:tcW w:w="2084" w:type="dxa"/>
            <w:vAlign w:val="center"/>
          </w:tcPr>
          <w:p w14:paraId="5E0816E5" w14:textId="77777777" w:rsidR="00A94C49" w:rsidRPr="00DF4CE7" w:rsidRDefault="00A94C49" w:rsidP="00E31892">
            <w:pPr>
              <w:spacing w:line="240" w:lineRule="auto"/>
              <w:textAlignment w:val="baseline"/>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53. </w:t>
            </w:r>
            <w:r w:rsidRPr="00DF4CE7">
              <w:rPr>
                <w:rFonts w:ascii="Times New Roman" w:hAnsi="Times New Roman" w:cs="Times New Roman"/>
                <w:sz w:val="24"/>
                <w:szCs w:val="24"/>
                <w:lang w:val="en-GB"/>
              </w:rPr>
              <w:t>capable</w:t>
            </w:r>
          </w:p>
        </w:tc>
        <w:tc>
          <w:tcPr>
            <w:tcW w:w="2084" w:type="dxa"/>
            <w:vAlign w:val="center"/>
          </w:tcPr>
          <w:p w14:paraId="776327E7" w14:textId="77777777" w:rsidR="00A94C49" w:rsidRPr="00DF4CE7" w:rsidRDefault="00A94C49" w:rsidP="00E31892">
            <w:pPr>
              <w:spacing w:line="240" w:lineRule="auto"/>
              <w:textAlignment w:val="baseline"/>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54. </w:t>
            </w:r>
            <w:r w:rsidR="008B6E1A">
              <w:rPr>
                <w:rFonts w:ascii="Times New Roman" w:hAnsi="Times New Roman" w:cs="Times New Roman"/>
                <w:sz w:val="24"/>
                <w:szCs w:val="24"/>
                <w:lang w:val="en-GB"/>
              </w:rPr>
              <w:t>that</w:t>
            </w:r>
          </w:p>
        </w:tc>
        <w:tc>
          <w:tcPr>
            <w:tcW w:w="2086" w:type="dxa"/>
            <w:vAlign w:val="center"/>
          </w:tcPr>
          <w:p w14:paraId="31FECB85" w14:textId="77777777" w:rsidR="00A94C49" w:rsidRPr="00DF4CE7" w:rsidRDefault="00A94C49" w:rsidP="00E31892">
            <w:pPr>
              <w:spacing w:line="240" w:lineRule="auto"/>
              <w:textAlignment w:val="baseline"/>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55.</w:t>
            </w:r>
            <w:r w:rsidRPr="00DF4CE7">
              <w:rPr>
                <w:rFonts w:ascii="Times New Roman" w:hAnsi="Times New Roman" w:cs="Times New Roman"/>
                <w:sz w:val="24"/>
                <w:szCs w:val="24"/>
                <w:lang w:val="en-GB"/>
              </w:rPr>
              <w:t xml:space="preserve"> </w:t>
            </w:r>
            <w:r w:rsidR="00111B75">
              <w:rPr>
                <w:rFonts w:ascii="Times New Roman" w:hAnsi="Times New Roman" w:cs="Times New Roman"/>
                <w:sz w:val="24"/>
                <w:szCs w:val="24"/>
                <w:lang w:val="en-GB"/>
              </w:rPr>
              <w:t>and</w:t>
            </w:r>
          </w:p>
        </w:tc>
      </w:tr>
    </w:tbl>
    <w:p w14:paraId="234D7596" w14:textId="77777777" w:rsidR="00B2144E" w:rsidRPr="00DF4CE7" w:rsidRDefault="00B2144E" w:rsidP="00927428">
      <w:pPr>
        <w:spacing w:line="240" w:lineRule="auto"/>
        <w:jc w:val="both"/>
        <w:rPr>
          <w:rFonts w:ascii="Times New Roman" w:hAnsi="Times New Roman" w:cs="Times New Roman"/>
          <w:b/>
          <w:i/>
          <w:sz w:val="24"/>
          <w:szCs w:val="24"/>
          <w:lang w:val="en-GB"/>
        </w:rPr>
      </w:pPr>
    </w:p>
    <w:p w14:paraId="6DA4D195" w14:textId="77777777" w:rsidR="00B2144E" w:rsidRPr="00DF4CE7" w:rsidRDefault="00B2144E" w:rsidP="00927428">
      <w:pPr>
        <w:spacing w:line="240" w:lineRule="auto"/>
        <w:jc w:val="both"/>
        <w:rPr>
          <w:rFonts w:ascii="Times New Roman" w:hAnsi="Times New Roman" w:cs="Times New Roman"/>
          <w:i/>
          <w:sz w:val="24"/>
          <w:szCs w:val="24"/>
          <w:lang w:val="en-GB"/>
        </w:rPr>
      </w:pPr>
      <w:r w:rsidRPr="00DF4CE7">
        <w:rPr>
          <w:rFonts w:ascii="Times New Roman" w:hAnsi="Times New Roman" w:cs="Times New Roman"/>
          <w:b/>
          <w:i/>
          <w:sz w:val="24"/>
          <w:szCs w:val="24"/>
          <w:lang w:val="en-GB"/>
        </w:rPr>
        <w:t>Part 2.</w:t>
      </w:r>
      <w:r w:rsidRPr="00DF4CE7">
        <w:rPr>
          <w:rFonts w:ascii="Times New Roman" w:hAnsi="Times New Roman" w:cs="Times New Roman"/>
          <w:i/>
          <w:sz w:val="24"/>
          <w:szCs w:val="24"/>
          <w:lang w:val="en-GB"/>
        </w:rPr>
        <w:t xml:space="preserve"> (0,1 điểm cho 1 câu câu trả lời đúng)</w:t>
      </w:r>
    </w:p>
    <w:tbl>
      <w:tblPr>
        <w:tblStyle w:val="TableGrid"/>
        <w:tblW w:w="0" w:type="auto"/>
        <w:tblLook w:val="04A0" w:firstRow="1" w:lastRow="0" w:firstColumn="1" w:lastColumn="0" w:noHBand="0" w:noVBand="1"/>
      </w:tblPr>
      <w:tblGrid>
        <w:gridCol w:w="1746"/>
        <w:gridCol w:w="1746"/>
        <w:gridCol w:w="1746"/>
        <w:gridCol w:w="1746"/>
        <w:gridCol w:w="1752"/>
        <w:gridCol w:w="1720"/>
      </w:tblGrid>
      <w:tr w:rsidR="0018576F" w:rsidRPr="00DF4CE7" w14:paraId="43046BFC" w14:textId="77777777" w:rsidTr="00E31892">
        <w:trPr>
          <w:trHeight w:val="377"/>
        </w:trPr>
        <w:tc>
          <w:tcPr>
            <w:tcW w:w="1746" w:type="dxa"/>
            <w:vAlign w:val="center"/>
          </w:tcPr>
          <w:p w14:paraId="67093604" w14:textId="77777777" w:rsidR="0018576F" w:rsidRPr="00DF4CE7" w:rsidRDefault="0018576F" w:rsidP="00E31892">
            <w:pPr>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56. </w:t>
            </w:r>
            <w:r w:rsidR="00A94C49" w:rsidRPr="00DF4CE7">
              <w:rPr>
                <w:rFonts w:ascii="Times New Roman" w:eastAsia="Times New Roman" w:hAnsi="Times New Roman" w:cs="Times New Roman"/>
                <w:sz w:val="24"/>
                <w:szCs w:val="24"/>
                <w:lang w:val="en-GB"/>
              </w:rPr>
              <w:t>T</w:t>
            </w:r>
          </w:p>
        </w:tc>
        <w:tc>
          <w:tcPr>
            <w:tcW w:w="1746" w:type="dxa"/>
            <w:vAlign w:val="center"/>
          </w:tcPr>
          <w:p w14:paraId="676A1F14" w14:textId="77777777" w:rsidR="0018576F" w:rsidRPr="00DF4CE7" w:rsidRDefault="0018576F" w:rsidP="00E31892">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57. F</w:t>
            </w:r>
          </w:p>
        </w:tc>
        <w:tc>
          <w:tcPr>
            <w:tcW w:w="1746" w:type="dxa"/>
            <w:vAlign w:val="center"/>
          </w:tcPr>
          <w:p w14:paraId="6D37241F" w14:textId="77777777" w:rsidR="0018576F" w:rsidRPr="00DF4CE7" w:rsidRDefault="0018576F" w:rsidP="00E31892">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58. T</w:t>
            </w:r>
          </w:p>
        </w:tc>
        <w:tc>
          <w:tcPr>
            <w:tcW w:w="1746" w:type="dxa"/>
            <w:vAlign w:val="center"/>
          </w:tcPr>
          <w:p w14:paraId="77719BA4" w14:textId="77777777" w:rsidR="0018576F" w:rsidRPr="00DF4CE7" w:rsidRDefault="0018576F" w:rsidP="00E31892">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59. </w:t>
            </w:r>
            <w:r w:rsidR="00A94C49" w:rsidRPr="00DF4CE7">
              <w:rPr>
                <w:rFonts w:ascii="Times New Roman" w:eastAsia="Times New Roman" w:hAnsi="Times New Roman" w:cs="Times New Roman"/>
                <w:sz w:val="24"/>
                <w:szCs w:val="24"/>
                <w:lang w:val="en-GB"/>
              </w:rPr>
              <w:t>F</w:t>
            </w:r>
          </w:p>
        </w:tc>
        <w:tc>
          <w:tcPr>
            <w:tcW w:w="1752" w:type="dxa"/>
            <w:vAlign w:val="center"/>
          </w:tcPr>
          <w:p w14:paraId="5C6CCF73" w14:textId="77777777" w:rsidR="0018576F" w:rsidRPr="00DF4CE7" w:rsidRDefault="0018576F" w:rsidP="00E31892">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60. NG</w:t>
            </w:r>
          </w:p>
        </w:tc>
        <w:tc>
          <w:tcPr>
            <w:tcW w:w="1720" w:type="dxa"/>
            <w:vAlign w:val="center"/>
          </w:tcPr>
          <w:p w14:paraId="555F45C5" w14:textId="77777777" w:rsidR="0018576F" w:rsidRPr="00DF4CE7" w:rsidRDefault="0018576F" w:rsidP="00E31892">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61. </w:t>
            </w:r>
            <w:r w:rsidR="00A94C49" w:rsidRPr="00DF4CE7">
              <w:rPr>
                <w:rFonts w:ascii="Times New Roman" w:eastAsia="Times New Roman" w:hAnsi="Times New Roman" w:cs="Times New Roman"/>
                <w:sz w:val="24"/>
                <w:szCs w:val="24"/>
                <w:lang w:val="en-GB"/>
              </w:rPr>
              <w:t>T</w:t>
            </w:r>
          </w:p>
        </w:tc>
      </w:tr>
    </w:tbl>
    <w:p w14:paraId="1BAF7F16" w14:textId="77777777" w:rsidR="00B2144E" w:rsidRPr="00DF4CE7" w:rsidRDefault="00B2144E" w:rsidP="00927428">
      <w:pPr>
        <w:spacing w:line="240" w:lineRule="auto"/>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2398"/>
        <w:gridCol w:w="2398"/>
        <w:gridCol w:w="2399"/>
        <w:gridCol w:w="3235"/>
      </w:tblGrid>
      <w:tr w:rsidR="00831BF6" w:rsidRPr="00DF4CE7" w14:paraId="3AD6394A" w14:textId="77777777" w:rsidTr="009137AF">
        <w:trPr>
          <w:trHeight w:val="377"/>
        </w:trPr>
        <w:tc>
          <w:tcPr>
            <w:tcW w:w="2398" w:type="dxa"/>
            <w:vAlign w:val="center"/>
          </w:tcPr>
          <w:p w14:paraId="36AB2EFB"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Calibri" w:hAnsi="Times New Roman" w:cs="Times New Roman"/>
                <w:sz w:val="24"/>
                <w:szCs w:val="24"/>
                <w:lang w:val="en-GB"/>
              </w:rPr>
              <w:t xml:space="preserve">62. </w:t>
            </w:r>
            <w:r w:rsidR="00561FB9">
              <w:rPr>
                <w:rFonts w:ascii="Times New Roman" w:eastAsia="Calibri" w:hAnsi="Times New Roman" w:cs="Times New Roman"/>
                <w:sz w:val="24"/>
                <w:szCs w:val="24"/>
                <w:lang w:val="en-GB"/>
              </w:rPr>
              <w:t>remote</w:t>
            </w:r>
          </w:p>
        </w:tc>
        <w:tc>
          <w:tcPr>
            <w:tcW w:w="2398" w:type="dxa"/>
            <w:vAlign w:val="center"/>
          </w:tcPr>
          <w:p w14:paraId="603631AB"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Calibri" w:hAnsi="Times New Roman" w:cs="Times New Roman"/>
                <w:sz w:val="24"/>
                <w:szCs w:val="24"/>
                <w:lang w:val="en-GB"/>
              </w:rPr>
              <w:t xml:space="preserve">63. </w:t>
            </w:r>
            <w:r w:rsidR="00A94C49" w:rsidRPr="00DF4CE7">
              <w:rPr>
                <w:rFonts w:ascii="Times New Roman" w:eastAsia="Calibri" w:hAnsi="Times New Roman" w:cs="Times New Roman"/>
                <w:sz w:val="24"/>
                <w:szCs w:val="24"/>
                <w:lang w:val="en-GB"/>
              </w:rPr>
              <w:t>sensation</w:t>
            </w:r>
            <w:r w:rsidR="0094227D" w:rsidRPr="00DF4CE7">
              <w:rPr>
                <w:rFonts w:ascii="Times New Roman" w:eastAsia="Calibri" w:hAnsi="Times New Roman" w:cs="Times New Roman"/>
                <w:sz w:val="24"/>
                <w:szCs w:val="24"/>
                <w:lang w:val="en-GB"/>
              </w:rPr>
              <w:t>s</w:t>
            </w:r>
          </w:p>
        </w:tc>
        <w:tc>
          <w:tcPr>
            <w:tcW w:w="2399" w:type="dxa"/>
            <w:vAlign w:val="center"/>
          </w:tcPr>
          <w:p w14:paraId="1A1C48D6"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Calibri" w:hAnsi="Times New Roman" w:cs="Times New Roman"/>
                <w:sz w:val="24"/>
                <w:szCs w:val="24"/>
                <w:lang w:val="en-GB"/>
              </w:rPr>
              <w:t xml:space="preserve">64.  </w:t>
            </w:r>
            <w:r w:rsidR="00A94C49" w:rsidRPr="00DF4CE7">
              <w:rPr>
                <w:rFonts w:ascii="Times New Roman" w:eastAsia="Calibri" w:hAnsi="Times New Roman" w:cs="Times New Roman"/>
                <w:sz w:val="24"/>
                <w:szCs w:val="24"/>
                <w:lang w:val="en-GB"/>
              </w:rPr>
              <w:t>immediacy</w:t>
            </w:r>
          </w:p>
        </w:tc>
        <w:tc>
          <w:tcPr>
            <w:tcW w:w="3235" w:type="dxa"/>
            <w:vAlign w:val="center"/>
          </w:tcPr>
          <w:p w14:paraId="4A22F9CE" w14:textId="77777777" w:rsidR="0018576F" w:rsidRPr="00DF4CE7" w:rsidRDefault="0018576F" w:rsidP="009137AF">
            <w:pPr>
              <w:spacing w:line="240" w:lineRule="auto"/>
              <w:rPr>
                <w:rFonts w:ascii="Times New Roman" w:eastAsia="Times New Roman" w:hAnsi="Times New Roman" w:cs="Times New Roman"/>
                <w:sz w:val="24"/>
                <w:szCs w:val="24"/>
                <w:lang w:val="en-GB"/>
              </w:rPr>
            </w:pPr>
            <w:r w:rsidRPr="00DF4CE7">
              <w:rPr>
                <w:rFonts w:ascii="Times New Roman" w:eastAsia="Calibri" w:hAnsi="Times New Roman" w:cs="Times New Roman"/>
                <w:sz w:val="24"/>
                <w:szCs w:val="24"/>
                <w:lang w:val="en-GB"/>
              </w:rPr>
              <w:t xml:space="preserve">65. </w:t>
            </w:r>
            <w:r w:rsidR="00A94C49" w:rsidRPr="00DF4CE7">
              <w:rPr>
                <w:rFonts w:ascii="Times New Roman" w:eastAsia="Times New Roman" w:hAnsi="Times New Roman" w:cs="Times New Roman"/>
                <w:bCs/>
                <w:sz w:val="24"/>
                <w:szCs w:val="24"/>
                <w:lang w:val="en-GB"/>
              </w:rPr>
              <w:t>juvenile and anachronistic</w:t>
            </w:r>
          </w:p>
        </w:tc>
      </w:tr>
      <w:tr w:rsidR="00831BF6" w:rsidRPr="00DF4CE7" w14:paraId="6DAFCCA9" w14:textId="77777777" w:rsidTr="009137AF">
        <w:trPr>
          <w:trHeight w:val="350"/>
        </w:trPr>
        <w:tc>
          <w:tcPr>
            <w:tcW w:w="2398" w:type="dxa"/>
            <w:vAlign w:val="center"/>
          </w:tcPr>
          <w:p w14:paraId="4760A379" w14:textId="77777777" w:rsidR="0018576F" w:rsidRPr="00DF4CE7" w:rsidRDefault="0018576F" w:rsidP="009137AF">
            <w:pPr>
              <w:spacing w:line="240" w:lineRule="auto"/>
              <w:rPr>
                <w:rFonts w:ascii="Times New Roman" w:eastAsia="Times New Roman" w:hAnsi="Times New Roman" w:cs="Times New Roman"/>
                <w:sz w:val="24"/>
                <w:szCs w:val="24"/>
                <w:lang w:val="en-GB"/>
              </w:rPr>
            </w:pPr>
            <w:r w:rsidRPr="00DF4CE7">
              <w:rPr>
                <w:rFonts w:ascii="Times New Roman" w:eastAsia="Calibri" w:hAnsi="Times New Roman" w:cs="Times New Roman"/>
                <w:sz w:val="24"/>
                <w:szCs w:val="24"/>
                <w:lang w:val="en-GB"/>
              </w:rPr>
              <w:t xml:space="preserve">66. </w:t>
            </w:r>
            <w:r w:rsidR="00A94C49" w:rsidRPr="00DF4CE7">
              <w:rPr>
                <w:rFonts w:ascii="Times New Roman" w:eastAsia="Times New Roman" w:hAnsi="Times New Roman" w:cs="Times New Roman"/>
                <w:bCs/>
                <w:sz w:val="24"/>
                <w:szCs w:val="24"/>
                <w:lang w:val="en-GB"/>
              </w:rPr>
              <w:t>th</w:t>
            </w:r>
            <w:r w:rsidR="00230D7C" w:rsidRPr="00DF4CE7">
              <w:rPr>
                <w:rFonts w:ascii="Times New Roman" w:eastAsia="Times New Roman" w:hAnsi="Times New Roman" w:cs="Times New Roman"/>
                <w:bCs/>
                <w:sz w:val="24"/>
                <w:szCs w:val="24"/>
                <w:lang w:val="en-GB"/>
              </w:rPr>
              <w:t>e people</w:t>
            </w:r>
          </w:p>
        </w:tc>
        <w:tc>
          <w:tcPr>
            <w:tcW w:w="2398" w:type="dxa"/>
            <w:vAlign w:val="center"/>
          </w:tcPr>
          <w:p w14:paraId="616C3FC2" w14:textId="77777777" w:rsidR="0018576F" w:rsidRPr="00DF4CE7" w:rsidRDefault="00A94C49" w:rsidP="009137AF">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bCs/>
                <w:sz w:val="24"/>
                <w:szCs w:val="24"/>
                <w:lang w:val="en-GB"/>
              </w:rPr>
              <w:t>67. re-enact</w:t>
            </w:r>
            <w:r w:rsidR="00230D7C" w:rsidRPr="00DF4CE7">
              <w:rPr>
                <w:rFonts w:ascii="Times New Roman" w:eastAsia="Times New Roman" w:hAnsi="Times New Roman" w:cs="Times New Roman"/>
                <w:bCs/>
                <w:sz w:val="24"/>
                <w:szCs w:val="24"/>
                <w:lang w:val="en-GB"/>
              </w:rPr>
              <w:t>ors</w:t>
            </w:r>
          </w:p>
        </w:tc>
        <w:tc>
          <w:tcPr>
            <w:tcW w:w="2399" w:type="dxa"/>
            <w:vAlign w:val="center"/>
          </w:tcPr>
          <w:p w14:paraId="10D6D769" w14:textId="77777777" w:rsidR="0018576F" w:rsidRPr="00DF4CE7" w:rsidRDefault="00A94C49"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Calibri" w:hAnsi="Times New Roman" w:cs="Times New Roman"/>
                <w:sz w:val="24"/>
                <w:szCs w:val="24"/>
                <w:lang w:val="en-GB"/>
              </w:rPr>
              <w:t xml:space="preserve">68. </w:t>
            </w:r>
            <w:r w:rsidR="00106BCD" w:rsidRPr="00DF4CE7">
              <w:rPr>
                <w:rFonts w:ascii="Times New Roman" w:eastAsia="Times New Roman" w:hAnsi="Times New Roman" w:cs="Times New Roman"/>
                <w:bCs/>
                <w:sz w:val="24"/>
                <w:szCs w:val="24"/>
                <w:lang w:val="en-GB"/>
              </w:rPr>
              <w:t>immersion</w:t>
            </w:r>
          </w:p>
        </w:tc>
        <w:tc>
          <w:tcPr>
            <w:tcW w:w="3235" w:type="dxa"/>
            <w:vAlign w:val="center"/>
          </w:tcPr>
          <w:p w14:paraId="1D129A22"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Calibri" w:hAnsi="Times New Roman" w:cs="Times New Roman"/>
                <w:sz w:val="24"/>
                <w:szCs w:val="24"/>
                <w:lang w:val="en-GB"/>
              </w:rPr>
              <w:t xml:space="preserve">69. </w:t>
            </w:r>
            <w:r w:rsidR="00230D7C" w:rsidRPr="00DF4CE7">
              <w:rPr>
                <w:rFonts w:ascii="Times New Roman" w:eastAsia="Times New Roman" w:hAnsi="Times New Roman" w:cs="Times New Roman"/>
                <w:bCs/>
                <w:sz w:val="24"/>
                <w:szCs w:val="24"/>
                <w:lang w:val="en-GB"/>
              </w:rPr>
              <w:t>winners</w:t>
            </w:r>
          </w:p>
        </w:tc>
      </w:tr>
    </w:tbl>
    <w:p w14:paraId="0C4B6616" w14:textId="77777777" w:rsidR="003B04EF" w:rsidRPr="004E5E36" w:rsidRDefault="003B04EF" w:rsidP="00927428">
      <w:pPr>
        <w:spacing w:line="240" w:lineRule="auto"/>
        <w:jc w:val="both"/>
        <w:rPr>
          <w:rFonts w:ascii="Times New Roman" w:hAnsi="Times New Roman" w:cs="Times New Roman"/>
          <w:b/>
          <w:i/>
          <w:szCs w:val="24"/>
          <w:lang w:val="en-GB"/>
        </w:rPr>
      </w:pPr>
    </w:p>
    <w:p w14:paraId="439802AE" w14:textId="77777777" w:rsidR="00B2144E" w:rsidRPr="00DF4CE7" w:rsidRDefault="00967DD4" w:rsidP="00927428">
      <w:pPr>
        <w:spacing w:line="240" w:lineRule="auto"/>
        <w:jc w:val="both"/>
        <w:rPr>
          <w:rFonts w:ascii="Times New Roman" w:hAnsi="Times New Roman" w:cs="Times New Roman"/>
          <w:i/>
          <w:sz w:val="24"/>
          <w:szCs w:val="24"/>
          <w:lang w:val="en-GB"/>
        </w:rPr>
      </w:pPr>
      <w:r w:rsidRPr="00DF4CE7">
        <w:rPr>
          <w:rFonts w:ascii="Times New Roman" w:hAnsi="Times New Roman" w:cs="Times New Roman"/>
          <w:b/>
          <w:i/>
          <w:sz w:val="24"/>
          <w:szCs w:val="24"/>
          <w:lang w:val="en-GB"/>
        </w:rPr>
        <w:t>Part 3.</w:t>
      </w:r>
      <w:r w:rsidRPr="00DF4CE7">
        <w:rPr>
          <w:rFonts w:ascii="Times New Roman" w:hAnsi="Times New Roman" w:cs="Times New Roman"/>
          <w:i/>
          <w:sz w:val="24"/>
          <w:szCs w:val="24"/>
          <w:lang w:val="en-GB"/>
        </w:rPr>
        <w:t xml:space="preserve"> (0,1 điểm cho 1 câu câu trả lời đúng)</w:t>
      </w:r>
    </w:p>
    <w:tbl>
      <w:tblPr>
        <w:tblStyle w:val="TableGrid"/>
        <w:tblW w:w="10525" w:type="dxa"/>
        <w:tblLook w:val="04A0" w:firstRow="1" w:lastRow="0" w:firstColumn="1" w:lastColumn="0" w:noHBand="0" w:noVBand="1"/>
      </w:tblPr>
      <w:tblGrid>
        <w:gridCol w:w="1754"/>
        <w:gridCol w:w="1754"/>
        <w:gridCol w:w="1754"/>
        <w:gridCol w:w="1754"/>
        <w:gridCol w:w="1754"/>
        <w:gridCol w:w="1755"/>
      </w:tblGrid>
      <w:tr w:rsidR="00831BF6" w:rsidRPr="00DF4CE7" w14:paraId="0CC00B54" w14:textId="77777777" w:rsidTr="009137AF">
        <w:trPr>
          <w:trHeight w:val="344"/>
        </w:trPr>
        <w:tc>
          <w:tcPr>
            <w:tcW w:w="1754" w:type="dxa"/>
            <w:vAlign w:val="center"/>
          </w:tcPr>
          <w:p w14:paraId="39AB98E4" w14:textId="77777777" w:rsidR="00A94C49" w:rsidRPr="00DF4CE7" w:rsidRDefault="00A94C49" w:rsidP="009137AF">
            <w:pPr>
              <w:spacing w:line="240" w:lineRule="auto"/>
              <w:rPr>
                <w:rFonts w:ascii="Times New Roman" w:eastAsia="Calibri" w:hAnsi="Times New Roman" w:cs="Times New Roman"/>
                <w:sz w:val="24"/>
                <w:szCs w:val="24"/>
                <w:lang w:val="en-GB"/>
              </w:rPr>
            </w:pPr>
            <w:r w:rsidRPr="00DF4CE7">
              <w:rPr>
                <w:rFonts w:ascii="Times New Roman" w:eastAsia="Calibri" w:hAnsi="Times New Roman" w:cs="Times New Roman"/>
                <w:sz w:val="24"/>
                <w:szCs w:val="24"/>
                <w:lang w:val="en-GB"/>
              </w:rPr>
              <w:t xml:space="preserve">70. </w:t>
            </w:r>
            <w:r w:rsidR="002818AA" w:rsidRPr="00DF4CE7">
              <w:rPr>
                <w:rFonts w:ascii="Times New Roman" w:eastAsia="Calibri" w:hAnsi="Times New Roman" w:cs="Times New Roman"/>
                <w:sz w:val="24"/>
                <w:szCs w:val="24"/>
                <w:lang w:val="en-GB"/>
              </w:rPr>
              <w:t>G</w:t>
            </w:r>
          </w:p>
        </w:tc>
        <w:tc>
          <w:tcPr>
            <w:tcW w:w="1754" w:type="dxa"/>
            <w:vAlign w:val="center"/>
          </w:tcPr>
          <w:p w14:paraId="071527D7" w14:textId="77777777" w:rsidR="00A94C49" w:rsidRPr="00DF4CE7" w:rsidRDefault="00A94C49" w:rsidP="009137AF">
            <w:pPr>
              <w:spacing w:line="240" w:lineRule="auto"/>
              <w:rPr>
                <w:rFonts w:ascii="Times New Roman" w:eastAsia="Calibri" w:hAnsi="Times New Roman" w:cs="Times New Roman"/>
                <w:sz w:val="24"/>
                <w:szCs w:val="24"/>
                <w:lang w:val="en-GB"/>
              </w:rPr>
            </w:pPr>
            <w:r w:rsidRPr="00DF4CE7">
              <w:rPr>
                <w:rFonts w:ascii="Times New Roman" w:eastAsia="Calibri" w:hAnsi="Times New Roman" w:cs="Times New Roman"/>
                <w:sz w:val="24"/>
                <w:szCs w:val="24"/>
                <w:lang w:val="en-GB"/>
              </w:rPr>
              <w:t xml:space="preserve">71. </w:t>
            </w:r>
            <w:r w:rsidR="002818AA" w:rsidRPr="00DF4CE7">
              <w:rPr>
                <w:rFonts w:ascii="Times New Roman" w:eastAsia="Calibri" w:hAnsi="Times New Roman" w:cs="Times New Roman"/>
                <w:sz w:val="24"/>
                <w:szCs w:val="24"/>
                <w:lang w:val="en-GB"/>
              </w:rPr>
              <w:t>B</w:t>
            </w:r>
          </w:p>
        </w:tc>
        <w:tc>
          <w:tcPr>
            <w:tcW w:w="1754" w:type="dxa"/>
            <w:vAlign w:val="center"/>
          </w:tcPr>
          <w:p w14:paraId="51A621BF" w14:textId="77777777" w:rsidR="00A94C49" w:rsidRPr="00DF4CE7" w:rsidRDefault="00A94C49" w:rsidP="009137AF">
            <w:pPr>
              <w:spacing w:line="240" w:lineRule="auto"/>
              <w:rPr>
                <w:rFonts w:ascii="Times New Roman" w:eastAsia="Calibri" w:hAnsi="Times New Roman" w:cs="Times New Roman"/>
                <w:sz w:val="24"/>
                <w:szCs w:val="24"/>
                <w:lang w:val="en-GB"/>
              </w:rPr>
            </w:pPr>
            <w:r w:rsidRPr="00DF4CE7">
              <w:rPr>
                <w:rFonts w:ascii="Times New Roman" w:eastAsia="Calibri" w:hAnsi="Times New Roman" w:cs="Times New Roman"/>
                <w:sz w:val="24"/>
                <w:szCs w:val="24"/>
                <w:lang w:val="en-GB"/>
              </w:rPr>
              <w:t xml:space="preserve">72. </w:t>
            </w:r>
            <w:r w:rsidR="002818AA" w:rsidRPr="00DF4CE7">
              <w:rPr>
                <w:rFonts w:ascii="Times New Roman" w:eastAsia="Calibri" w:hAnsi="Times New Roman" w:cs="Times New Roman"/>
                <w:sz w:val="24"/>
                <w:szCs w:val="24"/>
                <w:lang w:val="en-GB"/>
              </w:rPr>
              <w:t>A</w:t>
            </w:r>
          </w:p>
        </w:tc>
        <w:tc>
          <w:tcPr>
            <w:tcW w:w="1754" w:type="dxa"/>
            <w:vAlign w:val="center"/>
          </w:tcPr>
          <w:p w14:paraId="6D697087" w14:textId="77777777" w:rsidR="00A94C49" w:rsidRPr="00DF4CE7" w:rsidRDefault="00A94C49" w:rsidP="009137AF">
            <w:pPr>
              <w:spacing w:line="240" w:lineRule="auto"/>
              <w:rPr>
                <w:rFonts w:ascii="Times New Roman" w:eastAsia="Calibri" w:hAnsi="Times New Roman" w:cs="Times New Roman"/>
                <w:sz w:val="24"/>
                <w:szCs w:val="24"/>
                <w:lang w:val="en-GB"/>
              </w:rPr>
            </w:pPr>
            <w:r w:rsidRPr="00DF4CE7">
              <w:rPr>
                <w:rFonts w:ascii="Times New Roman" w:eastAsia="Calibri" w:hAnsi="Times New Roman" w:cs="Times New Roman"/>
                <w:sz w:val="24"/>
                <w:szCs w:val="24"/>
                <w:lang w:val="en-GB"/>
              </w:rPr>
              <w:t xml:space="preserve">73. </w:t>
            </w:r>
            <w:r w:rsidR="002818AA" w:rsidRPr="00DF4CE7">
              <w:rPr>
                <w:rFonts w:ascii="Times New Roman" w:eastAsia="Calibri" w:hAnsi="Times New Roman" w:cs="Times New Roman"/>
                <w:sz w:val="24"/>
                <w:szCs w:val="24"/>
                <w:lang w:val="en-GB"/>
              </w:rPr>
              <w:t>D</w:t>
            </w:r>
          </w:p>
        </w:tc>
        <w:tc>
          <w:tcPr>
            <w:tcW w:w="1754" w:type="dxa"/>
            <w:vAlign w:val="center"/>
          </w:tcPr>
          <w:p w14:paraId="010EEA93" w14:textId="77777777" w:rsidR="00A94C49" w:rsidRPr="00DF4CE7" w:rsidRDefault="00A94C49" w:rsidP="009137AF">
            <w:pPr>
              <w:spacing w:line="240" w:lineRule="auto"/>
              <w:rPr>
                <w:rFonts w:ascii="Times New Roman" w:eastAsia="Calibri" w:hAnsi="Times New Roman" w:cs="Times New Roman"/>
                <w:sz w:val="24"/>
                <w:szCs w:val="24"/>
                <w:lang w:val="en-GB"/>
              </w:rPr>
            </w:pPr>
            <w:r w:rsidRPr="00DF4CE7">
              <w:rPr>
                <w:rFonts w:ascii="Times New Roman" w:eastAsia="Calibri" w:hAnsi="Times New Roman" w:cs="Times New Roman"/>
                <w:sz w:val="24"/>
                <w:szCs w:val="24"/>
                <w:lang w:val="en-GB"/>
              </w:rPr>
              <w:t xml:space="preserve">74. </w:t>
            </w:r>
            <w:r w:rsidR="002818AA" w:rsidRPr="00DF4CE7">
              <w:rPr>
                <w:rFonts w:ascii="Times New Roman" w:eastAsia="Calibri" w:hAnsi="Times New Roman" w:cs="Times New Roman"/>
                <w:sz w:val="24"/>
                <w:szCs w:val="24"/>
                <w:lang w:val="en-GB"/>
              </w:rPr>
              <w:t>E</w:t>
            </w:r>
          </w:p>
        </w:tc>
        <w:tc>
          <w:tcPr>
            <w:tcW w:w="1755" w:type="dxa"/>
            <w:vAlign w:val="center"/>
          </w:tcPr>
          <w:p w14:paraId="3449C2B9" w14:textId="77777777" w:rsidR="00A94C49" w:rsidRPr="00DF4CE7" w:rsidRDefault="00A94C49" w:rsidP="009137AF">
            <w:pPr>
              <w:spacing w:line="240" w:lineRule="auto"/>
              <w:rPr>
                <w:rFonts w:ascii="Times New Roman" w:eastAsia="Calibri" w:hAnsi="Times New Roman" w:cs="Times New Roman"/>
                <w:sz w:val="24"/>
                <w:szCs w:val="24"/>
                <w:lang w:val="en-GB"/>
              </w:rPr>
            </w:pPr>
            <w:r w:rsidRPr="00DF4CE7">
              <w:rPr>
                <w:rFonts w:ascii="Times New Roman" w:eastAsia="Calibri" w:hAnsi="Times New Roman" w:cs="Times New Roman"/>
                <w:sz w:val="24"/>
                <w:szCs w:val="24"/>
                <w:lang w:val="en-GB"/>
              </w:rPr>
              <w:t xml:space="preserve">75. </w:t>
            </w:r>
            <w:r w:rsidR="002818AA" w:rsidRPr="00DF4CE7">
              <w:rPr>
                <w:rFonts w:ascii="Times New Roman" w:eastAsia="Calibri" w:hAnsi="Times New Roman" w:cs="Times New Roman"/>
                <w:sz w:val="24"/>
                <w:szCs w:val="24"/>
                <w:lang w:val="en-GB"/>
              </w:rPr>
              <w:t>F</w:t>
            </w:r>
          </w:p>
        </w:tc>
      </w:tr>
    </w:tbl>
    <w:p w14:paraId="3E7F4582" w14:textId="77777777" w:rsidR="009137AF" w:rsidRDefault="009137AF" w:rsidP="00927428">
      <w:pPr>
        <w:spacing w:line="240" w:lineRule="auto"/>
        <w:jc w:val="both"/>
        <w:rPr>
          <w:rFonts w:ascii="Times New Roman" w:hAnsi="Times New Roman" w:cs="Times New Roman"/>
          <w:b/>
          <w:i/>
          <w:sz w:val="24"/>
          <w:szCs w:val="24"/>
        </w:rPr>
      </w:pPr>
    </w:p>
    <w:p w14:paraId="339A5FF6" w14:textId="77777777" w:rsidR="00B2144E" w:rsidRPr="000B1737" w:rsidRDefault="00B2144E" w:rsidP="00927428">
      <w:pPr>
        <w:spacing w:line="240" w:lineRule="auto"/>
        <w:jc w:val="both"/>
        <w:rPr>
          <w:rFonts w:ascii="Times New Roman" w:hAnsi="Times New Roman" w:cs="Times New Roman"/>
          <w:i/>
          <w:sz w:val="24"/>
          <w:szCs w:val="24"/>
        </w:rPr>
      </w:pPr>
      <w:r w:rsidRPr="000B1737">
        <w:rPr>
          <w:rFonts w:ascii="Times New Roman" w:hAnsi="Times New Roman" w:cs="Times New Roman"/>
          <w:b/>
          <w:i/>
          <w:sz w:val="24"/>
          <w:szCs w:val="24"/>
        </w:rPr>
        <w:lastRenderedPageBreak/>
        <w:t>Part 4.</w:t>
      </w:r>
      <w:r w:rsidRPr="000B1737">
        <w:rPr>
          <w:rFonts w:ascii="Times New Roman" w:hAnsi="Times New Roman" w:cs="Times New Roman"/>
          <w:i/>
          <w:sz w:val="24"/>
          <w:szCs w:val="24"/>
        </w:rPr>
        <w:t xml:space="preserve"> (0,1 điểm cho 1 câu câu trả lời đúng)</w:t>
      </w:r>
    </w:p>
    <w:tbl>
      <w:tblPr>
        <w:tblStyle w:val="TableGrid"/>
        <w:tblW w:w="10476" w:type="dxa"/>
        <w:tblLook w:val="04A0" w:firstRow="1" w:lastRow="0" w:firstColumn="1" w:lastColumn="0" w:noHBand="0" w:noVBand="1"/>
      </w:tblPr>
      <w:tblGrid>
        <w:gridCol w:w="1046"/>
        <w:gridCol w:w="1047"/>
        <w:gridCol w:w="1047"/>
        <w:gridCol w:w="1048"/>
        <w:gridCol w:w="1047"/>
        <w:gridCol w:w="1048"/>
        <w:gridCol w:w="1047"/>
        <w:gridCol w:w="1048"/>
        <w:gridCol w:w="1047"/>
        <w:gridCol w:w="1051"/>
      </w:tblGrid>
      <w:tr w:rsidR="00A36A14" w:rsidRPr="00DF4CE7" w14:paraId="44DFAFF4" w14:textId="77777777" w:rsidTr="009137AF">
        <w:trPr>
          <w:trHeight w:val="350"/>
        </w:trPr>
        <w:tc>
          <w:tcPr>
            <w:tcW w:w="1046" w:type="dxa"/>
            <w:vAlign w:val="center"/>
          </w:tcPr>
          <w:p w14:paraId="4460266D"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76. </w:t>
            </w:r>
            <w:r w:rsidR="00D57BFF" w:rsidRPr="00DF4CE7">
              <w:rPr>
                <w:rFonts w:ascii="Times New Roman" w:eastAsia="Times New Roman" w:hAnsi="Times New Roman" w:cs="Times New Roman"/>
                <w:sz w:val="24"/>
                <w:szCs w:val="24"/>
                <w:lang w:val="en-GB"/>
              </w:rPr>
              <w:t>A</w:t>
            </w:r>
          </w:p>
        </w:tc>
        <w:tc>
          <w:tcPr>
            <w:tcW w:w="1047" w:type="dxa"/>
            <w:vAlign w:val="center"/>
          </w:tcPr>
          <w:p w14:paraId="37AEF712"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77. </w:t>
            </w:r>
            <w:r w:rsidR="00D57BFF" w:rsidRPr="00DF4CE7">
              <w:rPr>
                <w:rFonts w:ascii="Times New Roman" w:eastAsia="Times New Roman" w:hAnsi="Times New Roman" w:cs="Times New Roman"/>
                <w:sz w:val="24"/>
                <w:szCs w:val="24"/>
                <w:lang w:val="en-GB"/>
              </w:rPr>
              <w:t>C</w:t>
            </w:r>
          </w:p>
        </w:tc>
        <w:tc>
          <w:tcPr>
            <w:tcW w:w="1047" w:type="dxa"/>
            <w:vAlign w:val="center"/>
          </w:tcPr>
          <w:p w14:paraId="4E492E5A"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78. </w:t>
            </w:r>
            <w:r w:rsidR="00D57BFF" w:rsidRPr="00DF4CE7">
              <w:rPr>
                <w:rFonts w:ascii="Times New Roman" w:eastAsia="Times New Roman" w:hAnsi="Times New Roman" w:cs="Times New Roman"/>
                <w:sz w:val="24"/>
                <w:szCs w:val="24"/>
                <w:lang w:val="en-GB"/>
              </w:rPr>
              <w:t>B</w:t>
            </w:r>
          </w:p>
        </w:tc>
        <w:tc>
          <w:tcPr>
            <w:tcW w:w="1048" w:type="dxa"/>
            <w:vAlign w:val="center"/>
          </w:tcPr>
          <w:p w14:paraId="6884111A"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79. </w:t>
            </w:r>
            <w:r w:rsidR="00DF5A9A">
              <w:rPr>
                <w:rFonts w:ascii="Times New Roman" w:eastAsia="Times New Roman" w:hAnsi="Times New Roman" w:cs="Times New Roman"/>
                <w:sz w:val="24"/>
                <w:szCs w:val="24"/>
                <w:lang w:val="en-GB"/>
              </w:rPr>
              <w:t>D</w:t>
            </w:r>
          </w:p>
        </w:tc>
        <w:tc>
          <w:tcPr>
            <w:tcW w:w="1047" w:type="dxa"/>
            <w:vAlign w:val="center"/>
          </w:tcPr>
          <w:p w14:paraId="2D910D8E"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80. </w:t>
            </w:r>
            <w:r w:rsidR="00D57BFF" w:rsidRPr="00DF4CE7">
              <w:rPr>
                <w:rFonts w:ascii="Times New Roman" w:eastAsia="Times New Roman" w:hAnsi="Times New Roman" w:cs="Times New Roman"/>
                <w:sz w:val="24"/>
                <w:szCs w:val="24"/>
                <w:lang w:val="en-GB"/>
              </w:rPr>
              <w:t>C</w:t>
            </w:r>
          </w:p>
        </w:tc>
        <w:tc>
          <w:tcPr>
            <w:tcW w:w="1048" w:type="dxa"/>
            <w:vAlign w:val="center"/>
          </w:tcPr>
          <w:p w14:paraId="30C1C4C6"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81. </w:t>
            </w:r>
            <w:r w:rsidR="00D57BFF" w:rsidRPr="00DF4CE7">
              <w:rPr>
                <w:rFonts w:ascii="Times New Roman" w:eastAsia="Times New Roman" w:hAnsi="Times New Roman" w:cs="Times New Roman"/>
                <w:sz w:val="24"/>
                <w:szCs w:val="24"/>
                <w:lang w:val="en-GB"/>
              </w:rPr>
              <w:t>B</w:t>
            </w:r>
          </w:p>
        </w:tc>
        <w:tc>
          <w:tcPr>
            <w:tcW w:w="1047" w:type="dxa"/>
            <w:vAlign w:val="center"/>
          </w:tcPr>
          <w:p w14:paraId="14A69EA6"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82. </w:t>
            </w:r>
            <w:r w:rsidR="00D57BFF" w:rsidRPr="00DF4CE7">
              <w:rPr>
                <w:rFonts w:ascii="Times New Roman" w:eastAsia="Times New Roman" w:hAnsi="Times New Roman" w:cs="Times New Roman"/>
                <w:sz w:val="24"/>
                <w:szCs w:val="24"/>
                <w:lang w:val="en-GB"/>
              </w:rPr>
              <w:t>B</w:t>
            </w:r>
          </w:p>
        </w:tc>
        <w:tc>
          <w:tcPr>
            <w:tcW w:w="1048" w:type="dxa"/>
            <w:vAlign w:val="center"/>
          </w:tcPr>
          <w:p w14:paraId="5720FB0E"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83. </w:t>
            </w:r>
            <w:r w:rsidR="00D57BFF" w:rsidRPr="00DF4CE7">
              <w:rPr>
                <w:rFonts w:ascii="Times New Roman" w:eastAsia="Times New Roman" w:hAnsi="Times New Roman" w:cs="Times New Roman"/>
                <w:sz w:val="24"/>
                <w:szCs w:val="24"/>
                <w:lang w:val="en-GB"/>
              </w:rPr>
              <w:t>B</w:t>
            </w:r>
          </w:p>
        </w:tc>
        <w:tc>
          <w:tcPr>
            <w:tcW w:w="1047" w:type="dxa"/>
            <w:vAlign w:val="center"/>
          </w:tcPr>
          <w:p w14:paraId="274C1D22"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84. </w:t>
            </w:r>
            <w:r w:rsidR="00D57BFF" w:rsidRPr="00DF4CE7">
              <w:rPr>
                <w:rFonts w:ascii="Times New Roman" w:eastAsia="Times New Roman" w:hAnsi="Times New Roman" w:cs="Times New Roman"/>
                <w:sz w:val="24"/>
                <w:szCs w:val="24"/>
                <w:lang w:val="en-GB"/>
              </w:rPr>
              <w:t>A</w:t>
            </w:r>
          </w:p>
        </w:tc>
        <w:tc>
          <w:tcPr>
            <w:tcW w:w="1051" w:type="dxa"/>
            <w:vAlign w:val="center"/>
          </w:tcPr>
          <w:p w14:paraId="2E065B0C" w14:textId="77777777" w:rsidR="00A36A14" w:rsidRPr="00DF4CE7" w:rsidRDefault="00A36A14"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85. </w:t>
            </w:r>
            <w:r w:rsidR="00D57BFF" w:rsidRPr="00DF4CE7">
              <w:rPr>
                <w:rFonts w:ascii="Times New Roman" w:eastAsia="Times New Roman" w:hAnsi="Times New Roman" w:cs="Times New Roman"/>
                <w:sz w:val="24"/>
                <w:szCs w:val="24"/>
                <w:lang w:val="en-GB"/>
              </w:rPr>
              <w:t>B</w:t>
            </w:r>
          </w:p>
        </w:tc>
      </w:tr>
    </w:tbl>
    <w:p w14:paraId="546E0040" w14:textId="77777777" w:rsidR="00B2144E" w:rsidRPr="000B1737" w:rsidRDefault="00B2144E" w:rsidP="00927428">
      <w:pPr>
        <w:spacing w:line="240" w:lineRule="auto"/>
        <w:jc w:val="both"/>
        <w:rPr>
          <w:rFonts w:ascii="Times New Roman" w:hAnsi="Times New Roman" w:cs="Times New Roman"/>
          <w:sz w:val="18"/>
          <w:szCs w:val="24"/>
          <w:lang w:val="en-GB"/>
        </w:rPr>
      </w:pPr>
    </w:p>
    <w:p w14:paraId="1B0C8493" w14:textId="77777777" w:rsidR="00B2144E" w:rsidRPr="00DF4CE7" w:rsidRDefault="00B2144E" w:rsidP="00927428">
      <w:pPr>
        <w:spacing w:line="240" w:lineRule="auto"/>
        <w:jc w:val="both"/>
        <w:rPr>
          <w:rFonts w:ascii="Times New Roman" w:hAnsi="Times New Roman" w:cs="Times New Roman"/>
          <w:i/>
          <w:sz w:val="24"/>
          <w:szCs w:val="24"/>
          <w:lang w:val="en-GB"/>
        </w:rPr>
      </w:pPr>
      <w:r w:rsidRPr="00DF4CE7">
        <w:rPr>
          <w:rFonts w:ascii="Times New Roman" w:hAnsi="Times New Roman" w:cs="Times New Roman"/>
          <w:b/>
          <w:i/>
          <w:sz w:val="24"/>
          <w:szCs w:val="24"/>
          <w:lang w:val="en-GB"/>
        </w:rPr>
        <w:t>Part 5.</w:t>
      </w:r>
      <w:r w:rsidRPr="00DF4CE7">
        <w:rPr>
          <w:rFonts w:ascii="Times New Roman" w:hAnsi="Times New Roman" w:cs="Times New Roman"/>
          <w:i/>
          <w:sz w:val="24"/>
          <w:szCs w:val="24"/>
          <w:lang w:val="en-GB"/>
        </w:rPr>
        <w:t xml:space="preserve"> (0,1 điểm cho 1 câu câu trả lời đúng)</w:t>
      </w:r>
    </w:p>
    <w:tbl>
      <w:tblPr>
        <w:tblStyle w:val="TableGrid"/>
        <w:tblW w:w="0" w:type="auto"/>
        <w:tblLook w:val="04A0" w:firstRow="1" w:lastRow="0" w:firstColumn="1" w:lastColumn="0" w:noHBand="0" w:noVBand="1"/>
      </w:tblPr>
      <w:tblGrid>
        <w:gridCol w:w="1094"/>
        <w:gridCol w:w="1094"/>
        <w:gridCol w:w="1094"/>
        <w:gridCol w:w="1094"/>
        <w:gridCol w:w="1095"/>
        <w:gridCol w:w="997"/>
        <w:gridCol w:w="997"/>
        <w:gridCol w:w="997"/>
        <w:gridCol w:w="997"/>
        <w:gridCol w:w="997"/>
      </w:tblGrid>
      <w:tr w:rsidR="00831BF6" w:rsidRPr="00DF4CE7" w14:paraId="69110399" w14:textId="77777777" w:rsidTr="009137AF">
        <w:trPr>
          <w:trHeight w:val="395"/>
        </w:trPr>
        <w:tc>
          <w:tcPr>
            <w:tcW w:w="1094" w:type="dxa"/>
            <w:vAlign w:val="center"/>
          </w:tcPr>
          <w:p w14:paraId="4A46AF67"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86. </w:t>
            </w:r>
            <w:r w:rsidR="00B77136" w:rsidRPr="00DF4CE7">
              <w:rPr>
                <w:rFonts w:ascii="Times New Roman" w:eastAsia="Times New Roman" w:hAnsi="Times New Roman" w:cs="Times New Roman"/>
                <w:sz w:val="24"/>
                <w:szCs w:val="24"/>
                <w:lang w:val="en-GB"/>
              </w:rPr>
              <w:t>A</w:t>
            </w:r>
          </w:p>
        </w:tc>
        <w:tc>
          <w:tcPr>
            <w:tcW w:w="1094" w:type="dxa"/>
            <w:vAlign w:val="center"/>
          </w:tcPr>
          <w:p w14:paraId="14C3DE82"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87. </w:t>
            </w:r>
            <w:r w:rsidR="002013C4" w:rsidRPr="00DF4CE7">
              <w:rPr>
                <w:rFonts w:ascii="Times New Roman" w:eastAsia="Times New Roman" w:hAnsi="Times New Roman" w:cs="Times New Roman"/>
                <w:sz w:val="24"/>
                <w:szCs w:val="24"/>
                <w:lang w:val="en-GB"/>
              </w:rPr>
              <w:t>D</w:t>
            </w:r>
          </w:p>
        </w:tc>
        <w:tc>
          <w:tcPr>
            <w:tcW w:w="1094" w:type="dxa"/>
            <w:vAlign w:val="center"/>
          </w:tcPr>
          <w:p w14:paraId="393BDDC5"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88. </w:t>
            </w:r>
            <w:r w:rsidR="002013C4" w:rsidRPr="00DF4CE7">
              <w:rPr>
                <w:rFonts w:ascii="Times New Roman" w:eastAsia="Times New Roman" w:hAnsi="Times New Roman" w:cs="Times New Roman"/>
                <w:sz w:val="24"/>
                <w:szCs w:val="24"/>
                <w:lang w:val="en-GB"/>
              </w:rPr>
              <w:t>E</w:t>
            </w:r>
          </w:p>
        </w:tc>
        <w:tc>
          <w:tcPr>
            <w:tcW w:w="1094" w:type="dxa"/>
            <w:vAlign w:val="center"/>
          </w:tcPr>
          <w:p w14:paraId="48B79F6A"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89. </w:t>
            </w:r>
            <w:r w:rsidR="002013C4" w:rsidRPr="00DF4CE7">
              <w:rPr>
                <w:rFonts w:ascii="Times New Roman" w:eastAsia="Times New Roman" w:hAnsi="Times New Roman" w:cs="Times New Roman"/>
                <w:sz w:val="24"/>
                <w:szCs w:val="24"/>
                <w:lang w:val="en-GB"/>
              </w:rPr>
              <w:t>D</w:t>
            </w:r>
          </w:p>
        </w:tc>
        <w:tc>
          <w:tcPr>
            <w:tcW w:w="1095" w:type="dxa"/>
            <w:vAlign w:val="center"/>
          </w:tcPr>
          <w:p w14:paraId="476B7EF9"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90. </w:t>
            </w:r>
            <w:r w:rsidR="002013C4" w:rsidRPr="00DF4CE7">
              <w:rPr>
                <w:rFonts w:ascii="Times New Roman" w:eastAsia="Times New Roman" w:hAnsi="Times New Roman" w:cs="Times New Roman"/>
                <w:sz w:val="24"/>
                <w:szCs w:val="24"/>
                <w:lang w:val="en-GB"/>
              </w:rPr>
              <w:t>C</w:t>
            </w:r>
          </w:p>
        </w:tc>
        <w:tc>
          <w:tcPr>
            <w:tcW w:w="997" w:type="dxa"/>
            <w:vAlign w:val="center"/>
          </w:tcPr>
          <w:p w14:paraId="01F2EBA8"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91. </w:t>
            </w:r>
            <w:r w:rsidR="002013C4" w:rsidRPr="00DF4CE7">
              <w:rPr>
                <w:rFonts w:ascii="Times New Roman" w:eastAsia="Times New Roman" w:hAnsi="Times New Roman" w:cs="Times New Roman"/>
                <w:sz w:val="24"/>
                <w:szCs w:val="24"/>
                <w:lang w:val="en-GB"/>
              </w:rPr>
              <w:t>B</w:t>
            </w:r>
          </w:p>
        </w:tc>
        <w:tc>
          <w:tcPr>
            <w:tcW w:w="997" w:type="dxa"/>
            <w:vAlign w:val="center"/>
          </w:tcPr>
          <w:p w14:paraId="5F472D4C"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9</w:t>
            </w:r>
            <w:r w:rsidR="002013C4" w:rsidRPr="00DF4CE7">
              <w:rPr>
                <w:rFonts w:ascii="Times New Roman" w:eastAsia="Times New Roman" w:hAnsi="Times New Roman" w:cs="Times New Roman"/>
                <w:sz w:val="24"/>
                <w:szCs w:val="24"/>
                <w:lang w:val="en-GB"/>
              </w:rPr>
              <w:t>2. A</w:t>
            </w:r>
          </w:p>
        </w:tc>
        <w:tc>
          <w:tcPr>
            <w:tcW w:w="997" w:type="dxa"/>
            <w:vAlign w:val="center"/>
          </w:tcPr>
          <w:p w14:paraId="48A1AF54"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93. </w:t>
            </w:r>
            <w:r w:rsidR="002013C4" w:rsidRPr="00DF4CE7">
              <w:rPr>
                <w:rFonts w:ascii="Times New Roman" w:eastAsia="Times New Roman" w:hAnsi="Times New Roman" w:cs="Times New Roman"/>
                <w:sz w:val="24"/>
                <w:szCs w:val="24"/>
                <w:lang w:val="en-GB"/>
              </w:rPr>
              <w:t>B</w:t>
            </w:r>
          </w:p>
        </w:tc>
        <w:tc>
          <w:tcPr>
            <w:tcW w:w="997" w:type="dxa"/>
            <w:vAlign w:val="center"/>
          </w:tcPr>
          <w:p w14:paraId="7DCFF783"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94. </w:t>
            </w:r>
            <w:r w:rsidR="002013C4" w:rsidRPr="00DF4CE7">
              <w:rPr>
                <w:rFonts w:ascii="Times New Roman" w:eastAsia="Times New Roman" w:hAnsi="Times New Roman" w:cs="Times New Roman"/>
                <w:sz w:val="24"/>
                <w:szCs w:val="24"/>
                <w:lang w:val="en-GB"/>
              </w:rPr>
              <w:t>A</w:t>
            </w:r>
          </w:p>
        </w:tc>
        <w:tc>
          <w:tcPr>
            <w:tcW w:w="997" w:type="dxa"/>
            <w:vAlign w:val="center"/>
          </w:tcPr>
          <w:p w14:paraId="2E57602A" w14:textId="77777777" w:rsidR="0018576F" w:rsidRPr="00DF4CE7" w:rsidRDefault="0018576F" w:rsidP="009137AF">
            <w:pPr>
              <w:widowControl w:val="0"/>
              <w:pBdr>
                <w:top w:val="nil"/>
                <w:left w:val="nil"/>
                <w:bottom w:val="nil"/>
                <w:right w:val="nil"/>
                <w:between w:val="nil"/>
              </w:pBd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 xml:space="preserve">95. </w:t>
            </w:r>
            <w:r w:rsidR="002013C4" w:rsidRPr="00DF4CE7">
              <w:rPr>
                <w:rFonts w:ascii="Times New Roman" w:eastAsia="Times New Roman" w:hAnsi="Times New Roman" w:cs="Times New Roman"/>
                <w:sz w:val="24"/>
                <w:szCs w:val="24"/>
                <w:lang w:val="en-GB"/>
              </w:rPr>
              <w:t>E</w:t>
            </w:r>
          </w:p>
        </w:tc>
      </w:tr>
    </w:tbl>
    <w:p w14:paraId="4CC3E457" w14:textId="77777777" w:rsidR="00B2144E" w:rsidRPr="000B1737" w:rsidRDefault="00B2144E" w:rsidP="00927428">
      <w:pPr>
        <w:spacing w:line="240" w:lineRule="auto"/>
        <w:rPr>
          <w:rFonts w:ascii="Times New Roman" w:hAnsi="Times New Roman" w:cs="Times New Roman"/>
          <w:sz w:val="18"/>
          <w:szCs w:val="24"/>
          <w:lang w:val="en-GB"/>
        </w:rPr>
      </w:pPr>
    </w:p>
    <w:p w14:paraId="121BBCB1" w14:textId="77777777" w:rsidR="00B2144E" w:rsidRPr="00DF4CE7" w:rsidRDefault="00DF4CE7" w:rsidP="00927428">
      <w:pPr>
        <w:spacing w:line="240" w:lineRule="auto"/>
        <w:rPr>
          <w:rFonts w:ascii="Times New Roman" w:hAnsi="Times New Roman" w:cs="Times New Roman"/>
          <w:b/>
          <w:sz w:val="24"/>
          <w:szCs w:val="24"/>
          <w:lang w:val="en-GB"/>
        </w:rPr>
      </w:pPr>
      <w:r>
        <w:rPr>
          <w:rFonts w:ascii="Times New Roman" w:hAnsi="Times New Roman" w:cs="Times New Roman"/>
          <w:b/>
          <w:sz w:val="24"/>
          <w:szCs w:val="24"/>
          <w:lang w:val="en-GB"/>
        </w:rPr>
        <w:t>II</w:t>
      </w:r>
      <w:r w:rsidR="00B2144E" w:rsidRPr="00DF4CE7">
        <w:rPr>
          <w:rFonts w:ascii="Times New Roman" w:hAnsi="Times New Roman" w:cs="Times New Roman"/>
          <w:b/>
          <w:sz w:val="24"/>
          <w:szCs w:val="24"/>
          <w:lang w:val="en-GB"/>
        </w:rPr>
        <w:t>I. WRITING (5,0 điểm)</w:t>
      </w:r>
    </w:p>
    <w:p w14:paraId="4D229908" w14:textId="77777777" w:rsidR="00B2144E" w:rsidRPr="00DF4CE7" w:rsidRDefault="00B2144E" w:rsidP="00927428">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b/>
          <w:bCs/>
          <w:sz w:val="24"/>
          <w:szCs w:val="24"/>
          <w:lang w:val="en-GB"/>
        </w:rPr>
        <w:t>Part 1. (2,0 điểm)</w:t>
      </w:r>
      <w:r w:rsidRPr="00DF4CE7">
        <w:rPr>
          <w:rFonts w:ascii="Times New Roman" w:eastAsia="Times New Roman" w:hAnsi="Times New Roman" w:cs="Times New Roman"/>
          <w:b/>
          <w:sz w:val="24"/>
          <w:szCs w:val="24"/>
          <w:lang w:val="en-GB"/>
        </w:rPr>
        <w:br/>
      </w:r>
      <w:r w:rsidRPr="00DF4CE7">
        <w:rPr>
          <w:rFonts w:ascii="Times New Roman" w:eastAsia="Times New Roman" w:hAnsi="Times New Roman" w:cs="Times New Roman"/>
          <w:b/>
          <w:bCs/>
          <w:sz w:val="24"/>
          <w:szCs w:val="24"/>
          <w:lang w:val="en-GB"/>
        </w:rPr>
        <w:t>Contents (1,5 điểm)</w:t>
      </w:r>
      <w:r w:rsidRPr="00DF4CE7">
        <w:rPr>
          <w:rFonts w:ascii="Times New Roman" w:eastAsia="Times New Roman" w:hAnsi="Times New Roman" w:cs="Times New Roman"/>
          <w:b/>
          <w:sz w:val="24"/>
          <w:szCs w:val="24"/>
          <w:lang w:val="en-GB"/>
        </w:rPr>
        <w:br/>
      </w:r>
      <w:r w:rsidRPr="00DF4CE7">
        <w:rPr>
          <w:rFonts w:ascii="Times New Roman" w:eastAsia="Times New Roman" w:hAnsi="Times New Roman" w:cs="Times New Roman"/>
          <w:sz w:val="24"/>
          <w:szCs w:val="24"/>
          <w:lang w:val="en-GB"/>
        </w:rPr>
        <w:t>The summary should:</w:t>
      </w:r>
    </w:p>
    <w:p w14:paraId="4355B3BA" w14:textId="77777777" w:rsidR="00B2144E" w:rsidRPr="00DF4CE7" w:rsidRDefault="00B2144E" w:rsidP="00927428">
      <w:pPr>
        <w:numPr>
          <w:ilvl w:val="0"/>
          <w:numId w:val="10"/>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introduce the topic of the passage,</w:t>
      </w:r>
    </w:p>
    <w:p w14:paraId="49DCCF05" w14:textId="77777777" w:rsidR="00B2144E" w:rsidRPr="00DF4CE7" w:rsidRDefault="00B2144E" w:rsidP="00927428">
      <w:pPr>
        <w:numPr>
          <w:ilvl w:val="0"/>
          <w:numId w:val="10"/>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present the main ideas of the passage.</w:t>
      </w:r>
    </w:p>
    <w:p w14:paraId="36FED499" w14:textId="77777777" w:rsidR="00B2144E" w:rsidRPr="00DF4CE7" w:rsidRDefault="00B2144E" w:rsidP="00927428">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b/>
          <w:bCs/>
          <w:sz w:val="24"/>
          <w:szCs w:val="24"/>
          <w:lang w:val="en-GB"/>
        </w:rPr>
        <w:t>Language use (0,5 điểm)</w:t>
      </w:r>
      <w:r w:rsidRPr="00DF4CE7">
        <w:rPr>
          <w:rFonts w:ascii="Times New Roman" w:eastAsia="Times New Roman" w:hAnsi="Times New Roman" w:cs="Times New Roman"/>
          <w:b/>
          <w:sz w:val="24"/>
          <w:szCs w:val="24"/>
          <w:lang w:val="en-GB"/>
        </w:rPr>
        <w:br/>
      </w:r>
      <w:r w:rsidRPr="00DF4CE7">
        <w:rPr>
          <w:rFonts w:ascii="Times New Roman" w:eastAsia="Times New Roman" w:hAnsi="Times New Roman" w:cs="Times New Roman"/>
          <w:sz w:val="24"/>
          <w:szCs w:val="24"/>
          <w:lang w:val="en-GB"/>
        </w:rPr>
        <w:t>The summary should:</w:t>
      </w:r>
    </w:p>
    <w:p w14:paraId="692ECCFE" w14:textId="77777777" w:rsidR="00B2144E" w:rsidRPr="00DF4CE7" w:rsidRDefault="00B2144E" w:rsidP="00927428">
      <w:pPr>
        <w:numPr>
          <w:ilvl w:val="0"/>
          <w:numId w:val="11"/>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demonstrate a wide variety of vocabulary and grammatical structures,</w:t>
      </w:r>
    </w:p>
    <w:p w14:paraId="437B1D31" w14:textId="77777777" w:rsidR="00B2144E" w:rsidRPr="00DF4CE7" w:rsidRDefault="00B2144E" w:rsidP="00927428">
      <w:pPr>
        <w:numPr>
          <w:ilvl w:val="0"/>
          <w:numId w:val="11"/>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have correct use of words and mechanics,</w:t>
      </w:r>
    </w:p>
    <w:p w14:paraId="651BB05F" w14:textId="77777777" w:rsidR="00B2144E" w:rsidRPr="00DF4CE7" w:rsidRDefault="00B2144E" w:rsidP="00927428">
      <w:pPr>
        <w:numPr>
          <w:ilvl w:val="0"/>
          <w:numId w:val="11"/>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maintain coherence, cohesion, and unity throughout.</w:t>
      </w:r>
    </w:p>
    <w:p w14:paraId="724A28F7" w14:textId="77777777" w:rsidR="00B2144E" w:rsidRPr="00DF4CE7" w:rsidRDefault="00B2144E" w:rsidP="00927428">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b/>
          <w:bCs/>
          <w:sz w:val="24"/>
          <w:szCs w:val="24"/>
          <w:lang w:val="en-GB"/>
        </w:rPr>
        <w:t>Part 2. (3,0 điểm)</w:t>
      </w:r>
      <w:r w:rsidRPr="00DF4CE7">
        <w:rPr>
          <w:rFonts w:ascii="Times New Roman" w:eastAsia="Times New Roman" w:hAnsi="Times New Roman" w:cs="Times New Roman"/>
          <w:b/>
          <w:sz w:val="24"/>
          <w:szCs w:val="24"/>
          <w:lang w:val="en-GB"/>
        </w:rPr>
        <w:br/>
      </w:r>
      <w:r w:rsidRPr="00DF4CE7">
        <w:rPr>
          <w:rFonts w:ascii="Times New Roman" w:eastAsia="Times New Roman" w:hAnsi="Times New Roman" w:cs="Times New Roman"/>
          <w:b/>
          <w:bCs/>
          <w:sz w:val="24"/>
          <w:szCs w:val="24"/>
          <w:lang w:val="en-GB"/>
        </w:rPr>
        <w:t>Task achievement (1,0 điểm)</w:t>
      </w:r>
      <w:r w:rsidRPr="00DF4CE7">
        <w:rPr>
          <w:rFonts w:ascii="Times New Roman" w:eastAsia="Times New Roman" w:hAnsi="Times New Roman" w:cs="Times New Roman"/>
          <w:b/>
          <w:sz w:val="24"/>
          <w:szCs w:val="24"/>
          <w:lang w:val="en-GB"/>
        </w:rPr>
        <w:br/>
      </w:r>
      <w:r w:rsidRPr="00DF4CE7">
        <w:rPr>
          <w:rFonts w:ascii="Times New Roman" w:eastAsia="Times New Roman" w:hAnsi="Times New Roman" w:cs="Times New Roman"/>
          <w:sz w:val="24"/>
          <w:szCs w:val="24"/>
          <w:lang w:val="en-GB"/>
        </w:rPr>
        <w:t>The essay should:</w:t>
      </w:r>
    </w:p>
    <w:p w14:paraId="2212809F" w14:textId="77777777" w:rsidR="00B2144E" w:rsidRPr="00DF4CE7" w:rsidRDefault="00B2144E" w:rsidP="00927428">
      <w:pPr>
        <w:numPr>
          <w:ilvl w:val="0"/>
          <w:numId w:val="12"/>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sufficiently address all requirements of the task,</w:t>
      </w:r>
    </w:p>
    <w:p w14:paraId="3ADD1506" w14:textId="77777777" w:rsidR="00B2144E" w:rsidRPr="00DF4CE7" w:rsidRDefault="00B2144E" w:rsidP="00927428">
      <w:pPr>
        <w:numPr>
          <w:ilvl w:val="0"/>
          <w:numId w:val="12"/>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develop relevant supporting ideas with explanations, examples, evidence, etc.</w:t>
      </w:r>
    </w:p>
    <w:p w14:paraId="4E7C6909" w14:textId="77777777" w:rsidR="00B2144E" w:rsidRPr="00DF4CE7" w:rsidRDefault="00B2144E" w:rsidP="00927428">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b/>
          <w:bCs/>
          <w:sz w:val="24"/>
          <w:szCs w:val="24"/>
          <w:lang w:val="en-GB"/>
        </w:rPr>
        <w:t>Organi</w:t>
      </w:r>
      <w:r w:rsidR="00C80BB7">
        <w:rPr>
          <w:rFonts w:ascii="Times New Roman" w:eastAsia="Times New Roman" w:hAnsi="Times New Roman" w:cs="Times New Roman"/>
          <w:b/>
          <w:bCs/>
          <w:sz w:val="24"/>
          <w:szCs w:val="24"/>
          <w:lang w:val="en-GB"/>
        </w:rPr>
        <w:t>s</w:t>
      </w:r>
      <w:r w:rsidRPr="00DF4CE7">
        <w:rPr>
          <w:rFonts w:ascii="Times New Roman" w:eastAsia="Times New Roman" w:hAnsi="Times New Roman" w:cs="Times New Roman"/>
          <w:b/>
          <w:bCs/>
          <w:sz w:val="24"/>
          <w:szCs w:val="24"/>
          <w:lang w:val="en-GB"/>
        </w:rPr>
        <w:t>ation (1,0 điểm)</w:t>
      </w:r>
      <w:r w:rsidRPr="00DF4CE7">
        <w:rPr>
          <w:rFonts w:ascii="Times New Roman" w:eastAsia="Times New Roman" w:hAnsi="Times New Roman" w:cs="Times New Roman"/>
          <w:b/>
          <w:sz w:val="24"/>
          <w:szCs w:val="24"/>
          <w:lang w:val="en-GB"/>
        </w:rPr>
        <w:br/>
      </w:r>
      <w:r w:rsidRPr="00DF4CE7">
        <w:rPr>
          <w:rFonts w:ascii="Times New Roman" w:eastAsia="Times New Roman" w:hAnsi="Times New Roman" w:cs="Times New Roman"/>
          <w:sz w:val="24"/>
          <w:szCs w:val="24"/>
          <w:lang w:val="en-GB"/>
        </w:rPr>
        <w:t>The essay should have:</w:t>
      </w:r>
    </w:p>
    <w:p w14:paraId="15D660A7" w14:textId="77777777" w:rsidR="00B2144E" w:rsidRPr="00DF4CE7" w:rsidRDefault="00B2144E" w:rsidP="00927428">
      <w:pPr>
        <w:numPr>
          <w:ilvl w:val="0"/>
          <w:numId w:val="13"/>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an introduction presenting a clear thesis statement introducing the points to be developed,</w:t>
      </w:r>
    </w:p>
    <w:p w14:paraId="5C46AD19" w14:textId="77777777" w:rsidR="00B2144E" w:rsidRPr="00DF4CE7" w:rsidRDefault="00B2144E" w:rsidP="00927428">
      <w:pPr>
        <w:numPr>
          <w:ilvl w:val="0"/>
          <w:numId w:val="13"/>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body paragraphs developing the points mentioned in the introduction,</w:t>
      </w:r>
    </w:p>
    <w:p w14:paraId="1E6B8E65" w14:textId="77777777" w:rsidR="00B2144E" w:rsidRPr="00DF4CE7" w:rsidRDefault="00B2144E" w:rsidP="00927428">
      <w:pPr>
        <w:numPr>
          <w:ilvl w:val="0"/>
          <w:numId w:val="13"/>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a conclusion summarising the main points discussed in the essay.</w:t>
      </w:r>
    </w:p>
    <w:p w14:paraId="1F428B44" w14:textId="77777777" w:rsidR="00B2144E" w:rsidRPr="00DF4CE7" w:rsidRDefault="00B2144E" w:rsidP="00927428">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b/>
          <w:bCs/>
          <w:sz w:val="24"/>
          <w:szCs w:val="24"/>
          <w:lang w:val="en-GB"/>
        </w:rPr>
        <w:t>Language use (1,0 điểm)</w:t>
      </w:r>
      <w:r w:rsidRPr="00DF4CE7">
        <w:rPr>
          <w:rFonts w:ascii="Times New Roman" w:eastAsia="Times New Roman" w:hAnsi="Times New Roman" w:cs="Times New Roman"/>
          <w:b/>
          <w:sz w:val="24"/>
          <w:szCs w:val="24"/>
          <w:lang w:val="en-GB"/>
        </w:rPr>
        <w:br/>
      </w:r>
      <w:r w:rsidRPr="00DF4CE7">
        <w:rPr>
          <w:rFonts w:ascii="Times New Roman" w:eastAsia="Times New Roman" w:hAnsi="Times New Roman" w:cs="Times New Roman"/>
          <w:sz w:val="24"/>
          <w:szCs w:val="24"/>
          <w:lang w:val="en-GB"/>
        </w:rPr>
        <w:t>The essay should:</w:t>
      </w:r>
    </w:p>
    <w:p w14:paraId="56E5699F" w14:textId="77777777" w:rsidR="00B2144E" w:rsidRPr="00DF4CE7" w:rsidRDefault="00B2144E" w:rsidP="00927428">
      <w:pPr>
        <w:numPr>
          <w:ilvl w:val="0"/>
          <w:numId w:val="14"/>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demonstrate a wide variety of vocabulary and grammatical structures,</w:t>
      </w:r>
    </w:p>
    <w:p w14:paraId="3A11E243" w14:textId="77777777" w:rsidR="00B2144E" w:rsidRPr="00DF4CE7" w:rsidRDefault="00B2144E" w:rsidP="00927428">
      <w:pPr>
        <w:numPr>
          <w:ilvl w:val="0"/>
          <w:numId w:val="14"/>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have correct use of words and mechanics,</w:t>
      </w:r>
    </w:p>
    <w:p w14:paraId="5B21F496" w14:textId="77777777" w:rsidR="00B2144E" w:rsidRPr="00DF4CE7" w:rsidRDefault="00B2144E" w:rsidP="00927428">
      <w:pPr>
        <w:numPr>
          <w:ilvl w:val="0"/>
          <w:numId w:val="14"/>
        </w:numPr>
        <w:spacing w:line="240" w:lineRule="auto"/>
        <w:jc w:val="both"/>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maintain coherence, cohesion, and unity throughout.</w:t>
      </w:r>
    </w:p>
    <w:p w14:paraId="40B10CF0" w14:textId="77777777" w:rsidR="00E81AB1" w:rsidRPr="000B1737" w:rsidRDefault="00E81AB1" w:rsidP="00927428">
      <w:pPr>
        <w:spacing w:line="240" w:lineRule="auto"/>
        <w:jc w:val="both"/>
        <w:rPr>
          <w:rFonts w:ascii="Times New Roman" w:eastAsia="Roboto" w:hAnsi="Times New Roman" w:cs="Times New Roman"/>
          <w:b/>
          <w:sz w:val="18"/>
          <w:szCs w:val="24"/>
          <w:lang w:val="en-GB"/>
        </w:rPr>
      </w:pPr>
    </w:p>
    <w:p w14:paraId="634A22FC" w14:textId="77777777" w:rsidR="00070D75" w:rsidRPr="000B1737" w:rsidRDefault="00070D75" w:rsidP="00927428">
      <w:pPr>
        <w:spacing w:line="240" w:lineRule="auto"/>
        <w:jc w:val="both"/>
        <w:rPr>
          <w:rFonts w:ascii="Times New Roman" w:eastAsia="Roboto" w:hAnsi="Times New Roman" w:cs="Times New Roman"/>
          <w:sz w:val="12"/>
          <w:szCs w:val="24"/>
          <w:lang w:val="en-GB"/>
        </w:rPr>
      </w:pPr>
    </w:p>
    <w:p w14:paraId="2E2D088C" w14:textId="77777777" w:rsidR="00274F88" w:rsidRPr="00DF4CE7" w:rsidRDefault="00E46D2F" w:rsidP="00927428">
      <w:pPr>
        <w:spacing w:line="240" w:lineRule="auto"/>
        <w:jc w:val="both"/>
        <w:rPr>
          <w:rFonts w:ascii="Times New Roman" w:eastAsia="Roboto" w:hAnsi="Times New Roman" w:cs="Times New Roman"/>
          <w:b/>
          <w:sz w:val="24"/>
          <w:szCs w:val="24"/>
          <w:lang w:val="en-GB"/>
        </w:rPr>
      </w:pPr>
      <w:r>
        <w:rPr>
          <w:rFonts w:ascii="Times New Roman" w:eastAsia="Roboto" w:hAnsi="Times New Roman" w:cs="Times New Roman"/>
          <w:b/>
          <w:sz w:val="24"/>
          <w:szCs w:val="24"/>
          <w:lang w:val="en-GB"/>
        </w:rPr>
        <w:t>S</w:t>
      </w:r>
      <w:r w:rsidR="00274F88" w:rsidRPr="00DF4CE7">
        <w:rPr>
          <w:rFonts w:ascii="Times New Roman" w:eastAsia="Roboto" w:hAnsi="Times New Roman" w:cs="Times New Roman"/>
          <w:b/>
          <w:sz w:val="24"/>
          <w:szCs w:val="24"/>
          <w:lang w:val="en-GB"/>
        </w:rPr>
        <w:t>ample summary</w:t>
      </w:r>
    </w:p>
    <w:p w14:paraId="10ADA506" w14:textId="77777777" w:rsidR="00274F88" w:rsidRPr="00DF4CE7" w:rsidRDefault="00274F88" w:rsidP="00927428">
      <w:pPr>
        <w:spacing w:line="240" w:lineRule="auto"/>
        <w:jc w:val="both"/>
        <w:rPr>
          <w:rFonts w:ascii="Times New Roman" w:hAnsi="Times New Roman" w:cs="Times New Roman"/>
          <w:i/>
          <w:sz w:val="24"/>
          <w:szCs w:val="24"/>
          <w:lang w:val="en-GB"/>
        </w:rPr>
      </w:pPr>
      <w:r w:rsidRPr="00DF4CE7">
        <w:rPr>
          <w:rFonts w:ascii="Times New Roman" w:hAnsi="Times New Roman" w:cs="Times New Roman"/>
          <w:i/>
          <w:sz w:val="24"/>
          <w:szCs w:val="24"/>
          <w:lang w:val="en-GB"/>
        </w:rPr>
        <w:t>In the passage, the author discusses the dominance of cars in modern urban life and the consequences this has for individuals and society. To begin with, urban planning in the western world has long prioritised vehicles over pedestrians, leading to sprawling suburbs, congested roads, and the decline of walking as a cultural habit. As a result, people spend vast amounts of time and energy in cars, despite knowing that this lifestyle deprives them of clean air, tranquillity, and vibrant communities. Nevertheless, the car’s appeal lies in the independence it appears to provide, such as personal control over company, comfort, and convenience. Moreover, while car-sharing could reduce congestion and pollution, it is often resisted because it threatens that cherished sense of autonomy. However, as shown by successful initiatives in Los Angeles, incentives can gradually shift attitudes towards more sustainable practices.</w:t>
      </w:r>
    </w:p>
    <w:p w14:paraId="70A09990" w14:textId="77777777" w:rsidR="00274F88" w:rsidRPr="00DF4CE7" w:rsidRDefault="00274F88" w:rsidP="00927428">
      <w:pPr>
        <w:spacing w:line="240" w:lineRule="auto"/>
        <w:jc w:val="both"/>
        <w:rPr>
          <w:rFonts w:ascii="Times New Roman" w:hAnsi="Times New Roman" w:cs="Times New Roman"/>
          <w:b/>
          <w:i/>
          <w:sz w:val="24"/>
          <w:szCs w:val="24"/>
          <w:lang w:val="en-GB"/>
        </w:rPr>
      </w:pPr>
      <w:r w:rsidRPr="00DF4CE7">
        <w:rPr>
          <w:rFonts w:ascii="Times New Roman" w:hAnsi="Times New Roman" w:cs="Times New Roman"/>
          <w:b/>
          <w:i/>
          <w:sz w:val="24"/>
          <w:szCs w:val="24"/>
          <w:lang w:val="en-GB"/>
        </w:rPr>
        <w:t>Main ideas to include:</w:t>
      </w:r>
    </w:p>
    <w:p w14:paraId="5C3026F7" w14:textId="77777777" w:rsidR="00274F88" w:rsidRPr="00DF4CE7" w:rsidRDefault="00274F88" w:rsidP="00927428">
      <w:pPr>
        <w:pStyle w:val="NormalWeb"/>
        <w:numPr>
          <w:ilvl w:val="0"/>
          <w:numId w:val="19"/>
        </w:numPr>
        <w:spacing w:before="0" w:beforeAutospacing="0" w:after="0" w:afterAutospacing="0"/>
        <w:jc w:val="both"/>
        <w:rPr>
          <w:lang w:val="en-GB"/>
        </w:rPr>
      </w:pPr>
      <w:r w:rsidRPr="00DF4CE7">
        <w:rPr>
          <w:lang w:val="en-GB"/>
        </w:rPr>
        <w:t>Cars dominate because of urban planning prioritising vehicles.</w:t>
      </w:r>
    </w:p>
    <w:p w14:paraId="3E53C319" w14:textId="77777777" w:rsidR="00274F88" w:rsidRPr="00DF4CE7" w:rsidRDefault="00274F88" w:rsidP="00927428">
      <w:pPr>
        <w:pStyle w:val="NormalWeb"/>
        <w:numPr>
          <w:ilvl w:val="0"/>
          <w:numId w:val="19"/>
        </w:numPr>
        <w:spacing w:before="0" w:beforeAutospacing="0" w:after="0" w:afterAutospacing="0"/>
        <w:jc w:val="both"/>
        <w:rPr>
          <w:lang w:val="en-GB"/>
        </w:rPr>
      </w:pPr>
      <w:r w:rsidRPr="00DF4CE7">
        <w:rPr>
          <w:lang w:val="en-GB"/>
        </w:rPr>
        <w:t>Decline of walking culture and community interaction.</w:t>
      </w:r>
    </w:p>
    <w:p w14:paraId="2E70691B" w14:textId="77777777" w:rsidR="00274F88" w:rsidRPr="00DF4CE7" w:rsidRDefault="00274F88" w:rsidP="00927428">
      <w:pPr>
        <w:pStyle w:val="NormalWeb"/>
        <w:numPr>
          <w:ilvl w:val="0"/>
          <w:numId w:val="19"/>
        </w:numPr>
        <w:spacing w:before="0" w:beforeAutospacing="0" w:after="0" w:afterAutospacing="0"/>
        <w:jc w:val="both"/>
        <w:rPr>
          <w:lang w:val="en-GB"/>
        </w:rPr>
      </w:pPr>
      <w:r w:rsidRPr="00DF4CE7">
        <w:rPr>
          <w:lang w:val="en-GB"/>
        </w:rPr>
        <w:t>Consequences: pollution, loss of clean air, less pleasant environments.</w:t>
      </w:r>
    </w:p>
    <w:p w14:paraId="297CEE2D" w14:textId="77777777" w:rsidR="00274F88" w:rsidRPr="00DF4CE7" w:rsidRDefault="00274F88" w:rsidP="00927428">
      <w:pPr>
        <w:pStyle w:val="NormalWeb"/>
        <w:numPr>
          <w:ilvl w:val="0"/>
          <w:numId w:val="19"/>
        </w:numPr>
        <w:spacing w:before="0" w:beforeAutospacing="0" w:after="0" w:afterAutospacing="0"/>
        <w:jc w:val="both"/>
        <w:rPr>
          <w:lang w:val="en-GB"/>
        </w:rPr>
      </w:pPr>
      <w:r w:rsidRPr="00DF4CE7">
        <w:rPr>
          <w:lang w:val="en-GB"/>
        </w:rPr>
        <w:t>Cars symbolise independence, freedom, control, convenience.</w:t>
      </w:r>
    </w:p>
    <w:p w14:paraId="38CA051F" w14:textId="77777777" w:rsidR="00274F88" w:rsidRPr="00DF4CE7" w:rsidRDefault="00274F88" w:rsidP="00927428">
      <w:pPr>
        <w:pStyle w:val="NormalWeb"/>
        <w:numPr>
          <w:ilvl w:val="0"/>
          <w:numId w:val="19"/>
        </w:numPr>
        <w:spacing w:before="0" w:beforeAutospacing="0" w:after="0" w:afterAutospacing="0"/>
        <w:jc w:val="both"/>
        <w:rPr>
          <w:lang w:val="en-GB"/>
        </w:rPr>
      </w:pPr>
      <w:r w:rsidRPr="00DF4CE7">
        <w:rPr>
          <w:lang w:val="en-GB"/>
        </w:rPr>
        <w:t>Resistance to car-sharing (Britain).</w:t>
      </w:r>
    </w:p>
    <w:p w14:paraId="393348C2" w14:textId="77777777" w:rsidR="00274F88" w:rsidRPr="00DF4CE7" w:rsidRDefault="00274F88" w:rsidP="00927428">
      <w:pPr>
        <w:pStyle w:val="NormalWeb"/>
        <w:numPr>
          <w:ilvl w:val="0"/>
          <w:numId w:val="19"/>
        </w:numPr>
        <w:spacing w:before="0" w:beforeAutospacing="0" w:after="0" w:afterAutospacing="0"/>
        <w:jc w:val="both"/>
        <w:rPr>
          <w:lang w:val="en-GB"/>
        </w:rPr>
      </w:pPr>
      <w:r w:rsidRPr="00DF4CE7">
        <w:rPr>
          <w:lang w:val="en-GB"/>
        </w:rPr>
        <w:t>Example of success with car-sharing (Los Angeles, priority lanes, incentives).</w:t>
      </w:r>
    </w:p>
    <w:p w14:paraId="7F7B13CA" w14:textId="77777777" w:rsidR="00274F88" w:rsidRPr="00DF4CE7" w:rsidRDefault="00274F88" w:rsidP="00927428">
      <w:pPr>
        <w:pStyle w:val="NormalWeb"/>
        <w:numPr>
          <w:ilvl w:val="0"/>
          <w:numId w:val="19"/>
        </w:numPr>
        <w:spacing w:before="0" w:beforeAutospacing="0" w:after="0" w:afterAutospacing="0"/>
        <w:jc w:val="both"/>
        <w:rPr>
          <w:lang w:val="en-GB"/>
        </w:rPr>
      </w:pPr>
      <w:r w:rsidRPr="00DF4CE7">
        <w:rPr>
          <w:lang w:val="en-GB"/>
        </w:rPr>
        <w:t>Despite problems, cars remain deeply entrenched.</w:t>
      </w:r>
    </w:p>
    <w:p w14:paraId="2FB31A01" w14:textId="77777777" w:rsidR="00274F88" w:rsidRPr="00DF4CE7" w:rsidRDefault="00E46D2F" w:rsidP="00927428">
      <w:pPr>
        <w:spacing w:line="240" w:lineRule="auto"/>
        <w:jc w:val="both"/>
        <w:rPr>
          <w:rFonts w:ascii="Times New Roman" w:hAnsi="Times New Roman" w:cs="Times New Roman"/>
          <w:b/>
          <w:sz w:val="24"/>
          <w:szCs w:val="24"/>
          <w:lang w:val="en-GB"/>
        </w:rPr>
      </w:pPr>
      <w:r>
        <w:rPr>
          <w:rFonts w:ascii="Times New Roman" w:hAnsi="Times New Roman" w:cs="Times New Roman"/>
          <w:b/>
          <w:sz w:val="24"/>
          <w:szCs w:val="24"/>
          <w:lang w:val="en-GB"/>
        </w:rPr>
        <w:t>Sample essay</w:t>
      </w:r>
    </w:p>
    <w:p w14:paraId="04F96851" w14:textId="77777777" w:rsidR="00274F88" w:rsidRPr="00DF4CE7" w:rsidRDefault="00274F88" w:rsidP="00927428">
      <w:pPr>
        <w:pStyle w:val="NormalWeb"/>
        <w:spacing w:before="0" w:beforeAutospacing="0" w:after="0" w:afterAutospacing="0"/>
        <w:jc w:val="both"/>
        <w:rPr>
          <w:lang w:val="en-GB"/>
        </w:rPr>
      </w:pPr>
      <w:r w:rsidRPr="00DF4CE7">
        <w:rPr>
          <w:lang w:val="en-GB"/>
        </w:rPr>
        <w:t xml:space="preserve">In many societies today, the question of how men and women should respect one another has become central to debates on equality. Some argue that respect for women deserves special emphasis because of their historical disadvantages, whereas others believe that true equality can only be achieved when respect flows </w:t>
      </w:r>
      <w:r w:rsidRPr="00DF4CE7">
        <w:rPr>
          <w:lang w:val="en-GB"/>
        </w:rPr>
        <w:lastRenderedPageBreak/>
        <w:t>equally in both directions. While the first view has some merit, I contend that mutual respect is the only sustainable foundation for gender equality.</w:t>
      </w:r>
    </w:p>
    <w:p w14:paraId="6F2397A2" w14:textId="77777777" w:rsidR="00274F88" w:rsidRPr="00DF4CE7" w:rsidRDefault="00274F88" w:rsidP="00927428">
      <w:pPr>
        <w:pStyle w:val="NormalWeb"/>
        <w:spacing w:before="0" w:beforeAutospacing="0" w:after="0" w:afterAutospacing="0"/>
        <w:jc w:val="both"/>
        <w:rPr>
          <w:lang w:val="en-GB"/>
        </w:rPr>
      </w:pPr>
      <w:r w:rsidRPr="00DF4CE7">
        <w:rPr>
          <w:rStyle w:val="Strong"/>
          <w:b w:val="0"/>
          <w:lang w:val="en-GB"/>
        </w:rPr>
        <w:t>To begin with,</w:t>
      </w:r>
      <w:r w:rsidRPr="00DF4CE7">
        <w:rPr>
          <w:lang w:val="en-GB"/>
        </w:rPr>
        <w:t xml:space="preserve"> campaigns that highlight respect for women are necessary in contexts where centuries of systemic inequality still influence present realities. </w:t>
      </w:r>
      <w:r w:rsidRPr="00DF4CE7">
        <w:rPr>
          <w:rStyle w:val="Strong"/>
          <w:b w:val="0"/>
          <w:lang w:val="en-GB"/>
        </w:rPr>
        <w:t>For instance,</w:t>
      </w:r>
      <w:r w:rsidRPr="00DF4CE7">
        <w:rPr>
          <w:lang w:val="en-GB"/>
        </w:rPr>
        <w:t xml:space="preserve"> women have long been denied education, property rights, and access to leadership positions, which has resulted in enduring gaps in pay and representation. </w:t>
      </w:r>
      <w:r w:rsidRPr="00DF4CE7">
        <w:rPr>
          <w:rStyle w:val="Strong"/>
          <w:b w:val="0"/>
          <w:lang w:val="en-GB"/>
        </w:rPr>
        <w:t>As a result,</w:t>
      </w:r>
      <w:r w:rsidRPr="00DF4CE7">
        <w:rPr>
          <w:lang w:val="en-GB"/>
        </w:rPr>
        <w:t xml:space="preserve"> emphasising respect for women plays an important corrective role, challenging stereotypes and ensuring that women are recognised as full participants in society.</w:t>
      </w:r>
    </w:p>
    <w:p w14:paraId="437D0222" w14:textId="77777777" w:rsidR="00274F88" w:rsidRPr="00DF4CE7" w:rsidRDefault="00274F88" w:rsidP="00927428">
      <w:pPr>
        <w:pStyle w:val="NormalWeb"/>
        <w:spacing w:before="0" w:beforeAutospacing="0" w:after="0" w:afterAutospacing="0"/>
        <w:jc w:val="both"/>
        <w:rPr>
          <w:lang w:val="en-GB"/>
        </w:rPr>
      </w:pPr>
      <w:r w:rsidRPr="00DF4CE7">
        <w:rPr>
          <w:rStyle w:val="Strong"/>
          <w:b w:val="0"/>
          <w:lang w:val="en-GB"/>
        </w:rPr>
        <w:t>Nevertheless,</w:t>
      </w:r>
      <w:r w:rsidRPr="00DF4CE7">
        <w:rPr>
          <w:lang w:val="en-GB"/>
        </w:rPr>
        <w:t xml:space="preserve"> respect cannot remain a one-sided obligation if equality is to be genuine. </w:t>
      </w:r>
      <w:r w:rsidRPr="00DF4CE7">
        <w:rPr>
          <w:rStyle w:val="Strong"/>
          <w:b w:val="0"/>
          <w:lang w:val="en-GB"/>
        </w:rPr>
        <w:t>In other words,</w:t>
      </w:r>
      <w:r w:rsidRPr="00DF4CE7">
        <w:rPr>
          <w:lang w:val="en-GB"/>
        </w:rPr>
        <w:t xml:space="preserve"> if men are only portrayed as the givers of respect and women only as the receivers, the imbalance is not truly resolved. </w:t>
      </w:r>
      <w:r w:rsidRPr="00DF4CE7">
        <w:rPr>
          <w:rStyle w:val="Strong"/>
          <w:b w:val="0"/>
          <w:lang w:val="en-GB"/>
        </w:rPr>
        <w:t>Moreover,</w:t>
      </w:r>
      <w:r w:rsidRPr="00DF4CE7">
        <w:rPr>
          <w:lang w:val="en-GB"/>
        </w:rPr>
        <w:t xml:space="preserve"> men too are often constrained by rigid gender expectations: they may be ridiculed for showing vulnerability or pressured into being primary breadwinners. </w:t>
      </w:r>
      <w:r w:rsidRPr="00DF4CE7">
        <w:rPr>
          <w:rStyle w:val="Strong"/>
          <w:b w:val="0"/>
          <w:lang w:val="en-GB"/>
        </w:rPr>
        <w:t>Consequently,</w:t>
      </w:r>
      <w:r w:rsidRPr="00DF4CE7">
        <w:rPr>
          <w:lang w:val="en-GB"/>
        </w:rPr>
        <w:t xml:space="preserve"> a culture of reciprocal respect enables both genders to transcend stereotypes and to be valued for their individuality rather than their conformity to outdated norms.</w:t>
      </w:r>
    </w:p>
    <w:p w14:paraId="2DC7BBED" w14:textId="77777777" w:rsidR="00274F88" w:rsidRPr="00DF4CE7" w:rsidRDefault="00274F88" w:rsidP="00927428">
      <w:pPr>
        <w:pStyle w:val="NormalWeb"/>
        <w:spacing w:before="0" w:beforeAutospacing="0" w:after="0" w:afterAutospacing="0"/>
        <w:jc w:val="both"/>
        <w:rPr>
          <w:lang w:val="en-GB"/>
        </w:rPr>
      </w:pPr>
      <w:r w:rsidRPr="00DF4CE7">
        <w:rPr>
          <w:rStyle w:val="Strong"/>
          <w:b w:val="0"/>
          <w:lang w:val="en-GB"/>
        </w:rPr>
        <w:t>Furthermore,</w:t>
      </w:r>
      <w:r w:rsidRPr="00DF4CE7">
        <w:rPr>
          <w:lang w:val="en-GB"/>
        </w:rPr>
        <w:t xml:space="preserve"> societies that foster mutual respect enjoy healthier institutions and relationships. </w:t>
      </w:r>
      <w:r w:rsidRPr="00DF4CE7">
        <w:rPr>
          <w:rStyle w:val="Strong"/>
          <w:b w:val="0"/>
          <w:lang w:val="en-GB"/>
        </w:rPr>
        <w:t>For example,</w:t>
      </w:r>
      <w:r w:rsidRPr="00DF4CE7">
        <w:rPr>
          <w:lang w:val="en-GB"/>
        </w:rPr>
        <w:t xml:space="preserve"> in workplaces where respect is universal, cooperation is more genuine and conflicts are reduced. </w:t>
      </w:r>
      <w:r w:rsidRPr="00DF4CE7">
        <w:rPr>
          <w:rStyle w:val="Strong"/>
          <w:b w:val="0"/>
          <w:lang w:val="en-GB"/>
        </w:rPr>
        <w:t>Similarly,</w:t>
      </w:r>
      <w:r w:rsidRPr="00DF4CE7">
        <w:rPr>
          <w:lang w:val="en-GB"/>
        </w:rPr>
        <w:t xml:space="preserve"> in families where partners respect each other’s contributions equally, relationships tend to be more resilient and nurturing. </w:t>
      </w:r>
      <w:r w:rsidRPr="00DF4CE7">
        <w:rPr>
          <w:rStyle w:val="Strong"/>
          <w:b w:val="0"/>
          <w:lang w:val="en-GB"/>
        </w:rPr>
        <w:t>Therefore,</w:t>
      </w:r>
      <w:r w:rsidRPr="00DF4CE7">
        <w:rPr>
          <w:lang w:val="en-GB"/>
        </w:rPr>
        <w:t xml:space="preserve"> reciprocity in respect not only advances equality in principle but also produces practical benefits for </w:t>
      </w:r>
      <w:proofErr w:type="gramStart"/>
      <w:r w:rsidRPr="00DF4CE7">
        <w:rPr>
          <w:lang w:val="en-GB"/>
        </w:rPr>
        <w:t>communities as a whole</w:t>
      </w:r>
      <w:proofErr w:type="gramEnd"/>
      <w:r w:rsidRPr="00DF4CE7">
        <w:rPr>
          <w:lang w:val="en-GB"/>
        </w:rPr>
        <w:t>.</w:t>
      </w:r>
    </w:p>
    <w:p w14:paraId="62814A50" w14:textId="77777777" w:rsidR="00274F88" w:rsidRPr="00DF4CE7" w:rsidRDefault="00274F88" w:rsidP="00927428">
      <w:pPr>
        <w:pStyle w:val="NormalWeb"/>
        <w:spacing w:before="0" w:beforeAutospacing="0" w:after="0" w:afterAutospacing="0"/>
        <w:jc w:val="both"/>
        <w:rPr>
          <w:lang w:val="en-GB"/>
        </w:rPr>
      </w:pPr>
      <w:r w:rsidRPr="00DF4CE7">
        <w:rPr>
          <w:rStyle w:val="Strong"/>
          <w:b w:val="0"/>
          <w:lang w:val="en-GB"/>
        </w:rPr>
        <w:t>In conclusion,</w:t>
      </w:r>
      <w:r w:rsidRPr="00DF4CE7">
        <w:rPr>
          <w:lang w:val="en-GB"/>
        </w:rPr>
        <w:t xml:space="preserve"> although temporary emphasis on respect for women may still be necessary to challenge entrenched inequalities, it should not be regarded as the ultimate solution. </w:t>
      </w:r>
      <w:r w:rsidRPr="00DF4CE7">
        <w:rPr>
          <w:rStyle w:val="Strong"/>
          <w:b w:val="0"/>
          <w:lang w:val="en-GB"/>
        </w:rPr>
        <w:t>Ultimately,</w:t>
      </w:r>
      <w:r w:rsidRPr="00DF4CE7">
        <w:rPr>
          <w:lang w:val="en-GB"/>
        </w:rPr>
        <w:t xml:space="preserve"> equality will only be realised when respect is embedded as a shared human value, offered freely and reciprocally between men and women alike. (341 words)</w:t>
      </w:r>
    </w:p>
    <w:p w14:paraId="150CC964" w14:textId="77777777" w:rsidR="00B2144E" w:rsidRPr="00DF4CE7" w:rsidRDefault="00B2144E" w:rsidP="00927428">
      <w:pPr>
        <w:spacing w:line="240" w:lineRule="auto"/>
        <w:jc w:val="both"/>
        <w:rPr>
          <w:rFonts w:ascii="Times New Roman" w:eastAsia="Roboto" w:hAnsi="Times New Roman" w:cs="Times New Roman"/>
          <w:b/>
          <w:sz w:val="24"/>
          <w:szCs w:val="24"/>
          <w:lang w:val="en-GB"/>
        </w:rPr>
      </w:pPr>
      <w:r w:rsidRPr="00DF4CE7">
        <w:rPr>
          <w:rFonts w:ascii="Times New Roman" w:hAnsi="Times New Roman" w:cs="Times New Roman"/>
          <w:b/>
          <w:sz w:val="24"/>
          <w:szCs w:val="24"/>
          <w:lang w:val="en-GB"/>
        </w:rPr>
        <w:t xml:space="preserve">IV. </w:t>
      </w:r>
      <w:r w:rsidRPr="00DF4CE7">
        <w:rPr>
          <w:rFonts w:ascii="Times New Roman" w:eastAsia="Roboto" w:hAnsi="Times New Roman" w:cs="Times New Roman"/>
          <w:b/>
          <w:sz w:val="24"/>
          <w:szCs w:val="24"/>
          <w:lang w:val="en-GB"/>
        </w:rPr>
        <w:t>SPEAKING (2</w:t>
      </w:r>
      <w:r w:rsidR="003E42A4" w:rsidRPr="00DF4CE7">
        <w:rPr>
          <w:rFonts w:ascii="Times New Roman" w:eastAsia="Roboto" w:hAnsi="Times New Roman" w:cs="Times New Roman"/>
          <w:b/>
          <w:sz w:val="24"/>
          <w:szCs w:val="24"/>
          <w:lang w:val="en-GB"/>
        </w:rPr>
        <w:t>,0 điểm)</w:t>
      </w:r>
      <w:r w:rsidRPr="00DF4CE7">
        <w:rPr>
          <w:rFonts w:ascii="Times New Roman" w:eastAsia="Roboto" w:hAnsi="Times New Roman" w:cs="Times New Roman"/>
          <w:b/>
          <w:sz w:val="24"/>
          <w:szCs w:val="24"/>
          <w:lang w:val="en-GB"/>
        </w:rPr>
        <w:t xml:space="preserve"> </w:t>
      </w:r>
    </w:p>
    <w:p w14:paraId="2696AB24" w14:textId="77777777" w:rsidR="00B2144E" w:rsidRPr="00DF4CE7" w:rsidRDefault="00B2144E" w:rsidP="00927428">
      <w:pPr>
        <w:spacing w:line="240" w:lineRule="auto"/>
        <w:rPr>
          <w:rFonts w:ascii="Times New Roman" w:eastAsia="Times New Roman" w:hAnsi="Times New Roman" w:cs="Times New Roman"/>
          <w:b/>
          <w:sz w:val="24"/>
          <w:szCs w:val="24"/>
          <w:lang w:val="en-GB"/>
        </w:rPr>
      </w:pPr>
      <w:r w:rsidRPr="00DF4CE7">
        <w:rPr>
          <w:rFonts w:ascii="Times New Roman" w:eastAsia="Times New Roman" w:hAnsi="Times New Roman" w:cs="Times New Roman"/>
          <w:b/>
          <w:bCs/>
          <w:sz w:val="24"/>
          <w:szCs w:val="24"/>
          <w:lang w:val="en-GB"/>
        </w:rPr>
        <w:t>A. Marking criteria</w:t>
      </w:r>
    </w:p>
    <w:p w14:paraId="7D304530" w14:textId="77777777" w:rsidR="00B2144E" w:rsidRPr="00DF4CE7" w:rsidRDefault="00B2144E" w:rsidP="00927428">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b/>
          <w:bCs/>
          <w:sz w:val="24"/>
          <w:szCs w:val="24"/>
          <w:lang w:val="en-GB"/>
        </w:rPr>
        <w:t>1. Content</w:t>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Pr="00DF4CE7">
        <w:rPr>
          <w:rFonts w:ascii="Times New Roman" w:eastAsia="Times New Roman" w:hAnsi="Times New Roman" w:cs="Times New Roman"/>
          <w:sz w:val="24"/>
          <w:szCs w:val="24"/>
          <w:lang w:val="en-GB"/>
        </w:rPr>
        <w:t xml:space="preserve"> (0.9/2.0 points)</w:t>
      </w:r>
      <w:r w:rsidRPr="00DF4CE7">
        <w:rPr>
          <w:rFonts w:ascii="Times New Roman" w:eastAsia="Times New Roman" w:hAnsi="Times New Roman" w:cs="Times New Roman"/>
          <w:sz w:val="24"/>
          <w:szCs w:val="24"/>
          <w:lang w:val="en-GB"/>
        </w:rPr>
        <w:br/>
        <w:t>The talk should</w:t>
      </w:r>
    </w:p>
    <w:p w14:paraId="3FDB3CB9" w14:textId="77777777" w:rsidR="00B2144E" w:rsidRPr="00DF4CE7" w:rsidRDefault="00B2144E" w:rsidP="00927428">
      <w:pPr>
        <w:numPr>
          <w:ilvl w:val="0"/>
          <w:numId w:val="7"/>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sufficiently address all requirements of the test question,</w:t>
      </w:r>
    </w:p>
    <w:p w14:paraId="58B54977" w14:textId="77777777" w:rsidR="00B2144E" w:rsidRPr="00DF4CE7" w:rsidRDefault="00B2144E" w:rsidP="00927428">
      <w:pPr>
        <w:numPr>
          <w:ilvl w:val="0"/>
          <w:numId w:val="7"/>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develop supporting ideas with relevant reasons and examples,</w:t>
      </w:r>
    </w:p>
    <w:p w14:paraId="3DD04647" w14:textId="77777777" w:rsidR="00B2144E" w:rsidRPr="00DF4CE7" w:rsidRDefault="00B2144E" w:rsidP="00927428">
      <w:pPr>
        <w:numPr>
          <w:ilvl w:val="0"/>
          <w:numId w:val="7"/>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display a range of original and practical ideas.</w:t>
      </w:r>
    </w:p>
    <w:p w14:paraId="7A24E8C8" w14:textId="77777777" w:rsidR="00B2144E" w:rsidRPr="00DF4CE7" w:rsidRDefault="00B2144E" w:rsidP="00927428">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b/>
          <w:bCs/>
          <w:sz w:val="24"/>
          <w:szCs w:val="24"/>
          <w:lang w:val="en-GB"/>
        </w:rPr>
        <w:t>2. Accuracy</w:t>
      </w:r>
      <w:r w:rsidRPr="00DF4CE7">
        <w:rPr>
          <w:rFonts w:ascii="Times New Roman" w:eastAsia="Times New Roman" w:hAnsi="Times New Roman" w:cs="Times New Roman"/>
          <w:b/>
          <w:sz w:val="24"/>
          <w:szCs w:val="24"/>
          <w:lang w:val="en-GB"/>
        </w:rPr>
        <w:t xml:space="preserve"> </w:t>
      </w:r>
      <w:r w:rsidR="003E42A4" w:rsidRPr="00DF4CE7">
        <w:rPr>
          <w:rFonts w:ascii="Times New Roman" w:eastAsia="Times New Roman" w:hAnsi="Times New Roman" w:cs="Times New Roman"/>
          <w:b/>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Pr="00DF4CE7">
        <w:rPr>
          <w:rFonts w:ascii="Times New Roman" w:eastAsia="Times New Roman" w:hAnsi="Times New Roman" w:cs="Times New Roman"/>
          <w:sz w:val="24"/>
          <w:szCs w:val="24"/>
          <w:lang w:val="en-GB"/>
        </w:rPr>
        <w:t>(0.6/2.0 points)</w:t>
      </w:r>
      <w:r w:rsidRPr="00DF4CE7">
        <w:rPr>
          <w:rFonts w:ascii="Times New Roman" w:eastAsia="Times New Roman" w:hAnsi="Times New Roman" w:cs="Times New Roman"/>
          <w:sz w:val="24"/>
          <w:szCs w:val="24"/>
          <w:lang w:val="en-GB"/>
        </w:rPr>
        <w:br/>
        <w:t>The talk should</w:t>
      </w:r>
    </w:p>
    <w:p w14:paraId="75033C6F" w14:textId="77777777" w:rsidR="00B2144E" w:rsidRPr="00DF4CE7" w:rsidRDefault="00B2144E" w:rsidP="00927428">
      <w:pPr>
        <w:numPr>
          <w:ilvl w:val="0"/>
          <w:numId w:val="8"/>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demonstrate a wide variety of vocabulary and grammatical structures,</w:t>
      </w:r>
    </w:p>
    <w:p w14:paraId="1832713A" w14:textId="77777777" w:rsidR="00B2144E" w:rsidRPr="00DF4CE7" w:rsidRDefault="00B2144E" w:rsidP="00927428">
      <w:pPr>
        <w:numPr>
          <w:ilvl w:val="0"/>
          <w:numId w:val="8"/>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make correct use of words, grammatical structures and linking devices,</w:t>
      </w:r>
    </w:p>
    <w:p w14:paraId="622E7E22" w14:textId="77777777" w:rsidR="00B2144E" w:rsidRPr="00DF4CE7" w:rsidRDefault="00B2144E" w:rsidP="00927428">
      <w:pPr>
        <w:numPr>
          <w:ilvl w:val="0"/>
          <w:numId w:val="8"/>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demonstrate correct pronunciation with appropriate intonation.</w:t>
      </w:r>
    </w:p>
    <w:p w14:paraId="2CA9C3CE" w14:textId="77777777" w:rsidR="00B2144E" w:rsidRPr="00DF4CE7" w:rsidRDefault="00B2144E" w:rsidP="00927428">
      <w:p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b/>
          <w:bCs/>
          <w:sz w:val="24"/>
          <w:szCs w:val="24"/>
          <w:lang w:val="en-GB"/>
        </w:rPr>
        <w:t>3. Delivery</w:t>
      </w:r>
      <w:r w:rsidRPr="00DF4CE7">
        <w:rPr>
          <w:rFonts w:ascii="Times New Roman" w:eastAsia="Times New Roman" w:hAnsi="Times New Roman" w:cs="Times New Roman"/>
          <w:sz w:val="24"/>
          <w:szCs w:val="24"/>
          <w:lang w:val="en-GB"/>
        </w:rPr>
        <w:t xml:space="preserve"> </w:t>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003E42A4" w:rsidRPr="00DF4CE7">
        <w:rPr>
          <w:rFonts w:ascii="Times New Roman" w:eastAsia="Times New Roman" w:hAnsi="Times New Roman" w:cs="Times New Roman"/>
          <w:sz w:val="24"/>
          <w:szCs w:val="24"/>
          <w:lang w:val="en-GB"/>
        </w:rPr>
        <w:tab/>
      </w:r>
      <w:r w:rsidRPr="00DF4CE7">
        <w:rPr>
          <w:rFonts w:ascii="Times New Roman" w:eastAsia="Times New Roman" w:hAnsi="Times New Roman" w:cs="Times New Roman"/>
          <w:sz w:val="24"/>
          <w:szCs w:val="24"/>
          <w:lang w:val="en-GB"/>
        </w:rPr>
        <w:t>(0.5/2.0 points)</w:t>
      </w:r>
      <w:r w:rsidRPr="00DF4CE7">
        <w:rPr>
          <w:rFonts w:ascii="Times New Roman" w:eastAsia="Times New Roman" w:hAnsi="Times New Roman" w:cs="Times New Roman"/>
          <w:sz w:val="24"/>
          <w:szCs w:val="24"/>
          <w:lang w:val="en-GB"/>
        </w:rPr>
        <w:br/>
        <w:t>The talk should</w:t>
      </w:r>
    </w:p>
    <w:p w14:paraId="07C98D6E" w14:textId="77777777" w:rsidR="00B2144E" w:rsidRPr="00DF4CE7" w:rsidRDefault="00B2144E" w:rsidP="00927428">
      <w:pPr>
        <w:numPr>
          <w:ilvl w:val="0"/>
          <w:numId w:val="9"/>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maintain fluency throughout,</w:t>
      </w:r>
    </w:p>
    <w:p w14:paraId="5A437566" w14:textId="77777777" w:rsidR="00B2144E" w:rsidRPr="00DF4CE7" w:rsidRDefault="00B2144E" w:rsidP="00927428">
      <w:pPr>
        <w:numPr>
          <w:ilvl w:val="0"/>
          <w:numId w:val="9"/>
        </w:numPr>
        <w:spacing w:line="240" w:lineRule="auto"/>
        <w:rPr>
          <w:rFonts w:ascii="Times New Roman" w:eastAsia="Times New Roman" w:hAnsi="Times New Roman" w:cs="Times New Roman"/>
          <w:sz w:val="24"/>
          <w:szCs w:val="24"/>
          <w:lang w:val="en-GB"/>
        </w:rPr>
      </w:pPr>
      <w:r w:rsidRPr="00DF4CE7">
        <w:rPr>
          <w:rFonts w:ascii="Times New Roman" w:eastAsia="Times New Roman" w:hAnsi="Times New Roman" w:cs="Times New Roman"/>
          <w:sz w:val="24"/>
          <w:szCs w:val="24"/>
          <w:lang w:val="en-GB"/>
        </w:rPr>
        <w:t>demonstrate effective use of presentation skills.</w:t>
      </w:r>
    </w:p>
    <w:p w14:paraId="68FBABFC" w14:textId="77777777" w:rsidR="00B2144E" w:rsidRPr="00DF4CE7" w:rsidRDefault="00B2144E" w:rsidP="00927428">
      <w:pPr>
        <w:spacing w:line="240" w:lineRule="auto"/>
        <w:rPr>
          <w:rFonts w:ascii="Times New Roman" w:eastAsia="Times New Roman" w:hAnsi="Times New Roman" w:cs="Times New Roman"/>
          <w:sz w:val="24"/>
          <w:szCs w:val="24"/>
          <w:lang w:val="en-GB"/>
        </w:rPr>
      </w:pPr>
    </w:p>
    <w:p w14:paraId="1A01CBE6" w14:textId="77777777" w:rsidR="00B2144E" w:rsidRPr="00DF4CE7" w:rsidRDefault="00B2144E" w:rsidP="00927428">
      <w:pPr>
        <w:spacing w:line="240" w:lineRule="auto"/>
        <w:rPr>
          <w:rFonts w:ascii="Times New Roman" w:eastAsia="Times New Roman" w:hAnsi="Times New Roman" w:cs="Times New Roman"/>
          <w:bCs/>
          <w:sz w:val="24"/>
          <w:szCs w:val="24"/>
          <w:lang w:val="en-GB"/>
        </w:rPr>
      </w:pPr>
      <w:r w:rsidRPr="00DF4CE7">
        <w:rPr>
          <w:rFonts w:ascii="Times New Roman" w:eastAsia="Times New Roman" w:hAnsi="Times New Roman" w:cs="Times New Roman"/>
          <w:b/>
          <w:bCs/>
          <w:sz w:val="24"/>
          <w:szCs w:val="24"/>
          <w:lang w:val="en-GB"/>
        </w:rPr>
        <w:t>B. Total:</w:t>
      </w:r>
      <w:r w:rsidRPr="00DF4CE7">
        <w:rPr>
          <w:rFonts w:ascii="Times New Roman" w:eastAsia="Times New Roman" w:hAnsi="Times New Roman" w:cs="Times New Roman"/>
          <w:bCs/>
          <w:sz w:val="24"/>
          <w:szCs w:val="24"/>
          <w:lang w:val="en-GB"/>
        </w:rPr>
        <w:t xml:space="preserve"> </w:t>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003E42A4" w:rsidRPr="00DF4CE7">
        <w:rPr>
          <w:rFonts w:ascii="Times New Roman" w:eastAsia="Times New Roman" w:hAnsi="Times New Roman" w:cs="Times New Roman"/>
          <w:bCs/>
          <w:sz w:val="24"/>
          <w:szCs w:val="24"/>
          <w:lang w:val="en-GB"/>
        </w:rPr>
        <w:tab/>
      </w:r>
      <w:r w:rsidRPr="00DF4CE7">
        <w:rPr>
          <w:rFonts w:ascii="Times New Roman" w:eastAsia="Times New Roman" w:hAnsi="Times New Roman" w:cs="Times New Roman"/>
          <w:bCs/>
          <w:sz w:val="24"/>
          <w:szCs w:val="24"/>
          <w:lang w:val="en-GB"/>
        </w:rPr>
        <w:t>2.0/2.0 points</w:t>
      </w:r>
    </w:p>
    <w:p w14:paraId="51F7F8DE" w14:textId="77777777" w:rsidR="00170548" w:rsidRPr="00DF4CE7" w:rsidRDefault="00170548" w:rsidP="00927428">
      <w:pPr>
        <w:spacing w:line="240" w:lineRule="auto"/>
        <w:rPr>
          <w:rFonts w:ascii="Times New Roman" w:eastAsia="Times New Roman" w:hAnsi="Times New Roman" w:cs="Times New Roman"/>
          <w:bCs/>
          <w:sz w:val="24"/>
          <w:szCs w:val="24"/>
          <w:lang w:val="en-GB"/>
        </w:rPr>
      </w:pPr>
    </w:p>
    <w:p w14:paraId="31132CF9" w14:textId="77777777" w:rsidR="00170548" w:rsidRPr="00DF4CE7" w:rsidRDefault="00170548" w:rsidP="00927428">
      <w:pPr>
        <w:spacing w:line="240" w:lineRule="auto"/>
        <w:jc w:val="center"/>
        <w:rPr>
          <w:rFonts w:ascii="Times New Roman" w:eastAsia="Times New Roman" w:hAnsi="Times New Roman" w:cs="Times New Roman"/>
          <w:b/>
          <w:bCs/>
          <w:sz w:val="24"/>
          <w:szCs w:val="24"/>
          <w:lang w:val="en-GB"/>
        </w:rPr>
      </w:pPr>
    </w:p>
    <w:p w14:paraId="47B11B82" w14:textId="77777777" w:rsidR="00B2144E" w:rsidRPr="00DF4CE7" w:rsidRDefault="000B1737" w:rsidP="00927428">
      <w:pPr>
        <w:spacing w:line="240" w:lineRule="auto"/>
        <w:jc w:val="center"/>
        <w:rPr>
          <w:rFonts w:ascii="Times New Roman" w:hAnsi="Times New Roman" w:cs="Times New Roman"/>
          <w:b/>
          <w:sz w:val="24"/>
          <w:szCs w:val="24"/>
          <w:lang w:val="en-GB"/>
        </w:rPr>
      </w:pPr>
      <w:r>
        <w:rPr>
          <w:rFonts w:ascii="Times New Roman" w:eastAsia="Times New Roman" w:hAnsi="Times New Roman" w:cs="Times New Roman"/>
          <w:b/>
          <w:bCs/>
          <w:sz w:val="24"/>
          <w:szCs w:val="24"/>
          <w:lang w:val="en-GB"/>
        </w:rPr>
        <w:t>------</w:t>
      </w:r>
      <w:r w:rsidR="003E42A4" w:rsidRPr="00DF4CE7">
        <w:rPr>
          <w:rFonts w:ascii="Times New Roman" w:eastAsia="Times New Roman" w:hAnsi="Times New Roman" w:cs="Times New Roman"/>
          <w:b/>
          <w:bCs/>
          <w:sz w:val="24"/>
          <w:szCs w:val="24"/>
          <w:lang w:val="en-GB"/>
        </w:rPr>
        <w:t>------ HẾT ---</w:t>
      </w:r>
      <w:r>
        <w:rPr>
          <w:rFonts w:ascii="Times New Roman" w:eastAsia="Times New Roman" w:hAnsi="Times New Roman" w:cs="Times New Roman"/>
          <w:b/>
          <w:bCs/>
          <w:sz w:val="24"/>
          <w:szCs w:val="24"/>
          <w:lang w:val="en-GB"/>
        </w:rPr>
        <w:t>------</w:t>
      </w:r>
      <w:r w:rsidR="003E42A4" w:rsidRPr="00DF4CE7">
        <w:rPr>
          <w:rFonts w:ascii="Times New Roman" w:eastAsia="Times New Roman" w:hAnsi="Times New Roman" w:cs="Times New Roman"/>
          <w:b/>
          <w:bCs/>
          <w:sz w:val="24"/>
          <w:szCs w:val="24"/>
          <w:lang w:val="en-GB"/>
        </w:rPr>
        <w:t>---</w:t>
      </w:r>
    </w:p>
    <w:sectPr w:rsidR="00B2144E" w:rsidRPr="00DF4CE7" w:rsidSect="0074207D">
      <w:pgSz w:w="11906" w:h="16838"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7F79D5" w14:textId="77777777" w:rsidR="00234F9F" w:rsidRDefault="00234F9F" w:rsidP="000B1737">
      <w:pPr>
        <w:spacing w:line="240" w:lineRule="auto"/>
      </w:pPr>
      <w:r>
        <w:separator/>
      </w:r>
    </w:p>
  </w:endnote>
  <w:endnote w:type="continuationSeparator" w:id="0">
    <w:p w14:paraId="713ED356" w14:textId="77777777" w:rsidR="00234F9F" w:rsidRDefault="00234F9F" w:rsidP="000B17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panose1 w:val="02000000000000000000"/>
    <w:charset w:val="00"/>
    <w:family w:val="auto"/>
    <w:pitch w:val="variable"/>
    <w:sig w:usb0="E00002FF" w:usb1="5000205B" w:usb2="0000002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30AB8" w14:textId="77777777" w:rsidR="00234F9F" w:rsidRDefault="00234F9F" w:rsidP="000B1737">
      <w:pPr>
        <w:spacing w:line="240" w:lineRule="auto"/>
      </w:pPr>
      <w:r>
        <w:separator/>
      </w:r>
    </w:p>
  </w:footnote>
  <w:footnote w:type="continuationSeparator" w:id="0">
    <w:p w14:paraId="491E64AA" w14:textId="77777777" w:rsidR="00234F9F" w:rsidRDefault="00234F9F" w:rsidP="000B173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24735"/>
    <w:multiLevelType w:val="multilevel"/>
    <w:tmpl w:val="CECAD452"/>
    <w:lvl w:ilvl="0">
      <w:start w:val="56"/>
      <w:numFmt w:val="decimal"/>
      <w:lvlText w:val="%1."/>
      <w:lvlJc w:val="left"/>
      <w:pPr>
        <w:ind w:left="720" w:hanging="360"/>
      </w:pPr>
      <w:rPr>
        <w:rFonts w:hint="default"/>
        <w:b w:val="0"/>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C83993"/>
    <w:multiLevelType w:val="multilevel"/>
    <w:tmpl w:val="027E0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6E54CA"/>
    <w:multiLevelType w:val="hybridMultilevel"/>
    <w:tmpl w:val="123CDF74"/>
    <w:lvl w:ilvl="0" w:tplc="3B2ECD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A77DC0"/>
    <w:multiLevelType w:val="hybridMultilevel"/>
    <w:tmpl w:val="D0F8604A"/>
    <w:lvl w:ilvl="0" w:tplc="A53217E4">
      <w:start w:val="5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CB28E5"/>
    <w:multiLevelType w:val="multilevel"/>
    <w:tmpl w:val="3E827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F85E8F"/>
    <w:multiLevelType w:val="multilevel"/>
    <w:tmpl w:val="A9C46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50457E"/>
    <w:multiLevelType w:val="hybridMultilevel"/>
    <w:tmpl w:val="619C3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AE0FE2"/>
    <w:multiLevelType w:val="hybridMultilevel"/>
    <w:tmpl w:val="16DC5DA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4D4177"/>
    <w:multiLevelType w:val="multilevel"/>
    <w:tmpl w:val="806AD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CB56FB"/>
    <w:multiLevelType w:val="multilevel"/>
    <w:tmpl w:val="6630A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5C6122F"/>
    <w:multiLevelType w:val="multilevel"/>
    <w:tmpl w:val="9C70F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864DF2"/>
    <w:multiLevelType w:val="hybridMultilevel"/>
    <w:tmpl w:val="E49259B8"/>
    <w:lvl w:ilvl="0" w:tplc="3B2ECD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181790"/>
    <w:multiLevelType w:val="multilevel"/>
    <w:tmpl w:val="24EE21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7EA7C0E"/>
    <w:multiLevelType w:val="hybridMultilevel"/>
    <w:tmpl w:val="16DC5DA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6C5916"/>
    <w:multiLevelType w:val="hybridMultilevel"/>
    <w:tmpl w:val="16DC5DA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D83400"/>
    <w:multiLevelType w:val="multilevel"/>
    <w:tmpl w:val="4FF83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BB13A0C"/>
    <w:multiLevelType w:val="multilevel"/>
    <w:tmpl w:val="2F426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302BCC"/>
    <w:multiLevelType w:val="multilevel"/>
    <w:tmpl w:val="C9EC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C36490"/>
    <w:multiLevelType w:val="hybridMultilevel"/>
    <w:tmpl w:val="16DC5DA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261021">
    <w:abstractNumId w:val="11"/>
  </w:num>
  <w:num w:numId="2" w16cid:durableId="1646818674">
    <w:abstractNumId w:val="2"/>
  </w:num>
  <w:num w:numId="3" w16cid:durableId="1155685499">
    <w:abstractNumId w:val="13"/>
  </w:num>
  <w:num w:numId="4" w16cid:durableId="2079553742">
    <w:abstractNumId w:val="14"/>
  </w:num>
  <w:num w:numId="5" w16cid:durableId="1490900413">
    <w:abstractNumId w:val="18"/>
  </w:num>
  <w:num w:numId="6" w16cid:durableId="1152407389">
    <w:abstractNumId w:val="7"/>
  </w:num>
  <w:num w:numId="7" w16cid:durableId="340201049">
    <w:abstractNumId w:val="9"/>
  </w:num>
  <w:num w:numId="8" w16cid:durableId="678696983">
    <w:abstractNumId w:val="5"/>
  </w:num>
  <w:num w:numId="9" w16cid:durableId="1330719990">
    <w:abstractNumId w:val="16"/>
  </w:num>
  <w:num w:numId="10" w16cid:durableId="1443375825">
    <w:abstractNumId w:val="10"/>
  </w:num>
  <w:num w:numId="11" w16cid:durableId="1560050651">
    <w:abstractNumId w:val="4"/>
  </w:num>
  <w:num w:numId="12" w16cid:durableId="685405419">
    <w:abstractNumId w:val="17"/>
  </w:num>
  <w:num w:numId="13" w16cid:durableId="1825315315">
    <w:abstractNumId w:val="8"/>
  </w:num>
  <w:num w:numId="14" w16cid:durableId="1264149600">
    <w:abstractNumId w:val="1"/>
  </w:num>
  <w:num w:numId="15" w16cid:durableId="1975672392">
    <w:abstractNumId w:val="0"/>
  </w:num>
  <w:num w:numId="16" w16cid:durableId="126091355">
    <w:abstractNumId w:val="12"/>
  </w:num>
  <w:num w:numId="17" w16cid:durableId="1707441333">
    <w:abstractNumId w:val="15"/>
  </w:num>
  <w:num w:numId="18" w16cid:durableId="2051110168">
    <w:abstractNumId w:val="3"/>
  </w:num>
  <w:num w:numId="19" w16cid:durableId="7002781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07D"/>
    <w:rsid w:val="00070D75"/>
    <w:rsid w:val="0007577A"/>
    <w:rsid w:val="000B1737"/>
    <w:rsid w:val="000F2588"/>
    <w:rsid w:val="000F6E81"/>
    <w:rsid w:val="00106BCD"/>
    <w:rsid w:val="00111B75"/>
    <w:rsid w:val="00113E11"/>
    <w:rsid w:val="00170548"/>
    <w:rsid w:val="0018576F"/>
    <w:rsid w:val="001A2513"/>
    <w:rsid w:val="002013C4"/>
    <w:rsid w:val="00225C31"/>
    <w:rsid w:val="002266C0"/>
    <w:rsid w:val="00230D7C"/>
    <w:rsid w:val="00234F9F"/>
    <w:rsid w:val="0024446C"/>
    <w:rsid w:val="00274F88"/>
    <w:rsid w:val="002818AA"/>
    <w:rsid w:val="002B66DE"/>
    <w:rsid w:val="002C12CA"/>
    <w:rsid w:val="0036675C"/>
    <w:rsid w:val="003B04EF"/>
    <w:rsid w:val="003E42A4"/>
    <w:rsid w:val="00413BB7"/>
    <w:rsid w:val="0041776A"/>
    <w:rsid w:val="00445EE7"/>
    <w:rsid w:val="00454F89"/>
    <w:rsid w:val="0049630E"/>
    <w:rsid w:val="004A114B"/>
    <w:rsid w:val="004D42F4"/>
    <w:rsid w:val="004E5E36"/>
    <w:rsid w:val="00506D3C"/>
    <w:rsid w:val="00561FB9"/>
    <w:rsid w:val="00567904"/>
    <w:rsid w:val="005A5F8C"/>
    <w:rsid w:val="005B0338"/>
    <w:rsid w:val="005B1379"/>
    <w:rsid w:val="00641515"/>
    <w:rsid w:val="006856E4"/>
    <w:rsid w:val="006D465B"/>
    <w:rsid w:val="006E0B09"/>
    <w:rsid w:val="0074207D"/>
    <w:rsid w:val="0074244C"/>
    <w:rsid w:val="007F651F"/>
    <w:rsid w:val="00800C75"/>
    <w:rsid w:val="008038FE"/>
    <w:rsid w:val="00823FD7"/>
    <w:rsid w:val="00831BF6"/>
    <w:rsid w:val="00880781"/>
    <w:rsid w:val="008904A0"/>
    <w:rsid w:val="008B6E1A"/>
    <w:rsid w:val="008F70F8"/>
    <w:rsid w:val="009137AF"/>
    <w:rsid w:val="00927428"/>
    <w:rsid w:val="0094227D"/>
    <w:rsid w:val="00967DD4"/>
    <w:rsid w:val="00A277C9"/>
    <w:rsid w:val="00A36A14"/>
    <w:rsid w:val="00A65831"/>
    <w:rsid w:val="00A94C49"/>
    <w:rsid w:val="00A97762"/>
    <w:rsid w:val="00AF28EE"/>
    <w:rsid w:val="00B2144E"/>
    <w:rsid w:val="00B31EF5"/>
    <w:rsid w:val="00B65E4B"/>
    <w:rsid w:val="00B77136"/>
    <w:rsid w:val="00B7739B"/>
    <w:rsid w:val="00C13304"/>
    <w:rsid w:val="00C56372"/>
    <w:rsid w:val="00C80BB7"/>
    <w:rsid w:val="00C81A59"/>
    <w:rsid w:val="00C828CB"/>
    <w:rsid w:val="00CA1517"/>
    <w:rsid w:val="00CB479F"/>
    <w:rsid w:val="00D105A2"/>
    <w:rsid w:val="00D2086F"/>
    <w:rsid w:val="00D57BFF"/>
    <w:rsid w:val="00DD090D"/>
    <w:rsid w:val="00DF4CE7"/>
    <w:rsid w:val="00DF5A9A"/>
    <w:rsid w:val="00E14498"/>
    <w:rsid w:val="00E17893"/>
    <w:rsid w:val="00E223E1"/>
    <w:rsid w:val="00E31892"/>
    <w:rsid w:val="00E46D2F"/>
    <w:rsid w:val="00E63D14"/>
    <w:rsid w:val="00E71A12"/>
    <w:rsid w:val="00E81AB1"/>
    <w:rsid w:val="00F17C16"/>
    <w:rsid w:val="00F33C56"/>
    <w:rsid w:val="00F861B3"/>
    <w:rsid w:val="00F96BCF"/>
    <w:rsid w:val="00FE7233"/>
    <w:rsid w:val="00FF2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9069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4207D"/>
    <w:pPr>
      <w:spacing w:after="0" w:line="276" w:lineRule="auto"/>
    </w:pPr>
    <w:rPr>
      <w:rFonts w:ascii="Arial" w:eastAsia="Arial" w:hAnsi="Arial" w:cs="Arial"/>
      <w:lang w:val="vi"/>
    </w:rPr>
  </w:style>
  <w:style w:type="paragraph" w:styleId="Heading3">
    <w:name w:val="heading 3"/>
    <w:basedOn w:val="Normal"/>
    <w:link w:val="Heading3Char"/>
    <w:uiPriority w:val="9"/>
    <w:qFormat/>
    <w:rsid w:val="00070D75"/>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07D"/>
    <w:pPr>
      <w:ind w:left="720"/>
      <w:contextualSpacing/>
    </w:pPr>
  </w:style>
  <w:style w:type="table" w:styleId="TableGrid">
    <w:name w:val="Table Grid"/>
    <w:basedOn w:val="TableNormal"/>
    <w:uiPriority w:val="39"/>
    <w:rsid w:val="007420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2144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B2144E"/>
    <w:rPr>
      <w:b/>
      <w:bCs/>
    </w:rPr>
  </w:style>
  <w:style w:type="character" w:customStyle="1" w:styleId="Heading3Char">
    <w:name w:val="Heading 3 Char"/>
    <w:basedOn w:val="DefaultParagraphFont"/>
    <w:link w:val="Heading3"/>
    <w:uiPriority w:val="9"/>
    <w:rsid w:val="00070D75"/>
    <w:rPr>
      <w:rFonts w:ascii="Times New Roman" w:eastAsia="Times New Roman" w:hAnsi="Times New Roman" w:cs="Times New Roman"/>
      <w:b/>
      <w:bCs/>
      <w:sz w:val="27"/>
      <w:szCs w:val="27"/>
    </w:rPr>
  </w:style>
  <w:style w:type="paragraph" w:customStyle="1" w:styleId="Style">
    <w:name w:val="Style"/>
    <w:rsid w:val="00E14498"/>
    <w:pPr>
      <w:widowControl w:val="0"/>
      <w:autoSpaceDE w:val="0"/>
      <w:autoSpaceDN w:val="0"/>
      <w:adjustRightInd w:val="0"/>
      <w:spacing w:after="0" w:line="240" w:lineRule="auto"/>
    </w:pPr>
    <w:rPr>
      <w:rFonts w:ascii="Courier New" w:eastAsia="Times New Roman" w:hAnsi="Courier New" w:cs="Courier New"/>
      <w:sz w:val="24"/>
      <w:szCs w:val="24"/>
    </w:rPr>
  </w:style>
  <w:style w:type="table" w:customStyle="1" w:styleId="TableGrid1">
    <w:name w:val="Table Grid1"/>
    <w:basedOn w:val="TableNormal"/>
    <w:next w:val="TableGrid"/>
    <w:uiPriority w:val="59"/>
    <w:rsid w:val="00A94C4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0B1737"/>
    <w:pPr>
      <w:tabs>
        <w:tab w:val="center" w:pos="4680"/>
        <w:tab w:val="right" w:pos="9360"/>
      </w:tabs>
      <w:spacing w:line="240" w:lineRule="auto"/>
    </w:pPr>
  </w:style>
  <w:style w:type="character" w:customStyle="1" w:styleId="HeaderChar">
    <w:name w:val="Header Char"/>
    <w:basedOn w:val="DefaultParagraphFont"/>
    <w:link w:val="Header"/>
    <w:uiPriority w:val="99"/>
    <w:rsid w:val="000B1737"/>
    <w:rPr>
      <w:rFonts w:ascii="Arial" w:eastAsia="Arial" w:hAnsi="Arial" w:cs="Arial"/>
      <w:lang w:val="vi"/>
    </w:rPr>
  </w:style>
  <w:style w:type="paragraph" w:styleId="Footer">
    <w:name w:val="footer"/>
    <w:basedOn w:val="Normal"/>
    <w:link w:val="FooterChar"/>
    <w:uiPriority w:val="99"/>
    <w:unhideWhenUsed/>
    <w:rsid w:val="000B1737"/>
    <w:pPr>
      <w:tabs>
        <w:tab w:val="center" w:pos="4680"/>
        <w:tab w:val="right" w:pos="9360"/>
      </w:tabs>
      <w:spacing w:line="240" w:lineRule="auto"/>
    </w:pPr>
  </w:style>
  <w:style w:type="character" w:customStyle="1" w:styleId="FooterChar">
    <w:name w:val="Footer Char"/>
    <w:basedOn w:val="DefaultParagraphFont"/>
    <w:link w:val="Footer"/>
    <w:uiPriority w:val="99"/>
    <w:rsid w:val="000B1737"/>
    <w:rPr>
      <w:rFonts w:ascii="Arial" w:eastAsia="Arial" w:hAnsi="Arial" w:cs="Arial"/>
      <w:lang w:val="vi"/>
    </w:rPr>
  </w:style>
  <w:style w:type="paragraph" w:styleId="BalloonText">
    <w:name w:val="Balloon Text"/>
    <w:basedOn w:val="Normal"/>
    <w:link w:val="BalloonTextChar"/>
    <w:uiPriority w:val="99"/>
    <w:semiHidden/>
    <w:unhideWhenUsed/>
    <w:rsid w:val="000B173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1737"/>
    <w:rPr>
      <w:rFonts w:ascii="Segoe UI" w:eastAsia="Arial" w:hAnsi="Segoe UI" w:cs="Segoe UI"/>
      <w:sz w:val="18"/>
      <w:szCs w:val="18"/>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042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TAILIEUDIEUKY.COM - Tổng hợp và biên tập</dc:title>
  <dc:subject/>
  <dc:creator/>
  <cp:keywords>TAILIEUDIEUKY.COM - Tổng hợp và biên tập</cp:keywords>
  <dc:description>TAILIEUDIEUKY.COM - Tổng hợp và biên tập</dc:description>
  <cp:lastModifiedBy/>
  <cp:revision>1</cp:revision>
  <dcterms:created xsi:type="dcterms:W3CDTF">2025-12-06T12:30:00Z</dcterms:created>
  <dcterms:modified xsi:type="dcterms:W3CDTF">2025-12-06T12:33:00Z</dcterms:modified>
</cp:coreProperties>
</file>