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B65C9" w14:textId="35F1CAC4" w:rsidR="00FC3AA4" w:rsidRPr="00F138C0" w:rsidRDefault="00CA5F09" w:rsidP="009D0C98">
      <w:pPr>
        <w:pStyle w:val="Heading1"/>
        <w:spacing w:before="30" w:after="30"/>
        <w:rPr>
          <w:color w:val="212121"/>
        </w:rPr>
      </w:pPr>
      <w:r w:rsidRPr="00F138C0">
        <w:rPr>
          <w:color w:val="212121"/>
        </w:rPr>
        <w:t>TRANSCRIPTS</w:t>
      </w:r>
    </w:p>
    <w:p w14:paraId="4D3CF00D" w14:textId="727EAC21" w:rsidR="00CA5F09" w:rsidRPr="00F138C0" w:rsidRDefault="00CA5F09" w:rsidP="009D0C98">
      <w:pPr>
        <w:pStyle w:val="Heading2"/>
        <w:spacing w:before="30" w:after="30"/>
        <w:rPr>
          <w:color w:val="212121"/>
        </w:rPr>
      </w:pPr>
      <w:r w:rsidRPr="00F138C0">
        <w:rPr>
          <w:color w:val="212121"/>
        </w:rPr>
        <w:t>Part 1.</w:t>
      </w:r>
    </w:p>
    <w:p w14:paraId="70B7DD4E" w14:textId="3F47D2CA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1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What will they eat for dinner this evening?</w:t>
      </w:r>
    </w:p>
    <w:p w14:paraId="58B1E934" w14:textId="445751EA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Mother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What do you want for dinner this evening, Maria? We could have pizza … or chicken.</w:t>
      </w:r>
    </w:p>
    <w:p w14:paraId="3C4C5113" w14:textId="28DD7849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Maria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Mm, what about fish? I had a pizza last night.</w:t>
      </w:r>
    </w:p>
    <w:p w14:paraId="56CF0FEE" w14:textId="1A729261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Mother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OK. That</w:t>
      </w:r>
      <w:r w:rsidRPr="00F138C0">
        <w:rPr>
          <w:color w:val="212121"/>
        </w:rPr>
        <w:t>’</w:t>
      </w:r>
      <w:r w:rsidRPr="00CA5F09">
        <w:rPr>
          <w:color w:val="212121"/>
        </w:rPr>
        <w:t>s easy to cook.</w:t>
      </w:r>
    </w:p>
    <w:p w14:paraId="60A308FB" w14:textId="4AE99BA8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Maria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Good.</w:t>
      </w:r>
    </w:p>
    <w:p w14:paraId="699C781F" w14:textId="563873EE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2</w:t>
      </w:r>
      <w:r w:rsidRPr="00F138C0">
        <w:rPr>
          <w:b/>
          <w:bCs/>
          <w:color w:val="212121"/>
        </w:rPr>
        <w:t xml:space="preserve"> </w:t>
      </w:r>
      <w:r w:rsidRPr="00CA5F09">
        <w:rPr>
          <w:color w:val="212121"/>
        </w:rPr>
        <w:t>What time is it?</w:t>
      </w:r>
    </w:p>
    <w:p w14:paraId="32B92F87" w14:textId="5C053515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Have you got the right time? I think my watch is wrong.</w:t>
      </w:r>
    </w:p>
    <w:p w14:paraId="056127F6" w14:textId="751F54D2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Er – it</w:t>
      </w:r>
      <w:r w:rsidRPr="00F138C0">
        <w:rPr>
          <w:color w:val="212121"/>
        </w:rPr>
        <w:t>’</w:t>
      </w:r>
      <w:r w:rsidRPr="00CA5F09">
        <w:rPr>
          <w:color w:val="212121"/>
        </w:rPr>
        <w:t>s half past two.</w:t>
      </w:r>
    </w:p>
    <w:p w14:paraId="7B46BAA4" w14:textId="54E5746A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 xml:space="preserve">Ah – my watch says twenty </w:t>
      </w:r>
      <w:proofErr w:type="gramStart"/>
      <w:r w:rsidRPr="00CA5F09">
        <w:rPr>
          <w:color w:val="212121"/>
        </w:rPr>
        <w:t>past</w:t>
      </w:r>
      <w:proofErr w:type="gramEnd"/>
      <w:r w:rsidRPr="00CA5F09">
        <w:rPr>
          <w:color w:val="212121"/>
        </w:rPr>
        <w:t>.</w:t>
      </w:r>
    </w:p>
    <w:p w14:paraId="63732135" w14:textId="56F5FD32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Well, it</w:t>
      </w:r>
      <w:r w:rsidRPr="00F138C0">
        <w:rPr>
          <w:color w:val="212121"/>
        </w:rPr>
        <w:t>’</w:t>
      </w:r>
      <w:r w:rsidRPr="00CA5F09">
        <w:rPr>
          <w:color w:val="212121"/>
        </w:rPr>
        <w:t>s ten minutes slow then.</w:t>
      </w:r>
    </w:p>
    <w:p w14:paraId="52CDE35E" w14:textId="1EE8EF76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3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What</w:t>
      </w:r>
      <w:r w:rsidRPr="00F138C0">
        <w:rPr>
          <w:color w:val="212121"/>
        </w:rPr>
        <w:t>’</w:t>
      </w:r>
      <w:r w:rsidRPr="00CA5F09">
        <w:rPr>
          <w:color w:val="212121"/>
        </w:rPr>
        <w:t>s Michelle going to read?</w:t>
      </w:r>
    </w:p>
    <w:p w14:paraId="3F986351" w14:textId="061781DE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Can I read your newspaper, Michelle?</w:t>
      </w:r>
    </w:p>
    <w:p w14:paraId="5426EFEB" w14:textId="313FE789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Michelle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Didn</w:t>
      </w:r>
      <w:r w:rsidRPr="00F138C0">
        <w:rPr>
          <w:color w:val="212121"/>
        </w:rPr>
        <w:t>’</w:t>
      </w:r>
      <w:r w:rsidRPr="00CA5F09">
        <w:rPr>
          <w:color w:val="212121"/>
        </w:rPr>
        <w:t>t you bring a book with you?</w:t>
      </w:r>
    </w:p>
    <w:p w14:paraId="74CEEDDF" w14:textId="1CDA88EA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Yes, but it</w:t>
      </w:r>
      <w:r w:rsidRPr="00F138C0">
        <w:rPr>
          <w:color w:val="212121"/>
        </w:rPr>
        <w:t>’</w:t>
      </w:r>
      <w:r w:rsidRPr="00CA5F09">
        <w:rPr>
          <w:color w:val="212121"/>
        </w:rPr>
        <w:t>s not very interesting.</w:t>
      </w:r>
    </w:p>
    <w:p w14:paraId="41888C9B" w14:textId="0B4BC32B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Michelle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Oh, here you are. I</w:t>
      </w:r>
      <w:r w:rsidRPr="00F138C0">
        <w:rPr>
          <w:color w:val="212121"/>
        </w:rPr>
        <w:t>’</w:t>
      </w:r>
      <w:r w:rsidRPr="00CA5F09">
        <w:rPr>
          <w:color w:val="212121"/>
        </w:rPr>
        <w:t>ll read this letter from John.</w:t>
      </w:r>
    </w:p>
    <w:p w14:paraId="2E86F53E" w14:textId="11AE6B80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4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How much did the tickets cost?</w:t>
      </w:r>
    </w:p>
    <w:p w14:paraId="0A7B2AB0" w14:textId="2E76F8F9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Oh hi – did you have a good time at the theatre last night?</w:t>
      </w:r>
    </w:p>
    <w:p w14:paraId="32214947" w14:textId="47A3A88E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 xml:space="preserve">Well, the play was </w:t>
      </w:r>
      <w:proofErr w:type="gramStart"/>
      <w:r w:rsidRPr="00CA5F09">
        <w:rPr>
          <w:color w:val="212121"/>
        </w:rPr>
        <w:t>excellent</w:t>
      </w:r>
      <w:proofErr w:type="gramEnd"/>
      <w:r w:rsidRPr="00CA5F09">
        <w:rPr>
          <w:color w:val="212121"/>
        </w:rPr>
        <w:t xml:space="preserve"> but the tickets cost ninety dollars each.</w:t>
      </w:r>
    </w:p>
    <w:p w14:paraId="4204EA21" w14:textId="744031A0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That</w:t>
      </w:r>
      <w:r w:rsidRPr="00F138C0">
        <w:rPr>
          <w:color w:val="212121"/>
        </w:rPr>
        <w:t>’</w:t>
      </w:r>
      <w:r w:rsidRPr="00CA5F09">
        <w:rPr>
          <w:color w:val="212121"/>
        </w:rPr>
        <w:t>s not too bad if the play was good.</w:t>
      </w:r>
    </w:p>
    <w:p w14:paraId="5196DCD0" w14:textId="2D68BC93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No, perhaps you</w:t>
      </w:r>
      <w:r w:rsidRPr="00F138C0">
        <w:rPr>
          <w:color w:val="212121"/>
        </w:rPr>
        <w:t>’</w:t>
      </w:r>
      <w:r w:rsidRPr="00CA5F09">
        <w:rPr>
          <w:color w:val="212121"/>
        </w:rPr>
        <w:t>re right.</w:t>
      </w:r>
    </w:p>
    <w:p w14:paraId="23A1F5D3" w14:textId="61A29B88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5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 xml:space="preserve">Where is the </w:t>
      </w:r>
      <w:proofErr w:type="gramStart"/>
      <w:r w:rsidRPr="00CA5F09">
        <w:rPr>
          <w:color w:val="212121"/>
        </w:rPr>
        <w:t>chemist</w:t>
      </w:r>
      <w:r w:rsidRPr="00F138C0">
        <w:rPr>
          <w:color w:val="212121"/>
        </w:rPr>
        <w:t>’</w:t>
      </w:r>
      <w:r w:rsidRPr="00CA5F09">
        <w:rPr>
          <w:color w:val="212121"/>
        </w:rPr>
        <w:t>s</w:t>
      </w:r>
      <w:proofErr w:type="gramEnd"/>
      <w:r w:rsidRPr="00CA5F09">
        <w:rPr>
          <w:color w:val="212121"/>
        </w:rPr>
        <w:t>?</w:t>
      </w:r>
    </w:p>
    <w:p w14:paraId="17606676" w14:textId="407833E0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Excuse me, can you tell me where the chemist</w:t>
      </w:r>
      <w:r w:rsidRPr="00F138C0">
        <w:rPr>
          <w:color w:val="212121"/>
        </w:rPr>
        <w:t>’</w:t>
      </w:r>
      <w:r w:rsidRPr="00CA5F09">
        <w:rPr>
          <w:color w:val="212121"/>
        </w:rPr>
        <w:t>s is, please?</w:t>
      </w:r>
    </w:p>
    <w:p w14:paraId="6847894B" w14:textId="489B90FD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Mm, just a moment. Oh yes! It</w:t>
      </w:r>
      <w:r w:rsidRPr="00F138C0">
        <w:rPr>
          <w:color w:val="212121"/>
        </w:rPr>
        <w:t>’</w:t>
      </w:r>
      <w:r w:rsidRPr="00CA5F09">
        <w:rPr>
          <w:color w:val="212121"/>
        </w:rPr>
        <w:t>s past the post office, next to a big supermarket.</w:t>
      </w:r>
    </w:p>
    <w:p w14:paraId="1B6AE694" w14:textId="4FCCEC42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Is it far from here?</w:t>
      </w:r>
    </w:p>
    <w:p w14:paraId="6F1C778E" w14:textId="5B6418A7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No, just two minutes</w:t>
      </w:r>
      <w:r w:rsidRPr="00F138C0">
        <w:rPr>
          <w:color w:val="212121"/>
        </w:rPr>
        <w:t>’</w:t>
      </w:r>
      <w:r w:rsidRPr="00CA5F09">
        <w:rPr>
          <w:color w:val="212121"/>
        </w:rPr>
        <w:t xml:space="preserve"> walk.</w:t>
      </w:r>
    </w:p>
    <w:p w14:paraId="581309B0" w14:textId="68C37CEE" w:rsidR="00CA5F09" w:rsidRPr="00F138C0" w:rsidRDefault="00CA5F09" w:rsidP="009D0C98">
      <w:pPr>
        <w:pStyle w:val="Heading2"/>
        <w:spacing w:before="30" w:after="30"/>
        <w:rPr>
          <w:color w:val="212121"/>
        </w:rPr>
      </w:pPr>
      <w:r w:rsidRPr="00F138C0">
        <w:rPr>
          <w:color w:val="212121"/>
        </w:rPr>
        <w:t>Part 2.</w:t>
      </w:r>
    </w:p>
    <w:p w14:paraId="7455B813" w14:textId="290F46C4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Answerphone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This weekend why not visit Park Farm, in the lovely village of Newhampton, for a day in the country that the whole family will enjoy! Come and see the farm animals, go for a walk across the fields and take the children to the mini zoo. Afterwards, you can look around the Gift Shop or have a snack or a drink in the Black Cat Tea Room. From the Tea Room, you can watch your children playing outside.</w:t>
      </w:r>
    </w:p>
    <w:p w14:paraId="1783B800" w14:textId="64F6751E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color w:val="212121"/>
        </w:rPr>
        <w:t>Park Farm is open every day from half past ten in the morning to five o</w:t>
      </w:r>
      <w:r w:rsidRPr="00F138C0">
        <w:rPr>
          <w:color w:val="212121"/>
        </w:rPr>
        <w:t>’</w:t>
      </w:r>
      <w:r w:rsidRPr="00CA5F09">
        <w:rPr>
          <w:color w:val="212121"/>
        </w:rPr>
        <w:t>clock in the evening. An adult ticket costs six pounds and children between three and sixteen pay four pounds. But you can save money with a family ticket which costs seventeen pounds. Dogs are not allowed on the farm so please leave your dog at home!</w:t>
      </w:r>
    </w:p>
    <w:p w14:paraId="33369EA9" w14:textId="77777777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color w:val="212121"/>
        </w:rPr>
        <w:lastRenderedPageBreak/>
        <w:t>To find Park Farm, follow the signs in the village. The farm is very near to the river. We look forward to seeing you soon at Park Farm!</w:t>
      </w:r>
    </w:p>
    <w:p w14:paraId="4CE78BA1" w14:textId="5572647A" w:rsidR="00CA5F09" w:rsidRPr="00F138C0" w:rsidRDefault="00CA5F09" w:rsidP="009D0C98">
      <w:pPr>
        <w:pStyle w:val="Heading2"/>
        <w:spacing w:before="30" w:after="30"/>
        <w:rPr>
          <w:color w:val="212121"/>
        </w:rPr>
      </w:pPr>
      <w:r w:rsidRPr="00F138C0">
        <w:rPr>
          <w:color w:val="212121"/>
        </w:rPr>
        <w:t>Part 3.</w:t>
      </w:r>
    </w:p>
    <w:p w14:paraId="52FB9D58" w14:textId="7B4AC561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Westwood English School.</w:t>
      </w:r>
    </w:p>
    <w:p w14:paraId="19D008FF" w14:textId="08018290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Hello, I want to ask about evening classes, please.</w:t>
      </w:r>
    </w:p>
    <w:p w14:paraId="5CF5D1D0" w14:textId="6ECE1105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Yes, they</w:t>
      </w:r>
      <w:r w:rsidRPr="00F138C0">
        <w:rPr>
          <w:color w:val="212121"/>
        </w:rPr>
        <w:t>’</w:t>
      </w:r>
      <w:r w:rsidRPr="00CA5F09">
        <w:rPr>
          <w:color w:val="212121"/>
        </w:rPr>
        <w:t>re on Thursdays. But this term will finish at the end of August. We</w:t>
      </w:r>
      <w:r w:rsidRPr="00F138C0">
        <w:rPr>
          <w:color w:val="212121"/>
        </w:rPr>
        <w:t>’</w:t>
      </w:r>
      <w:r w:rsidRPr="00CA5F09">
        <w:rPr>
          <w:color w:val="212121"/>
        </w:rPr>
        <w:t>ll start again on the twenty-second of September, but you can book your place now.</w:t>
      </w:r>
    </w:p>
    <w:p w14:paraId="5D7EF4B9" w14:textId="4B2F6733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It</w:t>
      </w:r>
      <w:r w:rsidRPr="00F138C0">
        <w:rPr>
          <w:color w:val="212121"/>
        </w:rPr>
        <w:t>’</w:t>
      </w:r>
      <w:r w:rsidRPr="00CA5F09">
        <w:rPr>
          <w:color w:val="212121"/>
        </w:rPr>
        <w:t>s for a Chinese friend. He wants an easy class.</w:t>
      </w:r>
    </w:p>
    <w:p w14:paraId="6A7F4714" w14:textId="5EB133BB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Well, there</w:t>
      </w:r>
      <w:r w:rsidRPr="00F138C0">
        <w:rPr>
          <w:color w:val="212121"/>
        </w:rPr>
        <w:t>’</w:t>
      </w:r>
      <w:r w:rsidRPr="00CA5F09">
        <w:rPr>
          <w:color w:val="212121"/>
        </w:rPr>
        <w:t>s a two-hour class for beginners.</w:t>
      </w:r>
    </w:p>
    <w:p w14:paraId="2FD6BD5B" w14:textId="43C001C6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Mmm. My friend would like something shorter.</w:t>
      </w:r>
    </w:p>
    <w:p w14:paraId="5C2B25E5" w14:textId="79D5BCE0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Well, we have a fifty-minute speaking class. That would be good for him. The teacher is Miss Jarvis. That</w:t>
      </w:r>
      <w:r w:rsidRPr="00F138C0">
        <w:rPr>
          <w:color w:val="212121"/>
        </w:rPr>
        <w:t>’</w:t>
      </w:r>
      <w:r w:rsidRPr="00CA5F09">
        <w:rPr>
          <w:color w:val="212121"/>
        </w:rPr>
        <w:t xml:space="preserve">s J A R V I S. </w:t>
      </w:r>
      <w:proofErr w:type="gramStart"/>
      <w:r w:rsidRPr="00CA5F09">
        <w:rPr>
          <w:color w:val="212121"/>
        </w:rPr>
        <w:t>The students all</w:t>
      </w:r>
      <w:proofErr w:type="gramEnd"/>
      <w:r w:rsidRPr="00CA5F09">
        <w:rPr>
          <w:color w:val="212121"/>
        </w:rPr>
        <w:t xml:space="preserve"> like her.</w:t>
      </w:r>
    </w:p>
    <w:p w14:paraId="7E59BA39" w14:textId="1B365F47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How much does that class cost?</w:t>
      </w:r>
    </w:p>
    <w:p w14:paraId="534A1C75" w14:textId="4CBF75B2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It</w:t>
      </w:r>
      <w:r w:rsidRPr="00F138C0">
        <w:rPr>
          <w:color w:val="212121"/>
        </w:rPr>
        <w:t>’</w:t>
      </w:r>
      <w:r w:rsidRPr="00CA5F09">
        <w:rPr>
          <w:color w:val="212121"/>
        </w:rPr>
        <w:t>s seven pounds fifty per class or if you pay for all twelve classes now, it</w:t>
      </w:r>
      <w:r w:rsidRPr="00F138C0">
        <w:rPr>
          <w:color w:val="212121"/>
        </w:rPr>
        <w:t>’</w:t>
      </w:r>
      <w:r w:rsidRPr="00CA5F09">
        <w:rPr>
          <w:color w:val="212121"/>
        </w:rPr>
        <w:t>s only seventy-eight pounds – it</w:t>
      </w:r>
      <w:r w:rsidRPr="00F138C0">
        <w:rPr>
          <w:color w:val="212121"/>
        </w:rPr>
        <w:t>’</w:t>
      </w:r>
      <w:r w:rsidRPr="00CA5F09">
        <w:rPr>
          <w:color w:val="212121"/>
        </w:rPr>
        <w:t>s cheaper that way.</w:t>
      </w:r>
    </w:p>
    <w:p w14:paraId="5D32A92A" w14:textId="3BEB9EDB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Right.</w:t>
      </w:r>
    </w:p>
    <w:p w14:paraId="7B90A957" w14:textId="2407E43D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Can your friend come to the school soon and book his place? The address is two hundred and twenty-three, Fitzroy Square.</w:t>
      </w:r>
    </w:p>
    <w:p w14:paraId="77BD5CD2" w14:textId="6A05B811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Is that in the centre of town?</w:t>
      </w:r>
    </w:p>
    <w:p w14:paraId="369EEBFC" w14:textId="790206E8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Well, it</w:t>
      </w:r>
      <w:r w:rsidRPr="00F138C0">
        <w:rPr>
          <w:color w:val="212121"/>
        </w:rPr>
        <w:t>’</w:t>
      </w:r>
      <w:r w:rsidRPr="00CA5F09">
        <w:rPr>
          <w:color w:val="212121"/>
        </w:rPr>
        <w:t>s about twenty minutes</w:t>
      </w:r>
      <w:r w:rsidRPr="00F138C0">
        <w:rPr>
          <w:color w:val="212121"/>
        </w:rPr>
        <w:t>’</w:t>
      </w:r>
      <w:r w:rsidRPr="00CA5F09">
        <w:rPr>
          <w:color w:val="212121"/>
        </w:rPr>
        <w:t xml:space="preserve"> walk from the station. We</w:t>
      </w:r>
      <w:r w:rsidRPr="00F138C0">
        <w:rPr>
          <w:color w:val="212121"/>
        </w:rPr>
        <w:t>’</w:t>
      </w:r>
      <w:r w:rsidRPr="00CA5F09">
        <w:rPr>
          <w:color w:val="212121"/>
        </w:rPr>
        <w:t>re just by the bookshop.</w:t>
      </w:r>
    </w:p>
    <w:p w14:paraId="09CFFA97" w14:textId="0ABC31A5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Right. Thank you.</w:t>
      </w:r>
    </w:p>
    <w:p w14:paraId="0ACD36BE" w14:textId="7570AE68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Woman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Goodbye.</w:t>
      </w:r>
    </w:p>
    <w:p w14:paraId="3E1531E8" w14:textId="22A6A1AA" w:rsidR="00CA5F09" w:rsidRPr="00F138C0" w:rsidRDefault="00CA5F09" w:rsidP="009D0C98">
      <w:pPr>
        <w:pStyle w:val="Heading2"/>
        <w:spacing w:before="30" w:after="30"/>
        <w:rPr>
          <w:color w:val="212121"/>
        </w:rPr>
      </w:pPr>
      <w:r w:rsidRPr="00F138C0">
        <w:rPr>
          <w:color w:val="212121"/>
        </w:rPr>
        <w:t>Part 4.</w:t>
      </w:r>
    </w:p>
    <w:p w14:paraId="4BFAA66D" w14:textId="6A67D6E1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Eric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Mary … what do you want to do at the weekend, when Carlos comes?</w:t>
      </w:r>
    </w:p>
    <w:p w14:paraId="69CF812E" w14:textId="44F01D3A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Mary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Well, Eric, I must go shopping on Saturday morning.</w:t>
      </w:r>
    </w:p>
    <w:p w14:paraId="589BBCE4" w14:textId="2F90CABF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Eric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He hates shopping. But we could go to the museum and then meet you for lunch.</w:t>
      </w:r>
    </w:p>
    <w:p w14:paraId="69AA6858" w14:textId="12802DAE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Mary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Fine. What shall we do in the afternoon?</w:t>
      </w:r>
    </w:p>
    <w:p w14:paraId="4971D8ED" w14:textId="759727EF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Eric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There</w:t>
      </w:r>
      <w:r w:rsidRPr="00F138C0">
        <w:rPr>
          <w:color w:val="212121"/>
        </w:rPr>
        <w:t>’</w:t>
      </w:r>
      <w:r w:rsidRPr="00CA5F09">
        <w:rPr>
          <w:color w:val="212121"/>
        </w:rPr>
        <w:t>s a good football match on – Carlos</w:t>
      </w:r>
      <w:r w:rsidRPr="00F138C0">
        <w:rPr>
          <w:color w:val="212121"/>
        </w:rPr>
        <w:t>’</w:t>
      </w:r>
      <w:r w:rsidRPr="00CA5F09">
        <w:rPr>
          <w:color w:val="212121"/>
        </w:rPr>
        <w:t>ll like that.</w:t>
      </w:r>
    </w:p>
    <w:p w14:paraId="2F9BD796" w14:textId="3C2F0DFC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Mary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OK. Do you want to eat at home in the evening?</w:t>
      </w:r>
    </w:p>
    <w:p w14:paraId="08AA6705" w14:textId="2F4B91AA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Eric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What about going to a restaurant? We haven</w:t>
      </w:r>
      <w:r w:rsidRPr="00F138C0">
        <w:rPr>
          <w:color w:val="212121"/>
        </w:rPr>
        <w:t>’</w:t>
      </w:r>
      <w:r w:rsidRPr="00CA5F09">
        <w:rPr>
          <w:color w:val="212121"/>
        </w:rPr>
        <w:t>t been to that Italian one for months.</w:t>
      </w:r>
    </w:p>
    <w:p w14:paraId="0C3ECFE9" w14:textId="43A7008C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Mary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Or we could try that new Chinese one.</w:t>
      </w:r>
    </w:p>
    <w:p w14:paraId="60BACDBF" w14:textId="6564B006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Eric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OK. Let</w:t>
      </w:r>
      <w:r w:rsidRPr="00F138C0">
        <w:rPr>
          <w:color w:val="212121"/>
        </w:rPr>
        <w:t>’</w:t>
      </w:r>
      <w:r w:rsidRPr="00CA5F09">
        <w:rPr>
          <w:color w:val="212121"/>
        </w:rPr>
        <w:t>s do that. Now, what about Sunday?</w:t>
      </w:r>
    </w:p>
    <w:p w14:paraId="797409C0" w14:textId="3D846ABA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Mary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If we get up early on Sunday, we could go for a drive in the countryside.</w:t>
      </w:r>
    </w:p>
    <w:p w14:paraId="73A70422" w14:textId="2A0FB763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Eric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Yes, and we could have lunch in a pub somewhere.</w:t>
      </w:r>
    </w:p>
    <w:p w14:paraId="69567014" w14:textId="36A3952B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Mary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Yes, the one near the river</w:t>
      </w:r>
      <w:r w:rsidRPr="00F138C0">
        <w:rPr>
          <w:color w:val="212121"/>
        </w:rPr>
        <w:t>’</w:t>
      </w:r>
      <w:r w:rsidRPr="00CA5F09">
        <w:rPr>
          <w:color w:val="212121"/>
        </w:rPr>
        <w:t>s nice. Shall we go to the cinema after lunch?</w:t>
      </w:r>
    </w:p>
    <w:p w14:paraId="3416A67A" w14:textId="236C0B49" w:rsidR="00CA5F09" w:rsidRPr="00CA5F09" w:rsidRDefault="00CA5F09" w:rsidP="009D0C98">
      <w:pPr>
        <w:spacing w:before="30" w:after="30"/>
        <w:rPr>
          <w:color w:val="212121"/>
        </w:rPr>
      </w:pPr>
      <w:r w:rsidRPr="00CA5F09">
        <w:rPr>
          <w:b/>
          <w:bCs/>
          <w:color w:val="212121"/>
        </w:rPr>
        <w:t>Eric</w:t>
      </w:r>
      <w:r w:rsidRPr="00CA5F09">
        <w:rPr>
          <w:color w:val="212121"/>
        </w:rPr>
        <w:t>:</w:t>
      </w:r>
      <w:r w:rsidRPr="00F138C0">
        <w:rPr>
          <w:color w:val="212121"/>
        </w:rPr>
        <w:t xml:space="preserve"> </w:t>
      </w:r>
      <w:r w:rsidRPr="00CA5F09">
        <w:rPr>
          <w:color w:val="212121"/>
        </w:rPr>
        <w:t>We can</w:t>
      </w:r>
      <w:r w:rsidRPr="00F138C0">
        <w:rPr>
          <w:color w:val="212121"/>
        </w:rPr>
        <w:t>’</w:t>
      </w:r>
      <w:r w:rsidRPr="00CA5F09">
        <w:rPr>
          <w:color w:val="212121"/>
        </w:rPr>
        <w:t xml:space="preserve">t. His </w:t>
      </w:r>
      <w:proofErr w:type="gramStart"/>
      <w:r w:rsidRPr="00CA5F09">
        <w:rPr>
          <w:color w:val="212121"/>
        </w:rPr>
        <w:t>train</w:t>
      </w:r>
      <w:r w:rsidRPr="00F138C0">
        <w:rPr>
          <w:color w:val="212121"/>
        </w:rPr>
        <w:t>’</w:t>
      </w:r>
      <w:r w:rsidRPr="00CA5F09">
        <w:rPr>
          <w:color w:val="212121"/>
        </w:rPr>
        <w:t>s</w:t>
      </w:r>
      <w:proofErr w:type="gramEnd"/>
      <w:r w:rsidRPr="00CA5F09">
        <w:rPr>
          <w:color w:val="212121"/>
        </w:rPr>
        <w:t xml:space="preserve"> at four o</w:t>
      </w:r>
      <w:r w:rsidRPr="00F138C0">
        <w:rPr>
          <w:color w:val="212121"/>
        </w:rPr>
        <w:t>’</w:t>
      </w:r>
      <w:r w:rsidRPr="00CA5F09">
        <w:rPr>
          <w:color w:val="212121"/>
        </w:rPr>
        <w:t>clock and I</w:t>
      </w:r>
      <w:r w:rsidRPr="00F138C0">
        <w:rPr>
          <w:color w:val="212121"/>
        </w:rPr>
        <w:t>’</w:t>
      </w:r>
      <w:r w:rsidRPr="00CA5F09">
        <w:rPr>
          <w:color w:val="212121"/>
        </w:rPr>
        <w:t>ll have to take him back to the station.</w:t>
      </w:r>
    </w:p>
    <w:p w14:paraId="7F0B06A9" w14:textId="77777777" w:rsidR="00CA5F09" w:rsidRPr="00F138C0" w:rsidRDefault="00CA5F09" w:rsidP="009D0C98">
      <w:pPr>
        <w:spacing w:before="30" w:after="30"/>
        <w:rPr>
          <w:color w:val="212121"/>
        </w:rPr>
      </w:pPr>
    </w:p>
    <w:sectPr w:rsidR="00CA5F09" w:rsidRPr="00F138C0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15EF2" w14:textId="77777777" w:rsidR="006B5520" w:rsidRDefault="006B5520" w:rsidP="002A1203">
      <w:pPr>
        <w:spacing w:after="0" w:line="240" w:lineRule="auto"/>
      </w:pPr>
      <w:r>
        <w:separator/>
      </w:r>
    </w:p>
  </w:endnote>
  <w:endnote w:type="continuationSeparator" w:id="0">
    <w:p w14:paraId="15E1203A" w14:textId="77777777" w:rsidR="006B5520" w:rsidRDefault="006B5520" w:rsidP="002A1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ter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8"/>
      <w:gridCol w:w="4822"/>
    </w:tblGrid>
    <w:tr w:rsidR="002A1203" w:rsidRPr="002A1203" w14:paraId="289DBB26" w14:textId="77777777" w:rsidTr="001B3A39">
      <w:tc>
        <w:tcPr>
          <w:tcW w:w="2424" w:type="pct"/>
          <w:vAlign w:val="center"/>
        </w:tcPr>
        <w:p w14:paraId="3605A1FB" w14:textId="77777777" w:rsidR="002A1203" w:rsidRPr="002A1203" w:rsidRDefault="002A1203" w:rsidP="002A1203">
          <w:pPr>
            <w:tabs>
              <w:tab w:val="center" w:pos="4680"/>
              <w:tab w:val="right" w:pos="9360"/>
            </w:tabs>
            <w:spacing w:line="259" w:lineRule="auto"/>
            <w:jc w:val="left"/>
            <w:rPr>
              <w:rFonts w:ascii="Inter" w:eastAsia="Calibri" w:hAnsi="Inter" w:cs="Times New Roman"/>
              <w:b/>
              <w:bCs/>
              <w:color w:val="000000"/>
              <w:sz w:val="16"/>
              <w:szCs w:val="16"/>
            </w:rPr>
          </w:pPr>
          <w:hyperlink r:id="rId1" w:history="1">
            <w:r w:rsidRPr="002A1203">
              <w:rPr>
                <w:rFonts w:ascii="Inter" w:eastAsia="Calibri" w:hAnsi="Inter" w:cs="Times New Roman"/>
                <w:b/>
                <w:bCs/>
                <w:color w:val="000000"/>
                <w:sz w:val="16"/>
                <w:szCs w:val="16"/>
              </w:rPr>
              <w:t>TAILIEUDIEUKY © 2025</w:t>
            </w:r>
          </w:hyperlink>
        </w:p>
      </w:tc>
      <w:tc>
        <w:tcPr>
          <w:tcW w:w="2576" w:type="pct"/>
          <w:vAlign w:val="center"/>
        </w:tcPr>
        <w:p w14:paraId="1123E1E5" w14:textId="77777777" w:rsidR="002A1203" w:rsidRPr="002A1203" w:rsidRDefault="002A1203" w:rsidP="002A1203">
          <w:pPr>
            <w:tabs>
              <w:tab w:val="center" w:pos="4680"/>
              <w:tab w:val="right" w:pos="9360"/>
            </w:tabs>
            <w:spacing w:line="259" w:lineRule="auto"/>
            <w:jc w:val="right"/>
            <w:rPr>
              <w:rFonts w:ascii="Inter" w:eastAsia="Calibri" w:hAnsi="Inter" w:cs="Times New Roman"/>
              <w:b/>
              <w:bCs/>
              <w:color w:val="000000"/>
              <w:sz w:val="16"/>
              <w:szCs w:val="16"/>
            </w:rPr>
          </w:pPr>
          <w:r w:rsidRPr="002A1203">
            <w:rPr>
              <w:rFonts w:ascii="Inter" w:eastAsia="Calibri" w:hAnsi="Inter" w:cs="Times New Roman"/>
              <w:b/>
              <w:bCs/>
              <w:color w:val="000000"/>
              <w:sz w:val="16"/>
              <w:szCs w:val="16"/>
            </w:rPr>
            <w:fldChar w:fldCharType="begin"/>
          </w:r>
          <w:r w:rsidRPr="002A1203">
            <w:rPr>
              <w:rFonts w:ascii="Inter" w:eastAsia="Calibri" w:hAnsi="Inter" w:cs="Times New Roman"/>
              <w:b/>
              <w:bCs/>
              <w:color w:val="000000"/>
              <w:sz w:val="16"/>
              <w:szCs w:val="16"/>
            </w:rPr>
            <w:instrText xml:space="preserve"> PAGE   \* MERGEFORMAT </w:instrText>
          </w:r>
          <w:r w:rsidRPr="002A1203">
            <w:rPr>
              <w:rFonts w:ascii="Inter" w:eastAsia="Calibri" w:hAnsi="Inter" w:cs="Times New Roman"/>
              <w:b/>
              <w:bCs/>
              <w:color w:val="000000"/>
              <w:sz w:val="16"/>
              <w:szCs w:val="16"/>
            </w:rPr>
            <w:fldChar w:fldCharType="separate"/>
          </w:r>
          <w:r w:rsidRPr="002A1203">
            <w:rPr>
              <w:rFonts w:ascii="Inter" w:eastAsia="Calibri" w:hAnsi="Inter" w:cs="Times New Roman"/>
              <w:b/>
              <w:bCs/>
              <w:color w:val="000000"/>
              <w:sz w:val="16"/>
              <w:szCs w:val="16"/>
            </w:rPr>
            <w:t>1</w:t>
          </w:r>
          <w:r w:rsidRPr="002A1203">
            <w:rPr>
              <w:rFonts w:ascii="Inter" w:eastAsia="Calibri" w:hAnsi="Inter" w:cs="Times New Roman"/>
              <w:b/>
              <w:bCs/>
              <w:noProof/>
              <w:color w:val="000000"/>
              <w:sz w:val="16"/>
              <w:szCs w:val="16"/>
            </w:rPr>
            <w:fldChar w:fldCharType="end"/>
          </w:r>
        </w:p>
      </w:tc>
    </w:tr>
  </w:tbl>
  <w:p w14:paraId="44EF99C0" w14:textId="77777777" w:rsidR="002A1203" w:rsidRDefault="002A1203" w:rsidP="002A12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F459D" w14:textId="77777777" w:rsidR="006B5520" w:rsidRDefault="006B5520" w:rsidP="002A1203">
      <w:pPr>
        <w:spacing w:after="0" w:line="240" w:lineRule="auto"/>
      </w:pPr>
      <w:r>
        <w:separator/>
      </w:r>
    </w:p>
  </w:footnote>
  <w:footnote w:type="continuationSeparator" w:id="0">
    <w:p w14:paraId="06176589" w14:textId="77777777" w:rsidR="006B5520" w:rsidRDefault="006B5520" w:rsidP="002A12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B11"/>
    <w:rsid w:val="002A1203"/>
    <w:rsid w:val="00362AF5"/>
    <w:rsid w:val="005753AD"/>
    <w:rsid w:val="006B5520"/>
    <w:rsid w:val="00956DD7"/>
    <w:rsid w:val="009C3B11"/>
    <w:rsid w:val="009D0C98"/>
    <w:rsid w:val="00AA1681"/>
    <w:rsid w:val="00B1506D"/>
    <w:rsid w:val="00CA5F09"/>
    <w:rsid w:val="00F138C0"/>
    <w:rsid w:val="00F651A2"/>
    <w:rsid w:val="00FC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72B82"/>
  <w15:chartTrackingRefBased/>
  <w15:docId w15:val="{BDAA3825-7C4D-4DCB-AA76-F25AA29DD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681"/>
    <w:pPr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62AF5"/>
    <w:pPr>
      <w:keepNext/>
      <w:keepLines/>
      <w:spacing w:before="360" w:after="80"/>
      <w:jc w:val="center"/>
      <w:outlineLvl w:val="0"/>
    </w:pPr>
    <w:rPr>
      <w:rFonts w:eastAsiaTheme="majorEastAsia" w:cstheme="majorBidi"/>
      <w:b/>
      <w:color w:val="0F4761" w:themeColor="accent1" w:themeShade="BF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A5F09"/>
    <w:pPr>
      <w:keepNext/>
      <w:keepLines/>
      <w:spacing w:after="0"/>
      <w:outlineLvl w:val="1"/>
    </w:pPr>
    <w:rPr>
      <w:rFonts w:eastAsiaTheme="majorEastAsia" w:cstheme="majorBidi"/>
      <w:b/>
      <w:i/>
      <w:iCs/>
      <w:color w:val="000000" w:themeColor="text1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3B1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B1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3B1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3B1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3B1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3B1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3B1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A5F09"/>
    <w:rPr>
      <w:rFonts w:ascii="Times New Roman" w:eastAsiaTheme="majorEastAsia" w:hAnsi="Times New Roman" w:cstheme="majorBidi"/>
      <w:b/>
      <w:i/>
      <w:iCs/>
      <w:color w:val="000000" w:themeColor="text1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362AF5"/>
    <w:rPr>
      <w:rFonts w:ascii="Times New Roman" w:eastAsiaTheme="majorEastAsia" w:hAnsi="Times New Roman" w:cstheme="majorBidi"/>
      <w:b/>
      <w:color w:val="0F4761" w:themeColor="accent1" w:themeShade="BF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3B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3B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3B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3B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3B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3B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3B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3B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3B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3B1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3B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3B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3B11"/>
    <w:rPr>
      <w:rFonts w:ascii="Times New Roman" w:hAnsi="Times New Roma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3B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3B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3B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3B11"/>
    <w:rPr>
      <w:rFonts w:ascii="Times New Roman" w:hAnsi="Times New Roman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3B1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A1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203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A1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203"/>
    <w:rPr>
      <w:rFonts w:ascii="Times New Roman" w:hAnsi="Times New Roman"/>
    </w:rPr>
  </w:style>
  <w:style w:type="table" w:customStyle="1" w:styleId="TableGrid1">
    <w:name w:val="Table Grid1"/>
    <w:basedOn w:val="TableNormal"/>
    <w:next w:val="TableGrid"/>
    <w:uiPriority w:val="39"/>
    <w:rsid w:val="002A120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A1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ailieudieuky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593</Words>
  <Characters>3383</Characters>
  <Application>Microsoft Office Word</Application>
  <DocSecurity>0</DocSecurity>
  <Lines>28</Lines>
  <Paragraphs>7</Paragraphs>
  <ScaleCrop>false</ScaleCrop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TAILIEUDIEUKY</dc:creator>
  <cp:keywords/>
  <dc:description/>
  <cp:lastModifiedBy>TAILIEUDIEUKY</cp:lastModifiedBy>
  <cp:revision>7</cp:revision>
  <dcterms:created xsi:type="dcterms:W3CDTF">2025-01-16T13:27:00Z</dcterms:created>
  <dcterms:modified xsi:type="dcterms:W3CDTF">2025-01-16T13:35:00Z</dcterms:modified>
</cp:coreProperties>
</file>