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1592C" w14:textId="6480732E" w:rsidR="00FC3AA4" w:rsidRDefault="00941E98" w:rsidP="00941E98">
      <w:pPr>
        <w:pStyle w:val="Heading1"/>
        <w:spacing w:before="0" w:after="0"/>
      </w:pPr>
      <w:r>
        <w:t>AUDIOSCRIPTS</w:t>
      </w:r>
    </w:p>
    <w:p w14:paraId="6D59C054" w14:textId="0DF6A72E" w:rsidR="00941E98" w:rsidRDefault="00941E98" w:rsidP="00941E98">
      <w:pPr>
        <w:pStyle w:val="Heading2"/>
        <w:spacing w:before="0" w:after="0"/>
      </w:pPr>
      <w:r>
        <w:t>Part 2.</w:t>
      </w:r>
    </w:p>
    <w:p w14:paraId="49F049ED" w14:textId="77777777" w:rsidR="00941E98" w:rsidRDefault="00941E98" w:rsidP="00941E98">
      <w:pPr>
        <w:spacing w:after="0"/>
      </w:pPr>
      <w:r>
        <w:t>Now look at part 3. Listen to Jenny talking to Mark about buying a computer game. For questions 11 to 15, tick A, B or C. You will hear the conversation twice. Look at questions 11 to 15 now.</w:t>
      </w:r>
    </w:p>
    <w:p w14:paraId="2250F4D9" w14:textId="77777777" w:rsidR="00941E98" w:rsidRDefault="00941E98" w:rsidP="00941E98">
      <w:pPr>
        <w:spacing w:after="0"/>
      </w:pPr>
      <w:r>
        <w:t>You have 20 seconds. Now listen to the conversation. Hi, Mark.</w:t>
      </w:r>
    </w:p>
    <w:p w14:paraId="16CDE3F4" w14:textId="77777777" w:rsidR="00941E98" w:rsidRDefault="00941E98" w:rsidP="00941E98">
      <w:pPr>
        <w:spacing w:after="0"/>
      </w:pPr>
      <w:r>
        <w:t>What are you doing? Hello, Jenny. Shopping for a present for my little brother. I bought my brother a computer game called City 2010.</w:t>
      </w:r>
    </w:p>
    <w:p w14:paraId="73AEC72D" w14:textId="0675EE15" w:rsidR="00941E98" w:rsidRDefault="00941E98" w:rsidP="00941E98">
      <w:pPr>
        <w:spacing w:after="0"/>
      </w:pPr>
      <w:r>
        <w:t>He plays with it for hours. How old is he? Ten. Oh, my brother</w:t>
      </w:r>
      <w:r>
        <w:t>’</w:t>
      </w:r>
      <w:r>
        <w:t>s twelve.</w:t>
      </w:r>
    </w:p>
    <w:p w14:paraId="131C0AC0" w14:textId="1C5A0EF0" w:rsidR="00941E98" w:rsidRDefault="00941E98" w:rsidP="00941E98">
      <w:pPr>
        <w:spacing w:after="0"/>
      </w:pPr>
      <w:r>
        <w:t>Oh, that</w:t>
      </w:r>
      <w:r>
        <w:t>’</w:t>
      </w:r>
      <w:r>
        <w:t>s OK. This game</w:t>
      </w:r>
      <w:r>
        <w:t>’</w:t>
      </w:r>
      <w:r>
        <w:t>s good for eight to thirteen-year-olds. Great.</w:t>
      </w:r>
    </w:p>
    <w:p w14:paraId="35D535E7" w14:textId="288AF6F9" w:rsidR="00941E98" w:rsidRDefault="00941E98" w:rsidP="00941E98">
      <w:pPr>
        <w:spacing w:after="0"/>
      </w:pPr>
      <w:r>
        <w:t>Where did you buy it? In Black</w:t>
      </w:r>
      <w:r>
        <w:t>’</w:t>
      </w:r>
      <w:r>
        <w:t>s PC shop. I looked everywhere in Cambridge and Peterstown, but I had to go to a shop in London to find it. Where is the shop? In Marsden Street.</w:t>
      </w:r>
    </w:p>
    <w:p w14:paraId="4F81A3B4" w14:textId="6CB797E7" w:rsidR="00941E98" w:rsidRDefault="00941E98" w:rsidP="00941E98">
      <w:pPr>
        <w:spacing w:after="0"/>
      </w:pPr>
      <w:r>
        <w:t>You know Hunter Road? Turn left at the end and it</w:t>
      </w:r>
      <w:r>
        <w:t>’</w:t>
      </w:r>
      <w:r>
        <w:t>s opposite Walker</w:t>
      </w:r>
      <w:r>
        <w:t>’</w:t>
      </w:r>
      <w:r>
        <w:t>s department store at number 29. I can go there next Thursday. That</w:t>
      </w:r>
      <w:r>
        <w:t>’</w:t>
      </w:r>
      <w:r>
        <w:t>s good.</w:t>
      </w:r>
    </w:p>
    <w:p w14:paraId="3B72007D" w14:textId="48E0BF9F" w:rsidR="00941E98" w:rsidRDefault="00941E98" w:rsidP="00941E98">
      <w:pPr>
        <w:spacing w:after="0"/>
      </w:pPr>
      <w:r>
        <w:t>Next week, from Monday to Friday, you get a second game free. Great. How much was your brother</w:t>
      </w:r>
      <w:r>
        <w:t>’</w:t>
      </w:r>
      <w:r>
        <w:t>s game? I bought two games that day and paid £48 altogether, so my brother</w:t>
      </w:r>
      <w:r>
        <w:t>’</w:t>
      </w:r>
      <w:r>
        <w:t>s game was £26.</w:t>
      </w:r>
    </w:p>
    <w:p w14:paraId="1F899BEC" w14:textId="115581D5" w:rsidR="00941E98" w:rsidRDefault="00941E98" w:rsidP="00941E98">
      <w:pPr>
        <w:spacing w:after="0"/>
      </w:pPr>
      <w:r>
        <w:t>Oh, less than thirty. That</w:t>
      </w:r>
      <w:r>
        <w:t>’</w:t>
      </w:r>
      <w:r>
        <w:t>s not bad. Thanks, Jenny.</w:t>
      </w:r>
    </w:p>
    <w:p w14:paraId="7D2F5E69" w14:textId="77777777" w:rsidR="00941E98" w:rsidRDefault="00941E98" w:rsidP="00941E98">
      <w:pPr>
        <w:spacing w:after="0"/>
      </w:pPr>
      <w:r>
        <w:t>Now listen again. Hi, Mark. What are you doing? Hello, Jenny.</w:t>
      </w:r>
    </w:p>
    <w:p w14:paraId="1D45CC65" w14:textId="77777777" w:rsidR="00941E98" w:rsidRDefault="00941E98" w:rsidP="00941E98">
      <w:pPr>
        <w:spacing w:after="0"/>
      </w:pPr>
      <w:r>
        <w:t>Shopping for a present for my little brother. I bought my brother a computer game called City 2010. He plays with it for hours.</w:t>
      </w:r>
    </w:p>
    <w:p w14:paraId="19BF080D" w14:textId="4306B877" w:rsidR="00941E98" w:rsidRDefault="00941E98" w:rsidP="00941E98">
      <w:pPr>
        <w:spacing w:after="0"/>
      </w:pPr>
      <w:r>
        <w:t>How old is he? Ten. Oh, my brother</w:t>
      </w:r>
      <w:r>
        <w:t>’</w:t>
      </w:r>
      <w:r>
        <w:t>s twelve. Oh, that</w:t>
      </w:r>
      <w:r>
        <w:t>’</w:t>
      </w:r>
      <w:r>
        <w:t>s OK.</w:t>
      </w:r>
    </w:p>
    <w:p w14:paraId="50A48787" w14:textId="04268147" w:rsidR="00941E98" w:rsidRDefault="00941E98" w:rsidP="00941E98">
      <w:pPr>
        <w:spacing w:after="0"/>
      </w:pPr>
      <w:r>
        <w:t>This game</w:t>
      </w:r>
      <w:r>
        <w:t>’</w:t>
      </w:r>
      <w:r>
        <w:t>s good for eight to thirteen-year-olds. Great. Where did you buy it? In Black</w:t>
      </w:r>
      <w:r>
        <w:t>’</w:t>
      </w:r>
      <w:r>
        <w:t>s PC shop.</w:t>
      </w:r>
    </w:p>
    <w:p w14:paraId="52F037B5" w14:textId="2AA2A754" w:rsidR="00941E98" w:rsidRDefault="00941E98" w:rsidP="00941E98">
      <w:pPr>
        <w:spacing w:after="0"/>
      </w:pPr>
      <w:r>
        <w:t>I looked everywhere in Cambridge and Peterstown, but I had to go to a shop in London to find it. Where is the shop? In Marsden Street. You know Hunter Road? Turn left at the end and it</w:t>
      </w:r>
      <w:r>
        <w:t>’</w:t>
      </w:r>
      <w:r>
        <w:t>s opposite Walker</w:t>
      </w:r>
      <w:r>
        <w:t>’</w:t>
      </w:r>
      <w:r>
        <w:t>s department store at number 29.</w:t>
      </w:r>
    </w:p>
    <w:p w14:paraId="649609A5" w14:textId="5E54EDA1" w:rsidR="00941E98" w:rsidRDefault="00941E98" w:rsidP="00941E98">
      <w:pPr>
        <w:spacing w:after="0"/>
      </w:pPr>
      <w:r>
        <w:t>I can go there next Thursday. That</w:t>
      </w:r>
      <w:r>
        <w:t>’</w:t>
      </w:r>
      <w:r>
        <w:t>s good. Next week, from Monday to Friday, you get a second game free.</w:t>
      </w:r>
    </w:p>
    <w:p w14:paraId="6AFCF88C" w14:textId="0E6B6E91" w:rsidR="00941E98" w:rsidRDefault="00941E98" w:rsidP="00941E98">
      <w:pPr>
        <w:spacing w:after="0"/>
      </w:pPr>
      <w:r>
        <w:t>Great. How much was your brother</w:t>
      </w:r>
      <w:r>
        <w:t>’</w:t>
      </w:r>
      <w:r>
        <w:t>s game? I bought two games that day and paid £48 altogether, so my brother</w:t>
      </w:r>
      <w:r>
        <w:t>’</w:t>
      </w:r>
      <w:r>
        <w:t>s game was £26. Oh, less than thirty.</w:t>
      </w:r>
    </w:p>
    <w:p w14:paraId="01A82645" w14:textId="498EA5C9" w:rsidR="00941E98" w:rsidRPr="00941E98" w:rsidRDefault="00941E98" w:rsidP="00941E98">
      <w:pPr>
        <w:spacing w:after="0"/>
      </w:pPr>
      <w:r>
        <w:t>That</w:t>
      </w:r>
      <w:r>
        <w:t>’</w:t>
      </w:r>
      <w:r>
        <w:t>s not bad. Thanks, Jenny. This is the end of part three.</w:t>
      </w:r>
    </w:p>
    <w:sectPr w:rsidR="00941E98" w:rsidRPr="00941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AFD"/>
    <w:rsid w:val="00063AFD"/>
    <w:rsid w:val="00362AF5"/>
    <w:rsid w:val="005753AD"/>
    <w:rsid w:val="00941E98"/>
    <w:rsid w:val="00956DD7"/>
    <w:rsid w:val="00AA1681"/>
    <w:rsid w:val="00B17D93"/>
    <w:rsid w:val="00F651A2"/>
    <w:rsid w:val="00FC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10B2B"/>
  <w15:chartTrackingRefBased/>
  <w15:docId w15:val="{7E677191-21B9-413D-AC6D-473D1D08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681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62AF5"/>
    <w:pPr>
      <w:keepNext/>
      <w:keepLines/>
      <w:spacing w:before="360" w:after="80"/>
      <w:jc w:val="center"/>
      <w:outlineLvl w:val="0"/>
    </w:pPr>
    <w:rPr>
      <w:rFonts w:eastAsiaTheme="majorEastAsia" w:cstheme="majorBidi"/>
      <w:b/>
      <w:color w:val="0F4761" w:themeColor="accent1" w:themeShade="BF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C3AA4"/>
    <w:pPr>
      <w:keepNext/>
      <w:keepLines/>
      <w:spacing w:before="160" w:after="80"/>
      <w:outlineLvl w:val="1"/>
    </w:pPr>
    <w:rPr>
      <w:rFonts w:eastAsiaTheme="majorEastAsia" w:cstheme="majorBidi"/>
      <w:b/>
      <w:i/>
      <w:color w:val="0F4761" w:themeColor="accent1" w:themeShade="BF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AF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AF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AF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AF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AF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AF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AF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3AA4"/>
    <w:rPr>
      <w:rFonts w:ascii="Times New Roman" w:eastAsiaTheme="majorEastAsia" w:hAnsi="Times New Roman" w:cstheme="majorBidi"/>
      <w:b/>
      <w:i/>
      <w:color w:val="0F4761" w:themeColor="accent1" w:themeShade="BF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362AF5"/>
    <w:rPr>
      <w:rFonts w:ascii="Times New Roman" w:eastAsiaTheme="majorEastAsia" w:hAnsi="Times New Roman" w:cstheme="majorBidi"/>
      <w:b/>
      <w:color w:val="0F4761" w:themeColor="accent1" w:themeShade="BF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A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A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A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A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A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A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A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A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A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AF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A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A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AFD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A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A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A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AFD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A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1660">
          <w:marLeft w:val="0"/>
          <w:marRight w:val="0"/>
          <w:marTop w:val="0"/>
          <w:marBottom w:val="0"/>
          <w:divBdr>
            <w:top w:val="single" w:sz="6" w:space="0" w:color="E5E7EB"/>
            <w:left w:val="single" w:sz="6" w:space="0" w:color="E5E7EB"/>
            <w:bottom w:val="single" w:sz="6" w:space="0" w:color="E5E7EB"/>
            <w:right w:val="single" w:sz="6" w:space="0" w:color="E5E7EB"/>
          </w:divBdr>
          <w:divsChild>
            <w:div w:id="202246449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784705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6880643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4361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03507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TAILIEUDIEUKY</dc:creator>
  <cp:keywords/>
  <dc:description/>
  <cp:lastModifiedBy>TAILIEUDIEUKY</cp:lastModifiedBy>
  <cp:revision>2</cp:revision>
  <dcterms:created xsi:type="dcterms:W3CDTF">2024-09-12T03:42:00Z</dcterms:created>
  <dcterms:modified xsi:type="dcterms:W3CDTF">2024-09-12T03:45:00Z</dcterms:modified>
</cp:coreProperties>
</file>