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6994"/>
      </w:tblGrid>
      <w:tr w:rsidR="00D1747F" w:rsidRPr="000116E2" w14:paraId="44D9EA82" w14:textId="77777777" w:rsidTr="00720466">
        <w:trPr>
          <w:trHeight w:val="433"/>
        </w:trPr>
        <w:tc>
          <w:tcPr>
            <w:tcW w:w="3544" w:type="dxa"/>
          </w:tcPr>
          <w:p w14:paraId="1BAC0BB7" w14:textId="61226EED" w:rsidR="00D1747F" w:rsidRPr="000116E2" w:rsidRDefault="00C25C02" w:rsidP="00720466">
            <w:pPr>
              <w:spacing w:line="276" w:lineRule="auto"/>
              <w:jc w:val="center"/>
              <w:rPr>
                <w:rStyle w:val="Hyperlink"/>
                <w:rFonts w:ascii="Times New Roman" w:hAnsi="Times New Roman" w:cs="Times New Roman"/>
                <w:color w:val="000000" w:themeColor="text1"/>
                <w:sz w:val="20"/>
                <w:szCs w:val="20"/>
                <w:u w:val="none"/>
              </w:rPr>
            </w:pPr>
            <w:r w:rsidRPr="000116E2">
              <w:rPr>
                <w:rFonts w:ascii="Times New Roman" w:hAnsi="Times New Roman" w:cs="Times New Roman"/>
                <w:b/>
                <w:bCs/>
                <w:color w:val="000000" w:themeColor="text1"/>
                <w:sz w:val="20"/>
                <w:szCs w:val="20"/>
              </w:rPr>
              <w:fldChar w:fldCharType="begin"/>
            </w:r>
            <w:r w:rsidRPr="000116E2">
              <w:rPr>
                <w:rFonts w:ascii="Times New Roman" w:hAnsi="Times New Roman" w:cs="Times New Roman"/>
                <w:b/>
                <w:bCs/>
                <w:color w:val="000000" w:themeColor="text1"/>
                <w:sz w:val="20"/>
                <w:szCs w:val="20"/>
              </w:rPr>
              <w:instrText>HYPERLINK "https://shope.ee/9zTa9gArlQ"</w:instrText>
            </w:r>
            <w:r w:rsidRPr="000116E2">
              <w:rPr>
                <w:rFonts w:ascii="Times New Roman" w:hAnsi="Times New Roman" w:cs="Times New Roman"/>
                <w:b/>
                <w:bCs/>
                <w:color w:val="000000" w:themeColor="text1"/>
                <w:sz w:val="20"/>
                <w:szCs w:val="20"/>
              </w:rPr>
            </w:r>
            <w:r w:rsidRPr="000116E2">
              <w:rPr>
                <w:rFonts w:ascii="Times New Roman" w:hAnsi="Times New Roman" w:cs="Times New Roman"/>
                <w:b/>
                <w:bCs/>
                <w:color w:val="000000" w:themeColor="text1"/>
                <w:sz w:val="20"/>
                <w:szCs w:val="20"/>
              </w:rPr>
              <w:fldChar w:fldCharType="separate"/>
            </w:r>
            <w:r w:rsidR="00D1747F" w:rsidRPr="000116E2">
              <w:rPr>
                <w:rStyle w:val="Hyperlink"/>
                <w:rFonts w:ascii="Times New Roman" w:hAnsi="Times New Roman" w:cs="Times New Roman"/>
                <w:b/>
                <w:bCs/>
                <w:color w:val="000000" w:themeColor="text1"/>
                <w:sz w:val="20"/>
                <w:szCs w:val="20"/>
                <w:u w:val="none"/>
              </w:rPr>
              <w:t>BỘ GIÁO DỤC VÀ ĐÀO TẠO</w:t>
            </w:r>
            <w:r w:rsidR="00D1747F" w:rsidRPr="000116E2">
              <w:rPr>
                <w:rStyle w:val="Hyperlink"/>
                <w:rFonts w:ascii="Times New Roman" w:hAnsi="Times New Roman" w:cs="Times New Roman"/>
                <w:color w:val="000000" w:themeColor="text1"/>
                <w:sz w:val="20"/>
                <w:szCs w:val="20"/>
                <w:u w:val="none"/>
              </w:rPr>
              <w:t xml:space="preserve"> </w:t>
            </w:r>
          </w:p>
          <w:p w14:paraId="324A2FAB" w14:textId="01065810" w:rsidR="00D1747F" w:rsidRPr="000116E2" w:rsidRDefault="000116E2" w:rsidP="00720466">
            <w:pPr>
              <w:spacing w:before="60"/>
              <w:jc w:val="center"/>
              <w:rPr>
                <w:rStyle w:val="Hyperlink"/>
                <w:rFonts w:ascii="Times New Roman" w:hAnsi="Times New Roman" w:cs="Times New Roman"/>
                <w:color w:val="000000" w:themeColor="text1"/>
                <w:sz w:val="20"/>
                <w:szCs w:val="20"/>
                <w:u w:val="none"/>
              </w:rPr>
            </w:pPr>
            <w:r w:rsidRPr="000116E2">
              <w:rPr>
                <w:rFonts w:ascii="Times New Roman" w:hAnsi="Times New Roman" w:cs="Times New Roman"/>
                <w:noProof/>
                <w:color w:val="000000" w:themeColor="text1"/>
                <w:sz w:val="20"/>
                <w:szCs w:val="20"/>
              </w:rPr>
              <mc:AlternateContent>
                <mc:Choice Requires="wps">
                  <w:drawing>
                    <wp:anchor distT="0" distB="0" distL="114300" distR="114300" simplePos="0" relativeHeight="251664384" behindDoc="0" locked="0" layoutInCell="1" allowOverlap="1" wp14:anchorId="7706448E" wp14:editId="574FFD35">
                      <wp:simplePos x="0" y="0"/>
                      <wp:positionH relativeFrom="margin">
                        <wp:align>center</wp:align>
                      </wp:positionH>
                      <wp:positionV relativeFrom="paragraph">
                        <wp:posOffset>9178</wp:posOffset>
                      </wp:positionV>
                      <wp:extent cx="10800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080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625248FD" id="Straight Connector 1" o:spid="_x0000_s1026" style="position:absolute;z-index:25166438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7pt" to="85.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" strokecolor="windowText" strokeweight="1pt">
                      <v:stroke joinstyle="miter"/>
                      <w10:wrap anchorx="margin"/>
                    </v:line>
                  </w:pict>
                </mc:Fallback>
              </mc:AlternateContent>
            </w:r>
            <w:r w:rsidR="00D1747F" w:rsidRPr="000116E2">
              <w:rPr>
                <w:rStyle w:val="Hyperlink"/>
                <w:rFonts w:ascii="Times New Roman" w:hAnsi="Times New Roman" w:cs="Times New Roman"/>
                <w:color w:val="000000" w:themeColor="text1"/>
                <w:sz w:val="20"/>
                <w:szCs w:val="20"/>
                <w:u w:val="none"/>
              </w:rPr>
              <w:t xml:space="preserve">ĐỀ </w:t>
            </w:r>
            <w:r w:rsidR="00255DEE" w:rsidRPr="000116E2">
              <w:rPr>
                <w:rStyle w:val="Hyperlink"/>
                <w:rFonts w:ascii="Times New Roman" w:hAnsi="Times New Roman" w:cs="Times New Roman"/>
                <w:color w:val="000000" w:themeColor="text1"/>
                <w:sz w:val="20"/>
                <w:szCs w:val="20"/>
                <w:u w:val="none"/>
              </w:rPr>
              <w:t>THAM KHẢO</w:t>
            </w:r>
          </w:p>
          <w:p w14:paraId="631371D6" w14:textId="0213B4E5" w:rsidR="00D1747F" w:rsidRPr="000116E2" w:rsidRDefault="00D1747F" w:rsidP="00720466">
            <w:pPr>
              <w:jc w:val="center"/>
              <w:rPr>
                <w:rFonts w:ascii="Times New Roman" w:hAnsi="Times New Roman" w:cs="Times New Roman"/>
                <w:color w:val="000000" w:themeColor="text1"/>
                <w:sz w:val="20"/>
                <w:szCs w:val="20"/>
              </w:rPr>
            </w:pPr>
            <w:r w:rsidRPr="000116E2">
              <w:rPr>
                <w:rStyle w:val="Hyperlink"/>
                <w:rFonts w:ascii="Times New Roman" w:hAnsi="Times New Roman" w:cs="Times New Roman"/>
                <w:i/>
                <w:iCs/>
                <w:color w:val="000000" w:themeColor="text1"/>
                <w:sz w:val="20"/>
                <w:szCs w:val="20"/>
                <w:u w:val="none"/>
              </w:rPr>
              <w:t>(Đề thi có 04 trang)</w:t>
            </w:r>
            <w:r w:rsidR="00C25C02" w:rsidRPr="000116E2">
              <w:rPr>
                <w:rFonts w:ascii="Times New Roman" w:hAnsi="Times New Roman" w:cs="Times New Roman"/>
                <w:b/>
                <w:bCs/>
                <w:color w:val="000000" w:themeColor="text1"/>
                <w:sz w:val="20"/>
                <w:szCs w:val="20"/>
              </w:rPr>
              <w:fldChar w:fldCharType="end"/>
            </w:r>
          </w:p>
        </w:tc>
        <w:tc>
          <w:tcPr>
            <w:tcW w:w="6994" w:type="dxa"/>
          </w:tcPr>
          <w:p w14:paraId="7C02F9DA" w14:textId="7573D76C" w:rsidR="00D1747F" w:rsidRPr="000116E2" w:rsidRDefault="00C25C02" w:rsidP="00720466">
            <w:pPr>
              <w:jc w:val="center"/>
              <w:rPr>
                <w:rStyle w:val="Hyperlink"/>
                <w:rFonts w:ascii="Times New Roman" w:hAnsi="Times New Roman" w:cs="Times New Roman"/>
                <w:b/>
                <w:bCs/>
                <w:color w:val="000000" w:themeColor="text1"/>
                <w:sz w:val="20"/>
                <w:szCs w:val="20"/>
                <w:u w:val="none"/>
              </w:rPr>
            </w:pPr>
            <w:r w:rsidRPr="000116E2">
              <w:rPr>
                <w:rFonts w:ascii="Times New Roman" w:hAnsi="Times New Roman" w:cs="Times New Roman"/>
                <w:b/>
                <w:bCs/>
                <w:color w:val="000000" w:themeColor="text1"/>
                <w:sz w:val="20"/>
                <w:szCs w:val="20"/>
              </w:rPr>
              <w:fldChar w:fldCharType="begin"/>
            </w:r>
            <w:r w:rsidRPr="000116E2">
              <w:rPr>
                <w:rFonts w:ascii="Times New Roman" w:hAnsi="Times New Roman" w:cs="Times New Roman"/>
                <w:b/>
                <w:bCs/>
                <w:color w:val="000000" w:themeColor="text1"/>
                <w:sz w:val="20"/>
                <w:szCs w:val="20"/>
              </w:rPr>
              <w:instrText>HYPERLINK "https://shope.ee/9zTa9gArlQ"</w:instrText>
            </w:r>
            <w:r w:rsidRPr="000116E2">
              <w:rPr>
                <w:rFonts w:ascii="Times New Roman" w:hAnsi="Times New Roman" w:cs="Times New Roman"/>
                <w:b/>
                <w:bCs/>
                <w:color w:val="000000" w:themeColor="text1"/>
                <w:sz w:val="20"/>
                <w:szCs w:val="20"/>
              </w:rPr>
            </w:r>
            <w:r w:rsidRPr="000116E2">
              <w:rPr>
                <w:rFonts w:ascii="Times New Roman" w:hAnsi="Times New Roman" w:cs="Times New Roman"/>
                <w:b/>
                <w:bCs/>
                <w:color w:val="000000" w:themeColor="text1"/>
                <w:sz w:val="20"/>
                <w:szCs w:val="20"/>
              </w:rPr>
              <w:fldChar w:fldCharType="separate"/>
            </w:r>
            <w:r w:rsidR="00D1747F" w:rsidRPr="000116E2">
              <w:rPr>
                <w:rStyle w:val="Hyperlink"/>
                <w:rFonts w:ascii="Times New Roman" w:hAnsi="Times New Roman" w:cs="Times New Roman"/>
                <w:b/>
                <w:bCs/>
                <w:color w:val="000000" w:themeColor="text1"/>
                <w:sz w:val="20"/>
                <w:szCs w:val="20"/>
                <w:u w:val="none"/>
              </w:rPr>
              <w:t xml:space="preserve">KỲ THI TỐT NGHIỆP </w:t>
            </w:r>
            <w:r w:rsidR="00164575" w:rsidRPr="000116E2">
              <w:rPr>
                <w:rStyle w:val="Hyperlink"/>
                <w:rFonts w:ascii="Times New Roman" w:hAnsi="Times New Roman" w:cs="Times New Roman"/>
                <w:b/>
                <w:bCs/>
                <w:color w:val="000000" w:themeColor="text1"/>
                <w:sz w:val="20"/>
                <w:szCs w:val="20"/>
                <w:u w:val="none"/>
              </w:rPr>
              <w:t>THPT TỪ NĂM 2025</w:t>
            </w:r>
          </w:p>
          <w:p w14:paraId="19381B9B" w14:textId="2A832678" w:rsidR="00D1747F" w:rsidRPr="000116E2" w:rsidRDefault="006761F6" w:rsidP="00720466">
            <w:pPr>
              <w:jc w:val="center"/>
              <w:rPr>
                <w:rStyle w:val="Hyperlink"/>
                <w:rFonts w:ascii="Times New Roman" w:hAnsi="Times New Roman" w:cs="Times New Roman"/>
                <w:b/>
                <w:bCs/>
                <w:color w:val="000000" w:themeColor="text1"/>
                <w:sz w:val="20"/>
                <w:szCs w:val="20"/>
                <w:u w:val="none"/>
              </w:rPr>
            </w:pPr>
            <w:r w:rsidRPr="000116E2">
              <w:rPr>
                <w:rStyle w:val="Hyperlink"/>
                <w:rFonts w:ascii="Times New Roman" w:hAnsi="Times New Roman" w:cs="Times New Roman"/>
                <w:b/>
                <w:bCs/>
                <w:color w:val="000000" w:themeColor="text1"/>
                <w:sz w:val="20"/>
                <w:szCs w:val="20"/>
                <w:u w:val="none"/>
              </w:rPr>
              <w:t>MÔN</w:t>
            </w:r>
            <w:r w:rsidR="00D1747F" w:rsidRPr="000116E2">
              <w:rPr>
                <w:rStyle w:val="Hyperlink"/>
                <w:rFonts w:ascii="Times New Roman" w:hAnsi="Times New Roman" w:cs="Times New Roman"/>
                <w:b/>
                <w:bCs/>
                <w:color w:val="000000" w:themeColor="text1"/>
                <w:sz w:val="20"/>
                <w:szCs w:val="20"/>
                <w:u w:val="none"/>
              </w:rPr>
              <w:t>: TIẾNG ANH</w:t>
            </w:r>
          </w:p>
          <w:p w14:paraId="1887C315" w14:textId="7819480E" w:rsidR="00D1747F" w:rsidRPr="000116E2" w:rsidRDefault="00D1747F" w:rsidP="00720466">
            <w:pPr>
              <w:jc w:val="center"/>
              <w:rPr>
                <w:rFonts w:ascii="Times New Roman" w:hAnsi="Times New Roman" w:cs="Times New Roman"/>
                <w:i/>
                <w:iCs/>
                <w:color w:val="000000" w:themeColor="text1"/>
                <w:sz w:val="20"/>
                <w:szCs w:val="20"/>
              </w:rPr>
            </w:pPr>
            <w:r w:rsidRPr="000116E2">
              <w:rPr>
                <w:rStyle w:val="Hyperlink"/>
                <w:rFonts w:ascii="Times New Roman" w:hAnsi="Times New Roman" w:cs="Times New Roman"/>
                <w:i/>
                <w:iCs/>
                <w:color w:val="000000" w:themeColor="text1"/>
                <w:sz w:val="20"/>
                <w:szCs w:val="20"/>
                <w:u w:val="none"/>
              </w:rPr>
              <w:t xml:space="preserve">Thời gian làm bài: </w:t>
            </w:r>
            <w:r w:rsidR="00852CA5" w:rsidRPr="000116E2">
              <w:rPr>
                <w:rStyle w:val="Hyperlink"/>
                <w:rFonts w:ascii="Times New Roman" w:hAnsi="Times New Roman" w:cs="Times New Roman"/>
                <w:i/>
                <w:iCs/>
                <w:color w:val="000000" w:themeColor="text1"/>
                <w:sz w:val="20"/>
                <w:szCs w:val="20"/>
                <w:u w:val="none"/>
              </w:rPr>
              <w:t>5</w:t>
            </w:r>
            <w:r w:rsidRPr="000116E2">
              <w:rPr>
                <w:rStyle w:val="Hyperlink"/>
                <w:rFonts w:ascii="Times New Roman" w:hAnsi="Times New Roman" w:cs="Times New Roman"/>
                <w:i/>
                <w:iCs/>
                <w:color w:val="000000" w:themeColor="text1"/>
                <w:sz w:val="20"/>
                <w:szCs w:val="20"/>
                <w:u w:val="none"/>
              </w:rPr>
              <w:t>0 phút, không kể thời gian phát đề</w:t>
            </w:r>
            <w:r w:rsidR="00C25C02" w:rsidRPr="000116E2">
              <w:rPr>
                <w:rFonts w:ascii="Times New Roman" w:hAnsi="Times New Roman" w:cs="Times New Roman"/>
                <w:b/>
                <w:bCs/>
                <w:color w:val="000000" w:themeColor="text1"/>
                <w:sz w:val="20"/>
                <w:szCs w:val="20"/>
              </w:rPr>
              <w:fldChar w:fldCharType="end"/>
            </w:r>
          </w:p>
          <w:p w14:paraId="2B53B1D4" w14:textId="77777777" w:rsidR="00D1747F" w:rsidRPr="000116E2" w:rsidRDefault="00D1747F" w:rsidP="00720466">
            <w:pPr>
              <w:rPr>
                <w:rFonts w:ascii="Times New Roman" w:hAnsi="Times New Roman" w:cs="Times New Roman"/>
                <w:b/>
                <w:bCs/>
                <w:color w:val="000000" w:themeColor="text1"/>
                <w:sz w:val="20"/>
                <w:szCs w:val="20"/>
              </w:rPr>
            </w:pPr>
            <w:r w:rsidRPr="000116E2">
              <w:rPr>
                <w:rFonts w:ascii="Times New Roman" w:hAnsi="Times New Roman" w:cs="Times New Roman"/>
                <w:noProof/>
                <w:color w:val="000000" w:themeColor="text1"/>
                <w:sz w:val="20"/>
                <w:szCs w:val="20"/>
              </w:rPr>
              <mc:AlternateContent>
                <mc:Choice Requires="wps">
                  <w:drawing>
                    <wp:anchor distT="0" distB="0" distL="114300" distR="114300" simplePos="0" relativeHeight="251665408" behindDoc="0" locked="0" layoutInCell="1" allowOverlap="1" wp14:anchorId="5CD54B4D" wp14:editId="7DB6B4B7">
                      <wp:simplePos x="0" y="0"/>
                      <wp:positionH relativeFrom="margin">
                        <wp:align>center</wp:align>
                      </wp:positionH>
                      <wp:positionV relativeFrom="paragraph">
                        <wp:posOffset>49530</wp:posOffset>
                      </wp:positionV>
                      <wp:extent cx="2376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3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16E4246" id="Straight Connector 2" o:spid="_x0000_s1026" style="position:absolute;z-index:25166540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9pt" to="187.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" strokecolor="windowText" strokeweight="1pt">
                      <v:stroke joinstyle="miter"/>
                      <w10:wrap anchorx="margin"/>
                    </v:line>
                  </w:pict>
                </mc:Fallback>
              </mc:AlternateContent>
            </w:r>
          </w:p>
        </w:tc>
      </w:tr>
    </w:tbl>
    <w:p w14:paraId="7F231AB8" w14:textId="4D0A3EED" w:rsidR="0042327C" w:rsidRPr="000116E2" w:rsidRDefault="0042327C" w:rsidP="00D1747F">
      <w:pPr>
        <w:tabs>
          <w:tab w:val="left" w:pos="6747"/>
        </w:tabs>
        <w:spacing w:after="0" w:line="24" w:lineRule="auto"/>
        <w:jc w:val="both"/>
        <w:rPr>
          <w:rFonts w:ascii="Times New Roman" w:hAnsi="Times New Roman" w:cs="Times New Roman"/>
          <w:b/>
          <w:bCs/>
          <w:i/>
          <w:iCs/>
          <w:sz w:val="20"/>
          <w:szCs w:val="20"/>
        </w:rPr>
      </w:pPr>
    </w:p>
    <w:tbl>
      <w:tblPr>
        <w:tblStyle w:val="TableGrid"/>
        <w:tblW w:w="10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38"/>
      </w:tblGrid>
      <w:tr w:rsidR="00FF06D2" w:rsidRPr="000116E2" w14:paraId="440DBE4B" w14:textId="77777777" w:rsidTr="00541E21">
        <w:tc>
          <w:tcPr>
            <w:tcW w:w="10538" w:type="dxa"/>
          </w:tcPr>
          <w:p w14:paraId="36BB8ACA" w14:textId="49FBD487" w:rsidR="00B324BE" w:rsidRPr="000116E2" w:rsidRDefault="00C25C02" w:rsidP="00A42A85">
            <w:pPr>
              <w:tabs>
                <w:tab w:val="right" w:pos="10322"/>
              </w:tabs>
              <w:ind w:left="-113"/>
              <w:rPr>
                <w:rStyle w:val="Hyperlink"/>
                <w:rFonts w:ascii="Times New Roman" w:hAnsi="Times New Roman" w:cs="Times New Roman"/>
                <w:b/>
                <w:bCs/>
                <w:color w:val="000000" w:themeColor="text1"/>
                <w:sz w:val="20"/>
                <w:szCs w:val="20"/>
                <w:u w:val="none"/>
              </w:rPr>
            </w:pPr>
            <w:r w:rsidRPr="000116E2">
              <w:rPr>
                <w:rFonts w:ascii="Times New Roman" w:hAnsi="Times New Roman" w:cs="Times New Roman"/>
                <w:b/>
                <w:bCs/>
                <w:color w:val="000000" w:themeColor="text1"/>
                <w:sz w:val="20"/>
                <w:szCs w:val="20"/>
              </w:rPr>
              <w:fldChar w:fldCharType="begin"/>
            </w:r>
            <w:r w:rsidRPr="000116E2">
              <w:rPr>
                <w:rFonts w:ascii="Times New Roman" w:hAnsi="Times New Roman" w:cs="Times New Roman"/>
                <w:b/>
                <w:bCs/>
                <w:color w:val="000000" w:themeColor="text1"/>
                <w:sz w:val="20"/>
                <w:szCs w:val="20"/>
              </w:rPr>
              <w:instrText>HYPERLINK "https://shope.ee/9zTa9gArlQ"</w:instrText>
            </w:r>
            <w:r w:rsidRPr="000116E2">
              <w:rPr>
                <w:rFonts w:ascii="Times New Roman" w:hAnsi="Times New Roman" w:cs="Times New Roman"/>
                <w:b/>
                <w:bCs/>
                <w:color w:val="000000" w:themeColor="text1"/>
                <w:sz w:val="20"/>
                <w:szCs w:val="20"/>
              </w:rPr>
            </w:r>
            <w:r w:rsidRPr="000116E2">
              <w:rPr>
                <w:rFonts w:ascii="Times New Roman" w:hAnsi="Times New Roman" w:cs="Times New Roman"/>
                <w:b/>
                <w:bCs/>
                <w:color w:val="000000" w:themeColor="text1"/>
                <w:sz w:val="20"/>
                <w:szCs w:val="20"/>
              </w:rPr>
              <w:fldChar w:fldCharType="separate"/>
            </w:r>
            <w:r w:rsidR="00B324BE" w:rsidRPr="000116E2">
              <w:rPr>
                <w:rStyle w:val="Hyperlink"/>
                <w:rFonts w:ascii="Times New Roman" w:hAnsi="Times New Roman" w:cs="Times New Roman"/>
                <w:b/>
                <w:bCs/>
                <w:color w:val="000000" w:themeColor="text1"/>
                <w:sz w:val="20"/>
                <w:szCs w:val="20"/>
                <w:u w:val="none"/>
              </w:rPr>
              <w:t xml:space="preserve">Họ, tên thí sinh: </w:t>
            </w:r>
            <w:r w:rsidR="00B324BE" w:rsidRPr="00C1285A">
              <w:rPr>
                <w:rStyle w:val="Hyperlink"/>
                <w:rFonts w:ascii="Times New Roman" w:hAnsi="Times New Roman" w:cs="Times New Roman"/>
                <w:color w:val="000000" w:themeColor="text1"/>
                <w:sz w:val="20"/>
                <w:szCs w:val="20"/>
                <w:u w:val="none"/>
              </w:rPr>
              <w:t>..........................................................................</w:t>
            </w:r>
          </w:p>
          <w:p w14:paraId="53C83E60" w14:textId="087191C2" w:rsidR="00B324BE" w:rsidRPr="000116E2" w:rsidRDefault="00B324BE" w:rsidP="00A42A85">
            <w:pPr>
              <w:tabs>
                <w:tab w:val="left" w:pos="973"/>
              </w:tabs>
              <w:ind w:left="-113"/>
              <w:rPr>
                <w:rFonts w:ascii="Times New Roman" w:hAnsi="Times New Roman" w:cs="Times New Roman"/>
                <w:b/>
                <w:bCs/>
                <w:sz w:val="20"/>
                <w:szCs w:val="20"/>
              </w:rPr>
            </w:pPr>
            <w:r w:rsidRPr="000116E2">
              <w:rPr>
                <w:rStyle w:val="Hyperlink"/>
                <w:rFonts w:ascii="Times New Roman" w:hAnsi="Times New Roman" w:cs="Times New Roman"/>
                <w:b/>
                <w:bCs/>
                <w:color w:val="000000" w:themeColor="text1"/>
                <w:sz w:val="20"/>
                <w:szCs w:val="20"/>
                <w:u w:val="none"/>
              </w:rPr>
              <w:t xml:space="preserve">Số báo danh: </w:t>
            </w:r>
            <w:r w:rsidRPr="00C1285A">
              <w:rPr>
                <w:rStyle w:val="Hyperlink"/>
                <w:rFonts w:ascii="Times New Roman" w:hAnsi="Times New Roman" w:cs="Times New Roman"/>
                <w:color w:val="000000" w:themeColor="text1"/>
                <w:sz w:val="20"/>
                <w:szCs w:val="20"/>
                <w:u w:val="none"/>
              </w:rPr>
              <w:t>...............................................................................</w:t>
            </w:r>
            <w:r w:rsidR="00C25C02" w:rsidRPr="000116E2">
              <w:rPr>
                <w:rFonts w:ascii="Times New Roman" w:hAnsi="Times New Roman" w:cs="Times New Roman"/>
                <w:b/>
                <w:bCs/>
                <w:color w:val="000000" w:themeColor="text1"/>
                <w:sz w:val="20"/>
                <w:szCs w:val="20"/>
              </w:rPr>
              <w:fldChar w:fldCharType="end"/>
            </w:r>
            <w:r w:rsidR="00F631BC" w:rsidRPr="000116E2">
              <w:rPr>
                <w:rFonts w:ascii="Times New Roman" w:hAnsi="Times New Roman" w:cs="Times New Roman"/>
                <w:b/>
                <w:bCs/>
                <w:color w:val="000000" w:themeColor="text1"/>
                <w:sz w:val="20"/>
                <w:szCs w:val="20"/>
              </w:rPr>
              <w:t xml:space="preserve"> </w:t>
            </w:r>
          </w:p>
        </w:tc>
      </w:tr>
    </w:tbl>
    <w:p w14:paraId="488AE5DD" w14:textId="2D15D494" w:rsidR="00196E27" w:rsidRPr="002D725E" w:rsidRDefault="00196E27" w:rsidP="002D725E">
      <w:pPr>
        <w:pStyle w:val="Heading2"/>
        <w:spacing w:before="0" w:after="0" w:line="240" w:lineRule="auto"/>
        <w:rPr>
          <w:sz w:val="22"/>
          <w:szCs w:val="22"/>
        </w:rPr>
      </w:pPr>
      <w:r w:rsidRPr="002D725E">
        <w:rPr>
          <w:sz w:val="22"/>
          <w:szCs w:val="22"/>
        </w:rPr>
        <w:t>Read the following advertisement and mark the letter A, B, C, or D on your answer sheet to indicate the option that best fits each of the numbered blanks from 1 to 6.</w:t>
      </w:r>
    </w:p>
    <w:p w14:paraId="1E93F4A3" w14:textId="670E328B" w:rsidR="00D67CEB" w:rsidRPr="002D725E" w:rsidRDefault="0034460D" w:rsidP="002D725E">
      <w:pPr>
        <w:pStyle w:val="Title"/>
        <w:spacing w:before="0" w:after="0"/>
        <w:rPr>
          <w:sz w:val="22"/>
          <w:szCs w:val="22"/>
        </w:rPr>
      </w:pPr>
      <w:r w:rsidRPr="0034460D">
        <w:rPr>
          <w:noProof/>
          <w:sz w:val="22"/>
          <w:szCs w:val="22"/>
        </w:rPr>
        <w:drawing>
          <wp:anchor distT="0" distB="0" distL="114300" distR="114300" simplePos="0" relativeHeight="251669504" behindDoc="0" locked="0" layoutInCell="1" allowOverlap="1" wp14:anchorId="18B2DA63" wp14:editId="7B38E446">
            <wp:simplePos x="0" y="0"/>
            <wp:positionH relativeFrom="column">
              <wp:posOffset>5349240</wp:posOffset>
            </wp:positionH>
            <wp:positionV relativeFrom="paragraph">
              <wp:posOffset>159385</wp:posOffset>
            </wp:positionV>
            <wp:extent cx="1209844" cy="1276528"/>
            <wp:effectExtent l="0" t="0" r="9525" b="0"/>
            <wp:wrapSquare wrapText="bothSides"/>
            <wp:docPr id="19694777" name="Picture 1" descr="A person and person sitting in a pla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4777" name="Picture 1" descr="A person and person sitting in a plan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1209844" cy="1276528"/>
                    </a:xfrm>
                    <a:prstGeom prst="rect">
                      <a:avLst/>
                    </a:prstGeom>
                  </pic:spPr>
                </pic:pic>
              </a:graphicData>
            </a:graphic>
            <wp14:sizeRelH relativeFrom="page">
              <wp14:pctWidth>0</wp14:pctWidth>
            </wp14:sizeRelH>
            <wp14:sizeRelV relativeFrom="page">
              <wp14:pctHeight>0</wp14:pctHeight>
            </wp14:sizeRelV>
          </wp:anchor>
        </w:drawing>
      </w:r>
      <w:r w:rsidR="00196E27" w:rsidRPr="002D725E">
        <w:rPr>
          <w:rFonts w:ascii="Segoe UI Symbol" w:hAnsi="Segoe UI Symbol"/>
          <w:sz w:val="22"/>
          <w:szCs w:val="22"/>
        </w:rPr>
        <w:t>✈</w:t>
      </w:r>
      <w:r w:rsidR="00196E27" w:rsidRPr="002D725E">
        <w:rPr>
          <w:sz w:val="22"/>
          <w:szCs w:val="22"/>
        </w:rPr>
        <w:t xml:space="preserve"> MAKING FRIENDS IN THE SKY </w:t>
      </w:r>
      <w:r w:rsidR="00196E27" w:rsidRPr="002D725E">
        <w:rPr>
          <w:rFonts w:ascii="Segoe UI Symbol" w:hAnsi="Segoe UI Symbol"/>
          <w:sz w:val="22"/>
          <w:szCs w:val="22"/>
        </w:rPr>
        <w:t>✈</w:t>
      </w:r>
    </w:p>
    <w:p w14:paraId="7ACC5F8B" w14:textId="509A4618" w:rsidR="0034460D" w:rsidRDefault="00302E6F" w:rsidP="0034460D">
      <w:pPr>
        <w:pStyle w:val="Paragraph"/>
        <w:spacing w:before="0" w:after="0"/>
        <w:rPr>
          <w:sz w:val="22"/>
          <w:szCs w:val="22"/>
        </w:rPr>
      </w:pPr>
      <w:r w:rsidRPr="00B26A31">
        <w:rPr>
          <w:i/>
          <w:iCs/>
          <w:sz w:val="22"/>
          <w:szCs w:val="22"/>
        </w:rPr>
        <w:t>“</w:t>
      </w:r>
      <w:r w:rsidR="00196E27" w:rsidRPr="00B26A31">
        <w:rPr>
          <w:i/>
          <w:iCs/>
          <w:sz w:val="22"/>
          <w:szCs w:val="22"/>
        </w:rPr>
        <w:t xml:space="preserve">Who will I sit next to? Will they be interesting or will they be really </w:t>
      </w:r>
      <w:r w:rsidR="00196E27" w:rsidRPr="0089231E">
        <w:rPr>
          <w:b/>
          <w:bCs/>
          <w:sz w:val="22"/>
          <w:szCs w:val="22"/>
        </w:rPr>
        <w:t>(1)</w:t>
      </w:r>
      <w:r w:rsidR="00196E27" w:rsidRPr="00B26A31">
        <w:rPr>
          <w:i/>
          <w:iCs/>
          <w:sz w:val="22"/>
          <w:szCs w:val="22"/>
        </w:rPr>
        <w:t xml:space="preserve"> </w:t>
      </w:r>
      <w:r w:rsidR="000771D9">
        <w:rPr>
          <w:sz w:val="22"/>
          <w:szCs w:val="22"/>
        </w:rPr>
        <w:t>_______</w:t>
      </w:r>
      <w:r w:rsidR="00196E27" w:rsidRPr="002D725E">
        <w:rPr>
          <w:sz w:val="22"/>
          <w:szCs w:val="22"/>
        </w:rPr>
        <w:t>?</w:t>
      </w:r>
      <w:r w:rsidRPr="002D725E">
        <w:rPr>
          <w:sz w:val="22"/>
          <w:szCs w:val="22"/>
        </w:rPr>
        <w:t>”</w:t>
      </w:r>
      <w:r w:rsidR="00196E27" w:rsidRPr="002D725E">
        <w:rPr>
          <w:sz w:val="22"/>
          <w:szCs w:val="22"/>
        </w:rPr>
        <w:t xml:space="preserve"> Are these the questions that you often ask yourself before a </w:t>
      </w:r>
      <w:r w:rsidR="00196E27" w:rsidRPr="000771D9">
        <w:rPr>
          <w:b/>
          <w:bCs/>
          <w:sz w:val="22"/>
          <w:szCs w:val="22"/>
        </w:rPr>
        <w:t>(2)</w:t>
      </w:r>
      <w:r w:rsidR="00196E27" w:rsidRPr="002D725E">
        <w:rPr>
          <w:sz w:val="22"/>
          <w:szCs w:val="22"/>
        </w:rPr>
        <w:t xml:space="preserve"> </w:t>
      </w:r>
      <w:r w:rsidR="000771D9">
        <w:rPr>
          <w:sz w:val="22"/>
          <w:szCs w:val="22"/>
        </w:rPr>
        <w:t>_______</w:t>
      </w:r>
      <w:r w:rsidR="00196E27" w:rsidRPr="002D725E">
        <w:rPr>
          <w:sz w:val="22"/>
          <w:szCs w:val="22"/>
        </w:rPr>
        <w:t>? But that</w:t>
      </w:r>
      <w:r w:rsidRPr="002D725E">
        <w:rPr>
          <w:sz w:val="22"/>
          <w:szCs w:val="22"/>
        </w:rPr>
        <w:t>’</w:t>
      </w:r>
      <w:r w:rsidR="00196E27" w:rsidRPr="002D725E">
        <w:rPr>
          <w:sz w:val="22"/>
          <w:szCs w:val="22"/>
        </w:rPr>
        <w:t xml:space="preserve">s all going to change! An airline company has introduced a new system </w:t>
      </w:r>
      <w:r w:rsidR="00196E27" w:rsidRPr="000771D9">
        <w:rPr>
          <w:b/>
          <w:bCs/>
          <w:sz w:val="22"/>
          <w:szCs w:val="22"/>
        </w:rPr>
        <w:t>(3)</w:t>
      </w:r>
      <w:r w:rsidR="00196E27" w:rsidRPr="002D725E">
        <w:rPr>
          <w:sz w:val="22"/>
          <w:szCs w:val="22"/>
        </w:rPr>
        <w:t xml:space="preserve"> </w:t>
      </w:r>
      <w:r w:rsidR="000771D9">
        <w:rPr>
          <w:sz w:val="22"/>
          <w:szCs w:val="22"/>
        </w:rPr>
        <w:t>_______</w:t>
      </w:r>
      <w:r w:rsidR="00196E27" w:rsidRPr="002D725E">
        <w:rPr>
          <w:sz w:val="22"/>
          <w:szCs w:val="22"/>
        </w:rPr>
        <w:t xml:space="preserve"> </w:t>
      </w:r>
      <w:r w:rsidRPr="002D725E">
        <w:rPr>
          <w:sz w:val="22"/>
          <w:szCs w:val="22"/>
        </w:rPr>
        <w:t>‘</w:t>
      </w:r>
      <w:r w:rsidR="00196E27" w:rsidRPr="002D725E">
        <w:rPr>
          <w:sz w:val="22"/>
          <w:szCs w:val="22"/>
        </w:rPr>
        <w:t>Meet &amp; Seat</w:t>
      </w:r>
      <w:r w:rsidRPr="002D725E">
        <w:rPr>
          <w:sz w:val="22"/>
          <w:szCs w:val="22"/>
        </w:rPr>
        <w:t>’</w:t>
      </w:r>
      <w:r w:rsidR="00196E27" w:rsidRPr="002D725E">
        <w:rPr>
          <w:sz w:val="22"/>
          <w:szCs w:val="22"/>
        </w:rPr>
        <w:t xml:space="preserve">. Now you can choose your </w:t>
      </w:r>
      <w:r w:rsidRPr="002D725E">
        <w:rPr>
          <w:sz w:val="22"/>
          <w:szCs w:val="22"/>
        </w:rPr>
        <w:t>‘</w:t>
      </w:r>
      <w:r w:rsidR="00196E27" w:rsidRPr="002D725E">
        <w:rPr>
          <w:sz w:val="22"/>
          <w:szCs w:val="22"/>
        </w:rPr>
        <w:t>next-door neighbour</w:t>
      </w:r>
      <w:r w:rsidRPr="002D725E">
        <w:rPr>
          <w:sz w:val="22"/>
          <w:szCs w:val="22"/>
        </w:rPr>
        <w:t>’</w:t>
      </w:r>
      <w:r w:rsidR="00196E27" w:rsidRPr="002D725E">
        <w:rPr>
          <w:sz w:val="22"/>
          <w:szCs w:val="22"/>
        </w:rPr>
        <w:t xml:space="preserve">. When you book your tickets, you can show your social media profile </w:t>
      </w:r>
      <w:r w:rsidR="00196E27" w:rsidRPr="000771D9">
        <w:rPr>
          <w:b/>
          <w:bCs/>
          <w:sz w:val="22"/>
          <w:szCs w:val="22"/>
        </w:rPr>
        <w:t>(4)</w:t>
      </w:r>
      <w:r w:rsidR="00196E27" w:rsidRPr="002D725E">
        <w:rPr>
          <w:sz w:val="22"/>
          <w:szCs w:val="22"/>
        </w:rPr>
        <w:t xml:space="preserve"> </w:t>
      </w:r>
      <w:r w:rsidR="000771D9">
        <w:rPr>
          <w:sz w:val="22"/>
          <w:szCs w:val="22"/>
        </w:rPr>
        <w:t>_______</w:t>
      </w:r>
      <w:r w:rsidR="00196E27" w:rsidRPr="002D725E">
        <w:rPr>
          <w:sz w:val="22"/>
          <w:szCs w:val="22"/>
        </w:rPr>
        <w:t xml:space="preserve"> everyone on the plane. You will also see everyone else</w:t>
      </w:r>
      <w:r w:rsidRPr="002D725E">
        <w:rPr>
          <w:sz w:val="22"/>
          <w:szCs w:val="22"/>
        </w:rPr>
        <w:t>’</w:t>
      </w:r>
      <w:r w:rsidR="00196E27" w:rsidRPr="002D725E">
        <w:rPr>
          <w:sz w:val="22"/>
          <w:szCs w:val="22"/>
        </w:rPr>
        <w:t xml:space="preserve">s profile. Then you can choose who you want to sit next to. If you want to talk about work and </w:t>
      </w:r>
      <w:r w:rsidR="00196E27" w:rsidRPr="000771D9">
        <w:rPr>
          <w:b/>
          <w:bCs/>
          <w:sz w:val="22"/>
          <w:szCs w:val="22"/>
        </w:rPr>
        <w:t>(5)</w:t>
      </w:r>
      <w:r w:rsidR="00196E27" w:rsidRPr="002D725E">
        <w:rPr>
          <w:sz w:val="22"/>
          <w:szCs w:val="22"/>
        </w:rPr>
        <w:t xml:space="preserve"> </w:t>
      </w:r>
      <w:r w:rsidR="000771D9">
        <w:rPr>
          <w:sz w:val="22"/>
          <w:szCs w:val="22"/>
        </w:rPr>
        <w:t>_______</w:t>
      </w:r>
      <w:r w:rsidR="00196E27" w:rsidRPr="002D725E">
        <w:rPr>
          <w:sz w:val="22"/>
          <w:szCs w:val="22"/>
        </w:rPr>
        <w:t xml:space="preserve"> business contacts, look at people</w:t>
      </w:r>
      <w:r w:rsidRPr="002D725E">
        <w:rPr>
          <w:sz w:val="22"/>
          <w:szCs w:val="22"/>
        </w:rPr>
        <w:t>’</w:t>
      </w:r>
      <w:r w:rsidR="00196E27" w:rsidRPr="002D725E">
        <w:rPr>
          <w:sz w:val="22"/>
          <w:szCs w:val="22"/>
        </w:rPr>
        <w:t xml:space="preserve">s professional network profiles. And if you prefer </w:t>
      </w:r>
      <w:r w:rsidR="00196E27" w:rsidRPr="000771D9">
        <w:rPr>
          <w:b/>
          <w:bCs/>
          <w:sz w:val="22"/>
          <w:szCs w:val="22"/>
        </w:rPr>
        <w:t>(6)</w:t>
      </w:r>
      <w:r w:rsidR="00196E27" w:rsidRPr="002D725E">
        <w:rPr>
          <w:sz w:val="22"/>
          <w:szCs w:val="22"/>
        </w:rPr>
        <w:t xml:space="preserve"> </w:t>
      </w:r>
      <w:r w:rsidR="000771D9">
        <w:rPr>
          <w:sz w:val="22"/>
          <w:szCs w:val="22"/>
        </w:rPr>
        <w:t>_______</w:t>
      </w:r>
      <w:r w:rsidR="00196E27" w:rsidRPr="002D725E">
        <w:rPr>
          <w:sz w:val="22"/>
          <w:szCs w:val="22"/>
        </w:rPr>
        <w:t xml:space="preserve"> fun and chat about travelling and shopping, look at their social network profiles!</w:t>
      </w:r>
    </w:p>
    <w:p w14:paraId="145B3BE6" w14:textId="1B531938" w:rsidR="00B26A31" w:rsidRPr="00B26A31" w:rsidRDefault="00B26A31" w:rsidP="00155EA7">
      <w:pPr>
        <w:pStyle w:val="Source"/>
        <w:rPr>
          <w:sz w:val="20"/>
          <w:szCs w:val="20"/>
        </w:rPr>
      </w:pPr>
      <w:r w:rsidRPr="00A71F41">
        <w:t xml:space="preserve">(Adapted from </w:t>
      </w:r>
      <w:r>
        <w:rPr>
          <w:i/>
          <w:iCs/>
        </w:rPr>
        <w:t>C21 Smart</w:t>
      </w:r>
      <w:r w:rsidRPr="00A71F41">
        <w:t>)</w:t>
      </w:r>
    </w:p>
    <w:tbl>
      <w:tblPr>
        <w:tblStyle w:val="TableGrid"/>
        <w:tblpPr w:vertAnchor="text" w:horzAnchor="margin" w:tblpXSpec="center" w:tblpY="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4"/>
        <w:gridCol w:w="2297"/>
        <w:gridCol w:w="2297"/>
        <w:gridCol w:w="2297"/>
        <w:gridCol w:w="2293"/>
      </w:tblGrid>
      <w:tr w:rsidR="00196E27" w:rsidRPr="002D725E" w14:paraId="0C9DB12D" w14:textId="77777777" w:rsidTr="00CF4825">
        <w:trPr>
          <w:trHeight w:val="20"/>
          <w:jc w:val="center"/>
        </w:trPr>
        <w:tc>
          <w:tcPr>
            <w:tcW w:w="550" w:type="pct"/>
            <w:tcMar>
              <w:left w:w="28" w:type="dxa"/>
              <w:right w:w="0" w:type="dxa"/>
            </w:tcMar>
            <w:vAlign w:val="center"/>
          </w:tcPr>
          <w:p w14:paraId="495C78CD" w14:textId="1051705E"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Question 1:</w:t>
            </w:r>
          </w:p>
        </w:tc>
        <w:tc>
          <w:tcPr>
            <w:tcW w:w="1113" w:type="pct"/>
            <w:vAlign w:val="center"/>
          </w:tcPr>
          <w:p w14:paraId="7B932BCF" w14:textId="6D03DA73"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9B08E8" w:rsidRPr="002D725E">
              <w:rPr>
                <w:rFonts w:ascii="Times New Roman" w:hAnsi="Times New Roman" w:cs="Times New Roman"/>
                <w:color w:val="000000" w:themeColor="text1"/>
              </w:rPr>
              <w:t>boring</w:t>
            </w:r>
          </w:p>
        </w:tc>
        <w:tc>
          <w:tcPr>
            <w:tcW w:w="1113" w:type="pct"/>
            <w:tcMar>
              <w:left w:w="28" w:type="dxa"/>
              <w:right w:w="0" w:type="dxa"/>
            </w:tcMar>
            <w:vAlign w:val="center"/>
          </w:tcPr>
          <w:p w14:paraId="58048E26" w14:textId="24495CC2"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9B08E8" w:rsidRPr="002D725E">
              <w:rPr>
                <w:rFonts w:ascii="Times New Roman" w:hAnsi="Times New Roman" w:cs="Times New Roman"/>
                <w:color w:val="000000" w:themeColor="text1"/>
              </w:rPr>
              <w:t>bored</w:t>
            </w:r>
          </w:p>
        </w:tc>
        <w:tc>
          <w:tcPr>
            <w:tcW w:w="1113" w:type="pct"/>
            <w:tcMar>
              <w:left w:w="28" w:type="dxa"/>
              <w:right w:w="0" w:type="dxa"/>
            </w:tcMar>
            <w:vAlign w:val="center"/>
          </w:tcPr>
          <w:p w14:paraId="41CE1BA6" w14:textId="7B92CC25"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 xml:space="preserve">C. </w:t>
            </w:r>
            <w:r w:rsidR="009B08E8" w:rsidRPr="002D725E">
              <w:rPr>
                <w:rFonts w:ascii="Times New Roman" w:hAnsi="Times New Roman" w:cs="Times New Roman"/>
                <w:color w:val="000000" w:themeColor="text1"/>
              </w:rPr>
              <w:t>boringly</w:t>
            </w:r>
          </w:p>
        </w:tc>
        <w:tc>
          <w:tcPr>
            <w:tcW w:w="1111" w:type="pct"/>
            <w:tcMar>
              <w:left w:w="28" w:type="dxa"/>
              <w:right w:w="0" w:type="dxa"/>
            </w:tcMar>
            <w:vAlign w:val="center"/>
          </w:tcPr>
          <w:p w14:paraId="1B0792F6" w14:textId="30BE7A10"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9B08E8" w:rsidRPr="002D725E">
              <w:rPr>
                <w:rFonts w:ascii="Times New Roman" w:hAnsi="Times New Roman" w:cs="Times New Roman"/>
                <w:color w:val="000000" w:themeColor="text1"/>
              </w:rPr>
              <w:t>boredom</w:t>
            </w:r>
          </w:p>
        </w:tc>
      </w:tr>
      <w:tr w:rsidR="00196E27" w:rsidRPr="002D725E" w14:paraId="4D66555E" w14:textId="77777777" w:rsidTr="00CF4825">
        <w:trPr>
          <w:trHeight w:val="20"/>
          <w:jc w:val="center"/>
        </w:trPr>
        <w:tc>
          <w:tcPr>
            <w:tcW w:w="550" w:type="pct"/>
            <w:tcMar>
              <w:left w:w="28" w:type="dxa"/>
              <w:right w:w="0" w:type="dxa"/>
            </w:tcMar>
            <w:vAlign w:val="center"/>
          </w:tcPr>
          <w:p w14:paraId="18A2BB9B" w14:textId="569D1C5C" w:rsidR="00196E27" w:rsidRPr="002D725E" w:rsidRDefault="00196E27" w:rsidP="002D725E">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Question 2:</w:t>
            </w:r>
          </w:p>
        </w:tc>
        <w:tc>
          <w:tcPr>
            <w:tcW w:w="1113" w:type="pct"/>
            <w:vAlign w:val="center"/>
          </w:tcPr>
          <w:p w14:paraId="3603DBE3" w14:textId="4DA3E0FE"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9B08E8" w:rsidRPr="002D725E">
              <w:rPr>
                <w:rFonts w:ascii="Times New Roman" w:hAnsi="Times New Roman" w:cs="Times New Roman"/>
                <w:color w:val="000000" w:themeColor="text1"/>
              </w:rPr>
              <w:t>long journey plane</w:t>
            </w:r>
          </w:p>
        </w:tc>
        <w:tc>
          <w:tcPr>
            <w:tcW w:w="1113" w:type="pct"/>
            <w:tcMar>
              <w:left w:w="28" w:type="dxa"/>
              <w:right w:w="0" w:type="dxa"/>
            </w:tcMar>
            <w:vAlign w:val="center"/>
          </w:tcPr>
          <w:p w14:paraId="4D175E3E" w14:textId="0E827777"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009B08E8" w:rsidRPr="002D725E">
              <w:rPr>
                <w:rFonts w:ascii="Times New Roman" w:hAnsi="Times New Roman" w:cs="Times New Roman"/>
                <w:color w:val="000000" w:themeColor="text1"/>
              </w:rPr>
              <w:t xml:space="preserve"> long plane journey</w:t>
            </w:r>
          </w:p>
        </w:tc>
        <w:tc>
          <w:tcPr>
            <w:tcW w:w="1113" w:type="pct"/>
            <w:tcMar>
              <w:left w:w="28" w:type="dxa"/>
              <w:right w:w="0" w:type="dxa"/>
            </w:tcMar>
            <w:vAlign w:val="center"/>
          </w:tcPr>
          <w:p w14:paraId="14875501" w14:textId="14911CB9"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9B08E8" w:rsidRPr="002D725E">
              <w:rPr>
                <w:rFonts w:ascii="Times New Roman" w:hAnsi="Times New Roman" w:cs="Times New Roman"/>
                <w:color w:val="000000" w:themeColor="text1"/>
              </w:rPr>
              <w:t>plane long journey</w:t>
            </w:r>
          </w:p>
        </w:tc>
        <w:tc>
          <w:tcPr>
            <w:tcW w:w="1111" w:type="pct"/>
            <w:tcMar>
              <w:left w:w="28" w:type="dxa"/>
              <w:right w:w="0" w:type="dxa"/>
            </w:tcMar>
            <w:vAlign w:val="center"/>
          </w:tcPr>
          <w:p w14:paraId="26D4D118" w14:textId="70FC8616"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9B08E8" w:rsidRPr="002D725E">
              <w:rPr>
                <w:rFonts w:ascii="Times New Roman" w:hAnsi="Times New Roman" w:cs="Times New Roman"/>
                <w:color w:val="000000" w:themeColor="text1"/>
              </w:rPr>
              <w:t>journey long plane</w:t>
            </w:r>
          </w:p>
        </w:tc>
      </w:tr>
      <w:tr w:rsidR="00196E27" w:rsidRPr="002D725E" w14:paraId="1EBB7835" w14:textId="77777777" w:rsidTr="00CF4825">
        <w:trPr>
          <w:trHeight w:val="20"/>
          <w:jc w:val="center"/>
        </w:trPr>
        <w:tc>
          <w:tcPr>
            <w:tcW w:w="550" w:type="pct"/>
            <w:tcMar>
              <w:left w:w="28" w:type="dxa"/>
              <w:right w:w="0" w:type="dxa"/>
            </w:tcMar>
            <w:vAlign w:val="center"/>
          </w:tcPr>
          <w:p w14:paraId="69E5D435" w14:textId="780D8963"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Question 3:</w:t>
            </w:r>
          </w:p>
        </w:tc>
        <w:tc>
          <w:tcPr>
            <w:tcW w:w="1113" w:type="pct"/>
            <w:vAlign w:val="center"/>
          </w:tcPr>
          <w:p w14:paraId="310AE606" w14:textId="1E1E74CE"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9B08E8" w:rsidRPr="002D725E">
              <w:rPr>
                <w:rFonts w:ascii="Times New Roman" w:hAnsi="Times New Roman" w:cs="Times New Roman"/>
                <w:color w:val="000000" w:themeColor="text1"/>
              </w:rPr>
              <w:t>which called</w:t>
            </w:r>
          </w:p>
        </w:tc>
        <w:tc>
          <w:tcPr>
            <w:tcW w:w="1113" w:type="pct"/>
            <w:tcMar>
              <w:left w:w="28" w:type="dxa"/>
              <w:right w:w="0" w:type="dxa"/>
            </w:tcMar>
            <w:vAlign w:val="center"/>
          </w:tcPr>
          <w:p w14:paraId="0A2735D2" w14:textId="091BD5C8"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9B08E8" w:rsidRPr="002D725E">
              <w:rPr>
                <w:rFonts w:ascii="Times New Roman" w:hAnsi="Times New Roman" w:cs="Times New Roman"/>
                <w:color w:val="000000" w:themeColor="text1"/>
              </w:rPr>
              <w:t>calling</w:t>
            </w:r>
          </w:p>
        </w:tc>
        <w:tc>
          <w:tcPr>
            <w:tcW w:w="1113" w:type="pct"/>
            <w:tcMar>
              <w:left w:w="28" w:type="dxa"/>
              <w:right w:w="0" w:type="dxa"/>
            </w:tcMar>
            <w:vAlign w:val="center"/>
          </w:tcPr>
          <w:p w14:paraId="1D487143" w14:textId="72EB83CC"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9B08E8" w:rsidRPr="002D725E">
              <w:rPr>
                <w:rFonts w:ascii="Times New Roman" w:hAnsi="Times New Roman" w:cs="Times New Roman"/>
                <w:color w:val="000000" w:themeColor="text1"/>
              </w:rPr>
              <w:t>was called</w:t>
            </w:r>
          </w:p>
        </w:tc>
        <w:tc>
          <w:tcPr>
            <w:tcW w:w="1111" w:type="pct"/>
            <w:tcMar>
              <w:left w:w="28" w:type="dxa"/>
              <w:right w:w="0" w:type="dxa"/>
            </w:tcMar>
            <w:vAlign w:val="center"/>
          </w:tcPr>
          <w:p w14:paraId="7F2DE51D" w14:textId="793CD9C1"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9B08E8" w:rsidRPr="002D725E">
              <w:rPr>
                <w:rFonts w:ascii="Times New Roman" w:hAnsi="Times New Roman" w:cs="Times New Roman"/>
                <w:color w:val="000000" w:themeColor="text1"/>
              </w:rPr>
              <w:t>called</w:t>
            </w:r>
          </w:p>
        </w:tc>
      </w:tr>
      <w:tr w:rsidR="00196E27" w:rsidRPr="002D725E" w14:paraId="7EACAA8A" w14:textId="77777777" w:rsidTr="00CF4825">
        <w:trPr>
          <w:trHeight w:val="20"/>
          <w:jc w:val="center"/>
        </w:trPr>
        <w:tc>
          <w:tcPr>
            <w:tcW w:w="550" w:type="pct"/>
            <w:tcMar>
              <w:left w:w="28" w:type="dxa"/>
              <w:right w:w="0" w:type="dxa"/>
            </w:tcMar>
            <w:vAlign w:val="center"/>
          </w:tcPr>
          <w:p w14:paraId="18FF47AC" w14:textId="5E06C67E" w:rsidR="00196E27" w:rsidRPr="002D725E" w:rsidRDefault="00196E27" w:rsidP="002D725E">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Question 4:</w:t>
            </w:r>
          </w:p>
        </w:tc>
        <w:tc>
          <w:tcPr>
            <w:tcW w:w="1113" w:type="pct"/>
            <w:vAlign w:val="center"/>
          </w:tcPr>
          <w:p w14:paraId="146D50BA" w14:textId="4102DA80"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DF46A6" w:rsidRPr="002D725E">
              <w:rPr>
                <w:rFonts w:ascii="Times New Roman" w:hAnsi="Times New Roman" w:cs="Times New Roman"/>
                <w:color w:val="000000" w:themeColor="text1"/>
              </w:rPr>
              <w:t>for</w:t>
            </w:r>
          </w:p>
        </w:tc>
        <w:tc>
          <w:tcPr>
            <w:tcW w:w="1113" w:type="pct"/>
            <w:tcMar>
              <w:left w:w="28" w:type="dxa"/>
              <w:right w:w="0" w:type="dxa"/>
            </w:tcMar>
            <w:vAlign w:val="center"/>
          </w:tcPr>
          <w:p w14:paraId="40BEAEBC" w14:textId="44661C3B"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DF46A6" w:rsidRPr="002D725E">
              <w:rPr>
                <w:rFonts w:ascii="Times New Roman" w:hAnsi="Times New Roman" w:cs="Times New Roman"/>
                <w:color w:val="000000" w:themeColor="text1"/>
              </w:rPr>
              <w:t>in</w:t>
            </w:r>
          </w:p>
        </w:tc>
        <w:tc>
          <w:tcPr>
            <w:tcW w:w="1113" w:type="pct"/>
            <w:tcMar>
              <w:left w:w="28" w:type="dxa"/>
              <w:right w:w="0" w:type="dxa"/>
            </w:tcMar>
            <w:vAlign w:val="center"/>
          </w:tcPr>
          <w:p w14:paraId="6E4240DB" w14:textId="15F6F8BC"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 xml:space="preserve">C. </w:t>
            </w:r>
            <w:r w:rsidR="00DF46A6" w:rsidRPr="002D725E">
              <w:rPr>
                <w:rFonts w:ascii="Times New Roman" w:hAnsi="Times New Roman" w:cs="Times New Roman"/>
                <w:color w:val="000000" w:themeColor="text1"/>
              </w:rPr>
              <w:t xml:space="preserve">by </w:t>
            </w:r>
          </w:p>
        </w:tc>
        <w:tc>
          <w:tcPr>
            <w:tcW w:w="1111" w:type="pct"/>
            <w:tcMar>
              <w:left w:w="28" w:type="dxa"/>
              <w:right w:w="0" w:type="dxa"/>
            </w:tcMar>
            <w:vAlign w:val="center"/>
          </w:tcPr>
          <w:p w14:paraId="7EBEF43C" w14:textId="3C06395B"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DF46A6" w:rsidRPr="002D725E">
              <w:rPr>
                <w:rFonts w:ascii="Times New Roman" w:hAnsi="Times New Roman" w:cs="Times New Roman"/>
                <w:color w:val="000000" w:themeColor="text1"/>
              </w:rPr>
              <w:t>to</w:t>
            </w:r>
          </w:p>
        </w:tc>
      </w:tr>
      <w:tr w:rsidR="00196E27" w:rsidRPr="002D725E" w14:paraId="16938622" w14:textId="77777777" w:rsidTr="00CF4825">
        <w:trPr>
          <w:trHeight w:val="20"/>
          <w:jc w:val="center"/>
        </w:trPr>
        <w:tc>
          <w:tcPr>
            <w:tcW w:w="550" w:type="pct"/>
            <w:tcMar>
              <w:left w:w="28" w:type="dxa"/>
              <w:right w:w="0" w:type="dxa"/>
            </w:tcMar>
            <w:vAlign w:val="center"/>
          </w:tcPr>
          <w:p w14:paraId="41175D01" w14:textId="54A58562"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Question 5:</w:t>
            </w:r>
          </w:p>
        </w:tc>
        <w:tc>
          <w:tcPr>
            <w:tcW w:w="1113" w:type="pct"/>
            <w:vAlign w:val="center"/>
          </w:tcPr>
          <w:p w14:paraId="3857C65B" w14:textId="4E061E3B"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DD5C6B" w:rsidRPr="002D725E">
              <w:rPr>
                <w:rFonts w:ascii="Times New Roman" w:hAnsi="Times New Roman" w:cs="Times New Roman"/>
                <w:color w:val="000000" w:themeColor="text1"/>
              </w:rPr>
              <w:t>do</w:t>
            </w:r>
          </w:p>
        </w:tc>
        <w:tc>
          <w:tcPr>
            <w:tcW w:w="1113" w:type="pct"/>
            <w:tcMar>
              <w:left w:w="28" w:type="dxa"/>
              <w:right w:w="0" w:type="dxa"/>
            </w:tcMar>
            <w:vAlign w:val="center"/>
          </w:tcPr>
          <w:p w14:paraId="1A61667B" w14:textId="4B0B7448"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DD5C6B" w:rsidRPr="002D725E">
              <w:rPr>
                <w:rFonts w:ascii="Times New Roman" w:hAnsi="Times New Roman" w:cs="Times New Roman"/>
                <w:color w:val="000000" w:themeColor="text1"/>
              </w:rPr>
              <w:t>make</w:t>
            </w:r>
          </w:p>
        </w:tc>
        <w:tc>
          <w:tcPr>
            <w:tcW w:w="1113" w:type="pct"/>
            <w:tcMar>
              <w:left w:w="28" w:type="dxa"/>
              <w:right w:w="0" w:type="dxa"/>
            </w:tcMar>
            <w:vAlign w:val="center"/>
          </w:tcPr>
          <w:p w14:paraId="25A532DC" w14:textId="22073B72"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DD5C6B" w:rsidRPr="002D725E">
              <w:rPr>
                <w:rFonts w:ascii="Times New Roman" w:hAnsi="Times New Roman" w:cs="Times New Roman"/>
                <w:color w:val="000000" w:themeColor="text1"/>
              </w:rPr>
              <w:t>book</w:t>
            </w:r>
          </w:p>
        </w:tc>
        <w:tc>
          <w:tcPr>
            <w:tcW w:w="1111" w:type="pct"/>
            <w:tcMar>
              <w:left w:w="28" w:type="dxa"/>
              <w:right w:w="0" w:type="dxa"/>
            </w:tcMar>
            <w:vAlign w:val="center"/>
          </w:tcPr>
          <w:p w14:paraId="4D9CE1E9" w14:textId="5815AD08" w:rsidR="00196E27" w:rsidRPr="002D725E" w:rsidRDefault="00196E27"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DD5C6B" w:rsidRPr="002D725E">
              <w:rPr>
                <w:rFonts w:ascii="Times New Roman" w:hAnsi="Times New Roman" w:cs="Times New Roman"/>
                <w:color w:val="000000" w:themeColor="text1"/>
              </w:rPr>
              <w:t>put</w:t>
            </w:r>
          </w:p>
        </w:tc>
      </w:tr>
      <w:tr w:rsidR="00CF4825" w:rsidRPr="002D725E" w14:paraId="369C5A9E" w14:textId="77777777" w:rsidTr="00CF4825">
        <w:trPr>
          <w:trHeight w:val="20"/>
          <w:jc w:val="center"/>
        </w:trPr>
        <w:tc>
          <w:tcPr>
            <w:tcW w:w="550" w:type="pct"/>
            <w:tcMar>
              <w:left w:w="28" w:type="dxa"/>
              <w:right w:w="0" w:type="dxa"/>
            </w:tcMar>
            <w:vAlign w:val="center"/>
          </w:tcPr>
          <w:p w14:paraId="44EEBCF7" w14:textId="3C2AB0B2" w:rsidR="00CF4825" w:rsidRPr="002D725E" w:rsidRDefault="00CF4825" w:rsidP="00CF4825">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 xml:space="preserve">Question </w:t>
            </w:r>
            <w:r>
              <w:rPr>
                <w:rFonts w:ascii="Times New Roman" w:hAnsi="Times New Roman" w:cs="Times New Roman"/>
                <w:b/>
                <w:bCs/>
                <w:color w:val="000000" w:themeColor="text1"/>
              </w:rPr>
              <w:t>6</w:t>
            </w:r>
            <w:r w:rsidRPr="002D725E">
              <w:rPr>
                <w:rFonts w:ascii="Times New Roman" w:hAnsi="Times New Roman" w:cs="Times New Roman"/>
                <w:b/>
                <w:bCs/>
                <w:color w:val="000000" w:themeColor="text1"/>
              </w:rPr>
              <w:t>:</w:t>
            </w:r>
          </w:p>
        </w:tc>
        <w:tc>
          <w:tcPr>
            <w:tcW w:w="1113" w:type="pct"/>
            <w:vAlign w:val="center"/>
          </w:tcPr>
          <w:p w14:paraId="15D42E98" w14:textId="23FEBC72" w:rsidR="00CF4825" w:rsidRPr="002D725E" w:rsidRDefault="00CF4825" w:rsidP="00CF4825">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Pr>
                <w:rFonts w:ascii="Times New Roman" w:hAnsi="Times New Roman" w:cs="Times New Roman"/>
                <w:color w:val="000000" w:themeColor="text1"/>
              </w:rPr>
              <w:t>to having</w:t>
            </w:r>
          </w:p>
        </w:tc>
        <w:tc>
          <w:tcPr>
            <w:tcW w:w="1113" w:type="pct"/>
            <w:tcMar>
              <w:left w:w="28" w:type="dxa"/>
              <w:right w:w="0" w:type="dxa"/>
            </w:tcMar>
            <w:vAlign w:val="center"/>
          </w:tcPr>
          <w:p w14:paraId="080C2F0D" w14:textId="5F376C29" w:rsidR="00CF4825" w:rsidRPr="002D725E" w:rsidRDefault="00CF4825" w:rsidP="00CF4825">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Pr>
                <w:rFonts w:ascii="Times New Roman" w:hAnsi="Times New Roman" w:cs="Times New Roman"/>
                <w:color w:val="000000" w:themeColor="text1"/>
              </w:rPr>
              <w:t>having</w:t>
            </w:r>
          </w:p>
        </w:tc>
        <w:tc>
          <w:tcPr>
            <w:tcW w:w="1113" w:type="pct"/>
            <w:tcMar>
              <w:left w:w="28" w:type="dxa"/>
              <w:right w:w="0" w:type="dxa"/>
            </w:tcMar>
            <w:vAlign w:val="center"/>
          </w:tcPr>
          <w:p w14:paraId="5675B12E" w14:textId="7EEFD72A" w:rsidR="00CF4825" w:rsidRPr="002D725E" w:rsidRDefault="00CF4825" w:rsidP="00CF4825">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Pr>
                <w:rFonts w:ascii="Times New Roman" w:hAnsi="Times New Roman" w:cs="Times New Roman"/>
                <w:color w:val="000000" w:themeColor="text1"/>
              </w:rPr>
              <w:t>have</w:t>
            </w:r>
          </w:p>
        </w:tc>
        <w:tc>
          <w:tcPr>
            <w:tcW w:w="1111" w:type="pct"/>
            <w:tcMar>
              <w:left w:w="28" w:type="dxa"/>
              <w:right w:w="0" w:type="dxa"/>
            </w:tcMar>
            <w:vAlign w:val="center"/>
          </w:tcPr>
          <w:p w14:paraId="7C1B1909" w14:textId="4429414B" w:rsidR="00CF4825" w:rsidRPr="002D725E" w:rsidRDefault="00CF4825" w:rsidP="00CF4825">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Pr>
                <w:rFonts w:ascii="Times New Roman" w:hAnsi="Times New Roman" w:cs="Times New Roman"/>
                <w:color w:val="000000" w:themeColor="text1"/>
              </w:rPr>
              <w:t>to have</w:t>
            </w:r>
          </w:p>
        </w:tc>
      </w:tr>
    </w:tbl>
    <w:p w14:paraId="5C21618A" w14:textId="77777777" w:rsidR="00FF27C5" w:rsidRPr="002D725E" w:rsidRDefault="00FF27C5" w:rsidP="002D725E">
      <w:pPr>
        <w:pStyle w:val="Heading2"/>
        <w:spacing w:before="0" w:after="0" w:line="240" w:lineRule="auto"/>
        <w:rPr>
          <w:sz w:val="22"/>
          <w:szCs w:val="22"/>
        </w:rPr>
      </w:pPr>
      <w:r w:rsidRPr="002D725E">
        <w:rPr>
          <w:sz w:val="22"/>
          <w:szCs w:val="22"/>
        </w:rPr>
        <w:t>Read the following leaflet and mark the letter A, B, C, or D on your answer sheet to indicate the option that best fits each of the numbered blanks from 7 to 12.</w:t>
      </w:r>
    </w:p>
    <w:p w14:paraId="07A7DC6E" w14:textId="77777777" w:rsidR="00FF27C5" w:rsidRPr="002D725E" w:rsidRDefault="00FF27C5" w:rsidP="002D725E">
      <w:pPr>
        <w:pStyle w:val="Title"/>
        <w:spacing w:before="0" w:after="0"/>
        <w:rPr>
          <w:sz w:val="22"/>
          <w:szCs w:val="22"/>
        </w:rPr>
      </w:pPr>
      <w:r w:rsidRPr="002D725E">
        <w:rPr>
          <w:sz w:val="22"/>
          <w:szCs w:val="22"/>
        </w:rPr>
        <w:t>To Save the Planet, Begin at Home!</w:t>
      </w:r>
    </w:p>
    <w:p w14:paraId="4DC00DA6" w14:textId="7503661C" w:rsidR="00FF27C5" w:rsidRPr="002D725E" w:rsidRDefault="00FF27C5" w:rsidP="002D725E">
      <w:pPr>
        <w:spacing w:after="0" w:line="240" w:lineRule="auto"/>
        <w:jc w:val="center"/>
        <w:rPr>
          <w:rFonts w:ascii="Times New Roman" w:hAnsi="Times New Roman" w:cs="Times New Roman"/>
          <w:i/>
          <w:iCs/>
        </w:rPr>
      </w:pPr>
      <w:r w:rsidRPr="002D725E">
        <w:rPr>
          <w:rFonts w:ascii="Times New Roman" w:hAnsi="Times New Roman" w:cs="Times New Roman"/>
          <w:i/>
          <w:iCs/>
        </w:rPr>
        <w:t>Let</w:t>
      </w:r>
      <w:r w:rsidR="00302E6F" w:rsidRPr="002D725E">
        <w:rPr>
          <w:rFonts w:ascii="Times New Roman" w:hAnsi="Times New Roman" w:cs="Times New Roman"/>
          <w:i/>
          <w:iCs/>
        </w:rPr>
        <w:t>’</w:t>
      </w:r>
      <w:r w:rsidRPr="002D725E">
        <w:rPr>
          <w:rFonts w:ascii="Times New Roman" w:hAnsi="Times New Roman" w:cs="Times New Roman"/>
          <w:i/>
          <w:iCs/>
        </w:rPr>
        <w:t>s look at what we can do at home each day to save the planet.</w:t>
      </w:r>
    </w:p>
    <w:p w14:paraId="5BD88127" w14:textId="18D146F2" w:rsidR="00FF27C5" w:rsidRPr="009503B1" w:rsidRDefault="003E520F" w:rsidP="002D725E">
      <w:pPr>
        <w:spacing w:after="0" w:line="240" w:lineRule="auto"/>
        <w:rPr>
          <w:rFonts w:ascii="Times New Roman" w:hAnsi="Times New Roman" w:cs="Times New Roman"/>
          <w:b/>
          <w:bCs/>
        </w:rPr>
      </w:pPr>
      <w:r w:rsidRPr="00155EA7">
        <w:rPr>
          <w:rFonts w:ascii="Segoe UI Emoji" w:hAnsi="Segoe UI Emoji" w:cs="Segoe UI Emoji"/>
          <w:sz w:val="20"/>
          <w:szCs w:val="20"/>
        </w:rPr>
        <w:t>♻</w:t>
      </w:r>
      <w:r w:rsidR="00FF27C5" w:rsidRPr="00155EA7">
        <w:rPr>
          <w:rFonts w:ascii="Times New Roman" w:hAnsi="Times New Roman" w:cs="Times New Roman"/>
          <w:b/>
          <w:bCs/>
          <w:sz w:val="20"/>
          <w:szCs w:val="20"/>
        </w:rPr>
        <w:t xml:space="preserve"> </w:t>
      </w:r>
      <w:r w:rsidR="00FF27C5" w:rsidRPr="009503B1">
        <w:rPr>
          <w:rFonts w:ascii="Times New Roman" w:hAnsi="Times New Roman" w:cs="Times New Roman"/>
          <w:b/>
          <w:bCs/>
        </w:rPr>
        <w:t>Facts and figures:</w:t>
      </w:r>
    </w:p>
    <w:p w14:paraId="1BDFABEF" w14:textId="39EC0FB8" w:rsidR="00FF27C5" w:rsidRPr="002D725E" w:rsidRDefault="00FF27C5" w:rsidP="002D725E">
      <w:pPr>
        <w:pStyle w:val="Paragraph"/>
        <w:spacing w:before="0" w:after="0"/>
        <w:rPr>
          <w:sz w:val="22"/>
          <w:szCs w:val="22"/>
        </w:rPr>
      </w:pPr>
      <w:r w:rsidRPr="002D725E">
        <w:rPr>
          <w:sz w:val="22"/>
          <w:szCs w:val="22"/>
        </w:rPr>
        <w:t xml:space="preserve">Farming with synthetic chemicals has killed insects and </w:t>
      </w:r>
      <w:r w:rsidRPr="000771D9">
        <w:rPr>
          <w:b/>
          <w:bCs/>
          <w:sz w:val="22"/>
          <w:szCs w:val="22"/>
        </w:rPr>
        <w:t>(7)</w:t>
      </w:r>
      <w:r w:rsidRPr="002D725E">
        <w:rPr>
          <w:sz w:val="22"/>
          <w:szCs w:val="22"/>
        </w:rPr>
        <w:t xml:space="preserve"> </w:t>
      </w:r>
      <w:r w:rsidR="000771D9">
        <w:rPr>
          <w:sz w:val="22"/>
          <w:szCs w:val="22"/>
        </w:rPr>
        <w:t>_______</w:t>
      </w:r>
      <w:r w:rsidRPr="002D725E">
        <w:rPr>
          <w:sz w:val="22"/>
          <w:szCs w:val="22"/>
        </w:rPr>
        <w:t xml:space="preserve"> animals. Meanwhile, we </w:t>
      </w:r>
      <w:r w:rsidRPr="000771D9">
        <w:rPr>
          <w:b/>
          <w:bCs/>
          <w:sz w:val="22"/>
          <w:szCs w:val="22"/>
        </w:rPr>
        <w:t>(8)</w:t>
      </w:r>
      <w:r w:rsidRPr="002D725E">
        <w:rPr>
          <w:sz w:val="22"/>
          <w:szCs w:val="22"/>
        </w:rPr>
        <w:t xml:space="preserve"> </w:t>
      </w:r>
      <w:r w:rsidR="000771D9">
        <w:rPr>
          <w:sz w:val="22"/>
          <w:szCs w:val="22"/>
        </w:rPr>
        <w:t>_______</w:t>
      </w:r>
      <w:r w:rsidRPr="002D725E">
        <w:rPr>
          <w:sz w:val="22"/>
          <w:szCs w:val="22"/>
        </w:rPr>
        <w:t xml:space="preserve"> 80 million cans each day and 45,000 tonnes of plastic packaging each year. These kill up to one million seabirds a year.</w:t>
      </w:r>
    </w:p>
    <w:p w14:paraId="6ED39F7A" w14:textId="00DB83E1" w:rsidR="00FF27C5" w:rsidRPr="002D725E" w:rsidRDefault="003E520F" w:rsidP="002D725E">
      <w:pPr>
        <w:spacing w:after="0" w:line="240" w:lineRule="auto"/>
        <w:rPr>
          <w:rFonts w:ascii="Times New Roman" w:hAnsi="Times New Roman" w:cs="Times New Roman"/>
        </w:rPr>
      </w:pPr>
      <w:r w:rsidRPr="00155EA7">
        <w:rPr>
          <w:rFonts w:ascii="Segoe UI Emoji" w:hAnsi="Segoe UI Emoji" w:cs="Segoe UI Emoji"/>
          <w:sz w:val="20"/>
          <w:szCs w:val="20"/>
        </w:rPr>
        <w:t>♻</w:t>
      </w:r>
      <w:r w:rsidR="00FF27C5" w:rsidRPr="009503B1">
        <w:rPr>
          <w:rFonts w:ascii="Times New Roman" w:hAnsi="Times New Roman" w:cs="Times New Roman"/>
        </w:rPr>
        <w:t xml:space="preserve"> </w:t>
      </w:r>
      <w:r w:rsidR="00FF27C5" w:rsidRPr="009503B1">
        <w:rPr>
          <w:rFonts w:ascii="Times New Roman" w:hAnsi="Times New Roman" w:cs="Times New Roman"/>
          <w:b/>
          <w:bCs/>
        </w:rPr>
        <w:t>Positive action</w:t>
      </w:r>
      <w:r w:rsidR="00FF27C5" w:rsidRPr="002D725E">
        <w:rPr>
          <w:rFonts w:ascii="Times New Roman" w:hAnsi="Times New Roman" w:cs="Times New Roman"/>
        </w:rPr>
        <w:t>!</w:t>
      </w:r>
    </w:p>
    <w:p w14:paraId="4799F93D" w14:textId="6846B0E7" w:rsidR="00FF27C5" w:rsidRPr="002D725E" w:rsidRDefault="003E520F" w:rsidP="002D725E">
      <w:pPr>
        <w:pStyle w:val="Paragraph"/>
        <w:spacing w:before="0" w:after="0"/>
        <w:rPr>
          <w:sz w:val="22"/>
          <w:szCs w:val="22"/>
        </w:rPr>
      </w:pPr>
      <w:r w:rsidRPr="002D725E">
        <w:rPr>
          <w:sz w:val="22"/>
          <w:szCs w:val="22"/>
        </w:rPr>
        <w:t xml:space="preserve">- </w:t>
      </w:r>
      <w:r w:rsidR="00FF27C5" w:rsidRPr="002D725E">
        <w:rPr>
          <w:sz w:val="22"/>
          <w:szCs w:val="22"/>
        </w:rPr>
        <w:t xml:space="preserve">Buy and consume fresh, organic food and drinks, especially things produced locally. This reduces the need for long-distance food </w:t>
      </w:r>
      <w:r w:rsidR="00FF27C5" w:rsidRPr="000771D9">
        <w:rPr>
          <w:b/>
          <w:bCs/>
          <w:sz w:val="22"/>
          <w:szCs w:val="22"/>
        </w:rPr>
        <w:t>(9)</w:t>
      </w:r>
      <w:r w:rsidR="00FF27C5" w:rsidRPr="002D725E">
        <w:rPr>
          <w:sz w:val="22"/>
          <w:szCs w:val="22"/>
        </w:rPr>
        <w:t xml:space="preserve"> </w:t>
      </w:r>
      <w:r w:rsidR="000771D9">
        <w:rPr>
          <w:sz w:val="22"/>
          <w:szCs w:val="22"/>
        </w:rPr>
        <w:t>_______</w:t>
      </w:r>
      <w:r w:rsidR="00FF27C5" w:rsidRPr="002D725E">
        <w:rPr>
          <w:sz w:val="22"/>
          <w:szCs w:val="22"/>
        </w:rPr>
        <w:t>.</w:t>
      </w:r>
    </w:p>
    <w:p w14:paraId="78FB84FB" w14:textId="73BA832A" w:rsidR="00FF27C5" w:rsidRPr="002D725E" w:rsidRDefault="003E520F" w:rsidP="002D725E">
      <w:pPr>
        <w:pStyle w:val="Paragraph"/>
        <w:spacing w:before="0" w:after="0"/>
        <w:rPr>
          <w:sz w:val="22"/>
          <w:szCs w:val="22"/>
        </w:rPr>
      </w:pPr>
      <w:r w:rsidRPr="002D725E">
        <w:rPr>
          <w:sz w:val="22"/>
          <w:szCs w:val="22"/>
        </w:rPr>
        <w:t xml:space="preserve">- </w:t>
      </w:r>
      <w:r w:rsidR="00FF27C5" w:rsidRPr="002D725E">
        <w:rPr>
          <w:sz w:val="22"/>
          <w:szCs w:val="22"/>
        </w:rPr>
        <w:t>Don</w:t>
      </w:r>
      <w:r w:rsidR="00302E6F" w:rsidRPr="002D725E">
        <w:rPr>
          <w:sz w:val="22"/>
          <w:szCs w:val="22"/>
        </w:rPr>
        <w:t>’</w:t>
      </w:r>
      <w:r w:rsidR="00FF27C5" w:rsidRPr="002D725E">
        <w:rPr>
          <w:sz w:val="22"/>
          <w:szCs w:val="22"/>
        </w:rPr>
        <w:t xml:space="preserve">t always buy food that comes in cans or plastic packaging. </w:t>
      </w:r>
      <w:r w:rsidR="00FF27C5" w:rsidRPr="000771D9">
        <w:rPr>
          <w:b/>
          <w:bCs/>
          <w:sz w:val="22"/>
          <w:szCs w:val="22"/>
        </w:rPr>
        <w:t>(10)</w:t>
      </w:r>
      <w:r w:rsidR="00FF27C5" w:rsidRPr="002D725E">
        <w:rPr>
          <w:sz w:val="22"/>
          <w:szCs w:val="22"/>
        </w:rPr>
        <w:t xml:space="preserve"> </w:t>
      </w:r>
      <w:r w:rsidR="000771D9">
        <w:rPr>
          <w:sz w:val="22"/>
          <w:szCs w:val="22"/>
        </w:rPr>
        <w:t>_______</w:t>
      </w:r>
      <w:r w:rsidR="00FF27C5" w:rsidRPr="002D725E">
        <w:rPr>
          <w:sz w:val="22"/>
          <w:szCs w:val="22"/>
        </w:rPr>
        <w:t xml:space="preserve"> buying a pre-packaged sandwich, make your own! That helps reduce the </w:t>
      </w:r>
      <w:r w:rsidR="00FF27C5" w:rsidRPr="000771D9">
        <w:rPr>
          <w:b/>
          <w:bCs/>
          <w:sz w:val="22"/>
          <w:szCs w:val="22"/>
        </w:rPr>
        <w:t xml:space="preserve">(11) </w:t>
      </w:r>
      <w:r w:rsidR="000771D9">
        <w:rPr>
          <w:b/>
          <w:bCs/>
          <w:sz w:val="22"/>
          <w:szCs w:val="22"/>
        </w:rPr>
        <w:t>_______</w:t>
      </w:r>
      <w:r w:rsidR="00FF27C5" w:rsidRPr="000771D9">
        <w:rPr>
          <w:b/>
          <w:bCs/>
          <w:sz w:val="22"/>
          <w:szCs w:val="22"/>
        </w:rPr>
        <w:t xml:space="preserve"> </w:t>
      </w:r>
      <w:r w:rsidR="00FF27C5" w:rsidRPr="002D725E">
        <w:rPr>
          <w:sz w:val="22"/>
          <w:szCs w:val="22"/>
        </w:rPr>
        <w:t>of rubbish you produce.</w:t>
      </w:r>
    </w:p>
    <w:p w14:paraId="642979A2" w14:textId="1745EA6A" w:rsidR="00FF27C5" w:rsidRPr="002D725E" w:rsidRDefault="003E520F" w:rsidP="002D725E">
      <w:pPr>
        <w:pStyle w:val="Paragraph"/>
        <w:spacing w:before="0" w:after="0"/>
        <w:rPr>
          <w:sz w:val="22"/>
          <w:szCs w:val="22"/>
        </w:rPr>
      </w:pPr>
      <w:r w:rsidRPr="002D725E">
        <w:rPr>
          <w:sz w:val="22"/>
          <w:szCs w:val="22"/>
        </w:rPr>
        <w:t xml:space="preserve">- </w:t>
      </w:r>
      <w:r w:rsidR="00FF27C5" w:rsidRPr="002D725E">
        <w:rPr>
          <w:sz w:val="22"/>
          <w:szCs w:val="22"/>
        </w:rPr>
        <w:t xml:space="preserve">Reuse packaging where possible. Separate paper, plastic, and metal </w:t>
      </w:r>
      <w:r w:rsidR="00FF27C5" w:rsidRPr="000771D9">
        <w:rPr>
          <w:b/>
          <w:bCs/>
          <w:sz w:val="22"/>
          <w:szCs w:val="22"/>
        </w:rPr>
        <w:t>(12)</w:t>
      </w:r>
      <w:r w:rsidR="00FF27C5" w:rsidRPr="002D725E">
        <w:rPr>
          <w:sz w:val="22"/>
          <w:szCs w:val="22"/>
        </w:rPr>
        <w:t xml:space="preserve"> </w:t>
      </w:r>
      <w:r w:rsidR="000771D9">
        <w:rPr>
          <w:sz w:val="22"/>
          <w:szCs w:val="22"/>
        </w:rPr>
        <w:t>_______</w:t>
      </w:r>
      <w:r w:rsidR="00FF27C5" w:rsidRPr="002D725E">
        <w:rPr>
          <w:sz w:val="22"/>
          <w:szCs w:val="22"/>
        </w:rPr>
        <w:t xml:space="preserve"> and recycle them.</w:t>
      </w:r>
    </w:p>
    <w:p w14:paraId="262C1DC9" w14:textId="77777777" w:rsidR="00FF27C5" w:rsidRPr="00155EA7" w:rsidRDefault="00FF27C5" w:rsidP="00155EA7">
      <w:pPr>
        <w:pStyle w:val="Source"/>
      </w:pPr>
      <w:r w:rsidRPr="00155EA7">
        <w:t xml:space="preserve">(Adapted from </w:t>
      </w:r>
      <w:r w:rsidRPr="00155EA7">
        <w:rPr>
          <w:i/>
          <w:iCs/>
        </w:rPr>
        <w:t>Move on</w:t>
      </w:r>
      <w:r w:rsidRPr="00155EA7">
        <w:t>)</w:t>
      </w:r>
    </w:p>
    <w:tbl>
      <w:tblPr>
        <w:tblStyle w:val="TableGrid"/>
        <w:tblpPr w:vertAnchor="text" w:horzAnchor="margin" w:tblpXSpec="center" w:tblpY="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274"/>
        <w:gridCol w:w="2260"/>
        <w:gridCol w:w="2262"/>
        <w:gridCol w:w="2260"/>
        <w:gridCol w:w="2262"/>
      </w:tblGrid>
      <w:tr w:rsidR="00FF27C5" w:rsidRPr="002D725E" w14:paraId="613D6FC8" w14:textId="77777777" w:rsidTr="00810E08">
        <w:trPr>
          <w:trHeight w:val="20"/>
          <w:jc w:val="center"/>
        </w:trPr>
        <w:tc>
          <w:tcPr>
            <w:tcW w:w="618" w:type="pct"/>
            <w:tcMar>
              <w:left w:w="28" w:type="dxa"/>
              <w:right w:w="0" w:type="dxa"/>
            </w:tcMar>
            <w:vAlign w:val="center"/>
          </w:tcPr>
          <w:p w14:paraId="2F77BD4D" w14:textId="4A100CCA"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Question 7:</w:t>
            </w:r>
          </w:p>
        </w:tc>
        <w:tc>
          <w:tcPr>
            <w:tcW w:w="1095" w:type="pct"/>
            <w:vAlign w:val="center"/>
          </w:tcPr>
          <w:p w14:paraId="1FA60013" w14:textId="4AC32073"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others</w:t>
            </w:r>
          </w:p>
        </w:tc>
        <w:tc>
          <w:tcPr>
            <w:tcW w:w="1096" w:type="pct"/>
            <w:tcMar>
              <w:left w:w="28" w:type="dxa"/>
              <w:right w:w="0" w:type="dxa"/>
            </w:tcMar>
            <w:vAlign w:val="center"/>
          </w:tcPr>
          <w:p w14:paraId="3E5DAF38" w14:textId="51E89157"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other</w:t>
            </w:r>
          </w:p>
        </w:tc>
        <w:tc>
          <w:tcPr>
            <w:tcW w:w="1095" w:type="pct"/>
            <w:tcMar>
              <w:left w:w="28" w:type="dxa"/>
              <w:right w:w="0" w:type="dxa"/>
            </w:tcMar>
            <w:vAlign w:val="center"/>
          </w:tcPr>
          <w:p w14:paraId="2B17DAC6" w14:textId="43652CBF"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 xml:space="preserve">C. </w:t>
            </w:r>
            <w:r w:rsidRPr="002D725E">
              <w:rPr>
                <w:rFonts w:ascii="Times New Roman" w:hAnsi="Times New Roman" w:cs="Times New Roman"/>
                <w:color w:val="000000" w:themeColor="text1"/>
              </w:rPr>
              <w:t>the others</w:t>
            </w:r>
          </w:p>
        </w:tc>
        <w:tc>
          <w:tcPr>
            <w:tcW w:w="1096" w:type="pct"/>
            <w:tcMar>
              <w:left w:w="28" w:type="dxa"/>
              <w:right w:w="0" w:type="dxa"/>
            </w:tcMar>
            <w:vAlign w:val="center"/>
          </w:tcPr>
          <w:p w14:paraId="4D30B931" w14:textId="424B506F"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another</w:t>
            </w:r>
          </w:p>
        </w:tc>
      </w:tr>
      <w:tr w:rsidR="00FF27C5" w:rsidRPr="002D725E" w14:paraId="394EE11B" w14:textId="77777777" w:rsidTr="00810E08">
        <w:trPr>
          <w:trHeight w:val="20"/>
          <w:jc w:val="center"/>
        </w:trPr>
        <w:tc>
          <w:tcPr>
            <w:tcW w:w="618" w:type="pct"/>
            <w:tcMar>
              <w:left w:w="28" w:type="dxa"/>
              <w:right w:w="0" w:type="dxa"/>
            </w:tcMar>
            <w:vAlign w:val="center"/>
          </w:tcPr>
          <w:p w14:paraId="0CF6237A" w14:textId="7AFA523F" w:rsidR="00FF27C5" w:rsidRPr="002D725E" w:rsidRDefault="00FF27C5" w:rsidP="002D725E">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Question 8:</w:t>
            </w:r>
          </w:p>
        </w:tc>
        <w:tc>
          <w:tcPr>
            <w:tcW w:w="1095" w:type="pct"/>
            <w:vAlign w:val="center"/>
          </w:tcPr>
          <w:p w14:paraId="59BBAE4D" w14:textId="695D0DB4"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throw away</w:t>
            </w:r>
          </w:p>
        </w:tc>
        <w:tc>
          <w:tcPr>
            <w:tcW w:w="1096" w:type="pct"/>
            <w:tcMar>
              <w:left w:w="28" w:type="dxa"/>
              <w:right w:w="0" w:type="dxa"/>
            </w:tcMar>
            <w:vAlign w:val="center"/>
          </w:tcPr>
          <w:p w14:paraId="101A958B" w14:textId="3DEC27DC"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give in</w:t>
            </w:r>
          </w:p>
        </w:tc>
        <w:tc>
          <w:tcPr>
            <w:tcW w:w="1095" w:type="pct"/>
            <w:tcMar>
              <w:left w:w="28" w:type="dxa"/>
              <w:right w:w="0" w:type="dxa"/>
            </w:tcMar>
            <w:vAlign w:val="center"/>
          </w:tcPr>
          <w:p w14:paraId="66E7B99B" w14:textId="5635CE37"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pass out</w:t>
            </w:r>
          </w:p>
        </w:tc>
        <w:tc>
          <w:tcPr>
            <w:tcW w:w="1096" w:type="pct"/>
            <w:tcMar>
              <w:left w:w="28" w:type="dxa"/>
              <w:right w:w="0" w:type="dxa"/>
            </w:tcMar>
            <w:vAlign w:val="center"/>
          </w:tcPr>
          <w:p w14:paraId="62C84D6B" w14:textId="0344DA16"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put off</w:t>
            </w:r>
          </w:p>
        </w:tc>
      </w:tr>
      <w:tr w:rsidR="00FF27C5" w:rsidRPr="002D725E" w14:paraId="226E6824" w14:textId="77777777" w:rsidTr="00810E08">
        <w:trPr>
          <w:trHeight w:val="20"/>
          <w:jc w:val="center"/>
        </w:trPr>
        <w:tc>
          <w:tcPr>
            <w:tcW w:w="618" w:type="pct"/>
            <w:tcMar>
              <w:left w:w="28" w:type="dxa"/>
              <w:right w:w="0" w:type="dxa"/>
            </w:tcMar>
            <w:vAlign w:val="center"/>
          </w:tcPr>
          <w:p w14:paraId="221E9D7B" w14:textId="628258C0"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Question 9:</w:t>
            </w:r>
          </w:p>
        </w:tc>
        <w:tc>
          <w:tcPr>
            <w:tcW w:w="1095" w:type="pct"/>
            <w:vAlign w:val="center"/>
          </w:tcPr>
          <w:p w14:paraId="0B8C34E7" w14:textId="11469FB5"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storage</w:t>
            </w:r>
          </w:p>
        </w:tc>
        <w:tc>
          <w:tcPr>
            <w:tcW w:w="1096" w:type="pct"/>
            <w:tcMar>
              <w:left w:w="28" w:type="dxa"/>
              <w:right w:w="0" w:type="dxa"/>
            </w:tcMar>
            <w:vAlign w:val="center"/>
          </w:tcPr>
          <w:p w14:paraId="1CD644C2" w14:textId="6C3F2E2B"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transport</w:t>
            </w:r>
          </w:p>
        </w:tc>
        <w:tc>
          <w:tcPr>
            <w:tcW w:w="1095" w:type="pct"/>
            <w:tcMar>
              <w:left w:w="28" w:type="dxa"/>
              <w:right w:w="0" w:type="dxa"/>
            </w:tcMar>
            <w:vAlign w:val="center"/>
          </w:tcPr>
          <w:p w14:paraId="63187ADA" w14:textId="614246B4"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preservation</w:t>
            </w:r>
          </w:p>
        </w:tc>
        <w:tc>
          <w:tcPr>
            <w:tcW w:w="1096" w:type="pct"/>
            <w:tcMar>
              <w:left w:w="28" w:type="dxa"/>
              <w:right w:w="0" w:type="dxa"/>
            </w:tcMar>
            <w:vAlign w:val="center"/>
          </w:tcPr>
          <w:p w14:paraId="3D2DD5C3" w14:textId="261D8EA9"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preparation</w:t>
            </w:r>
          </w:p>
        </w:tc>
      </w:tr>
      <w:tr w:rsidR="00FF27C5" w:rsidRPr="002D725E" w14:paraId="659965B9" w14:textId="77777777" w:rsidTr="00810E08">
        <w:trPr>
          <w:trHeight w:val="20"/>
          <w:jc w:val="center"/>
        </w:trPr>
        <w:tc>
          <w:tcPr>
            <w:tcW w:w="618" w:type="pct"/>
            <w:tcMar>
              <w:left w:w="28" w:type="dxa"/>
              <w:right w:w="0" w:type="dxa"/>
            </w:tcMar>
            <w:vAlign w:val="center"/>
          </w:tcPr>
          <w:p w14:paraId="009DFFCE" w14:textId="5E64A755" w:rsidR="00FF27C5" w:rsidRPr="002D725E" w:rsidRDefault="00FF27C5" w:rsidP="002D725E">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Question 10:</w:t>
            </w:r>
          </w:p>
        </w:tc>
        <w:tc>
          <w:tcPr>
            <w:tcW w:w="1095" w:type="pct"/>
            <w:vAlign w:val="center"/>
          </w:tcPr>
          <w:p w14:paraId="486B2354" w14:textId="696E7FBD"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B43466" w:rsidRPr="002D725E">
              <w:rPr>
                <w:rFonts w:ascii="Times New Roman" w:hAnsi="Times New Roman" w:cs="Times New Roman"/>
                <w:color w:val="000000" w:themeColor="text1"/>
              </w:rPr>
              <w:t>Instead of</w:t>
            </w:r>
          </w:p>
        </w:tc>
        <w:tc>
          <w:tcPr>
            <w:tcW w:w="1096" w:type="pct"/>
            <w:tcMar>
              <w:left w:w="28" w:type="dxa"/>
              <w:right w:w="0" w:type="dxa"/>
            </w:tcMar>
            <w:vAlign w:val="center"/>
          </w:tcPr>
          <w:p w14:paraId="51372EC6" w14:textId="69402900"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B43466" w:rsidRPr="002D725E">
              <w:rPr>
                <w:rFonts w:ascii="Times New Roman" w:hAnsi="Times New Roman" w:cs="Times New Roman"/>
                <w:color w:val="000000" w:themeColor="text1"/>
              </w:rPr>
              <w:t>On account of</w:t>
            </w:r>
          </w:p>
        </w:tc>
        <w:tc>
          <w:tcPr>
            <w:tcW w:w="1095" w:type="pct"/>
            <w:tcMar>
              <w:left w:w="28" w:type="dxa"/>
              <w:right w:w="0" w:type="dxa"/>
            </w:tcMar>
            <w:vAlign w:val="center"/>
          </w:tcPr>
          <w:p w14:paraId="4D0A3E64" w14:textId="4D376CC6"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 xml:space="preserve">C. </w:t>
            </w:r>
            <w:r w:rsidR="00B43466" w:rsidRPr="002D725E">
              <w:rPr>
                <w:rFonts w:ascii="Times New Roman" w:hAnsi="Times New Roman" w:cs="Times New Roman"/>
                <w:color w:val="000000" w:themeColor="text1"/>
              </w:rPr>
              <w:t>Irrespective of</w:t>
            </w:r>
          </w:p>
        </w:tc>
        <w:tc>
          <w:tcPr>
            <w:tcW w:w="1096" w:type="pct"/>
            <w:tcMar>
              <w:left w:w="28" w:type="dxa"/>
              <w:right w:w="0" w:type="dxa"/>
            </w:tcMar>
            <w:vAlign w:val="center"/>
          </w:tcPr>
          <w:p w14:paraId="1D0861B7" w14:textId="198EB870"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B43466" w:rsidRPr="002D725E">
              <w:rPr>
                <w:rFonts w:ascii="Times New Roman" w:hAnsi="Times New Roman" w:cs="Times New Roman"/>
                <w:color w:val="000000" w:themeColor="text1"/>
              </w:rPr>
              <w:t>In view of</w:t>
            </w:r>
          </w:p>
        </w:tc>
      </w:tr>
      <w:tr w:rsidR="00FF27C5" w:rsidRPr="002D725E" w14:paraId="7B18FE3D" w14:textId="77777777" w:rsidTr="00810E08">
        <w:trPr>
          <w:trHeight w:val="20"/>
          <w:jc w:val="center"/>
        </w:trPr>
        <w:tc>
          <w:tcPr>
            <w:tcW w:w="618" w:type="pct"/>
            <w:tcMar>
              <w:left w:w="28" w:type="dxa"/>
              <w:right w:w="0" w:type="dxa"/>
            </w:tcMar>
            <w:vAlign w:val="center"/>
          </w:tcPr>
          <w:p w14:paraId="48E0458B" w14:textId="024AFEAE"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Question 11:</w:t>
            </w:r>
          </w:p>
        </w:tc>
        <w:tc>
          <w:tcPr>
            <w:tcW w:w="1095" w:type="pct"/>
            <w:vAlign w:val="center"/>
          </w:tcPr>
          <w:p w14:paraId="5ED8CF71" w14:textId="2453CA47"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B43466" w:rsidRPr="002D725E">
              <w:rPr>
                <w:rFonts w:ascii="Times New Roman" w:hAnsi="Times New Roman" w:cs="Times New Roman"/>
                <w:color w:val="000000" w:themeColor="text1"/>
              </w:rPr>
              <w:t>number</w:t>
            </w:r>
          </w:p>
        </w:tc>
        <w:tc>
          <w:tcPr>
            <w:tcW w:w="1096" w:type="pct"/>
            <w:tcMar>
              <w:left w:w="28" w:type="dxa"/>
              <w:right w:w="0" w:type="dxa"/>
            </w:tcMar>
            <w:vAlign w:val="center"/>
          </w:tcPr>
          <w:p w14:paraId="3E9B1C1C" w14:textId="636460B2"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B43466" w:rsidRPr="002D725E">
              <w:rPr>
                <w:rFonts w:ascii="Times New Roman" w:hAnsi="Times New Roman" w:cs="Times New Roman"/>
                <w:color w:val="000000" w:themeColor="text1"/>
              </w:rPr>
              <w:t>level</w:t>
            </w:r>
          </w:p>
        </w:tc>
        <w:tc>
          <w:tcPr>
            <w:tcW w:w="1095" w:type="pct"/>
            <w:tcMar>
              <w:left w:w="28" w:type="dxa"/>
              <w:right w:w="0" w:type="dxa"/>
            </w:tcMar>
            <w:vAlign w:val="center"/>
          </w:tcPr>
          <w:p w14:paraId="5F9233E3" w14:textId="5FCFBE32"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B43466" w:rsidRPr="002D725E">
              <w:rPr>
                <w:rFonts w:ascii="Times New Roman" w:hAnsi="Times New Roman" w:cs="Times New Roman"/>
                <w:color w:val="000000" w:themeColor="text1"/>
              </w:rPr>
              <w:t>amount</w:t>
            </w:r>
          </w:p>
        </w:tc>
        <w:tc>
          <w:tcPr>
            <w:tcW w:w="1096" w:type="pct"/>
            <w:tcMar>
              <w:left w:w="28" w:type="dxa"/>
              <w:right w:w="0" w:type="dxa"/>
            </w:tcMar>
            <w:vAlign w:val="center"/>
          </w:tcPr>
          <w:p w14:paraId="06DD83E1" w14:textId="16ED0EFC" w:rsidR="00FF27C5" w:rsidRPr="002D725E" w:rsidRDefault="00FF27C5"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B43466" w:rsidRPr="002D725E">
              <w:rPr>
                <w:rFonts w:ascii="Times New Roman" w:hAnsi="Times New Roman" w:cs="Times New Roman"/>
                <w:color w:val="000000" w:themeColor="text1"/>
              </w:rPr>
              <w:t>quality</w:t>
            </w:r>
          </w:p>
        </w:tc>
      </w:tr>
      <w:tr w:rsidR="00FF27C5" w:rsidRPr="002D725E" w14:paraId="580D83C4" w14:textId="77777777" w:rsidTr="00810E08">
        <w:trPr>
          <w:trHeight w:val="20"/>
          <w:jc w:val="center"/>
        </w:trPr>
        <w:tc>
          <w:tcPr>
            <w:tcW w:w="618" w:type="pct"/>
            <w:tcMar>
              <w:left w:w="28" w:type="dxa"/>
              <w:right w:w="0" w:type="dxa"/>
            </w:tcMar>
            <w:vAlign w:val="center"/>
          </w:tcPr>
          <w:p w14:paraId="01D07A5F" w14:textId="5CECD4C7" w:rsidR="00FF27C5" w:rsidRPr="002D725E" w:rsidRDefault="00FF27C5" w:rsidP="002D725E">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Question 12:</w:t>
            </w:r>
          </w:p>
        </w:tc>
        <w:tc>
          <w:tcPr>
            <w:tcW w:w="1095" w:type="pct"/>
            <w:vAlign w:val="center"/>
          </w:tcPr>
          <w:p w14:paraId="35F33F5E" w14:textId="0656ADF4" w:rsidR="00FF27C5" w:rsidRPr="002D725E" w:rsidRDefault="00FF27C5" w:rsidP="002D725E">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B43466" w:rsidRPr="002D725E">
              <w:rPr>
                <w:rFonts w:ascii="Times New Roman" w:hAnsi="Times New Roman" w:cs="Times New Roman"/>
                <w:color w:val="000000" w:themeColor="text1"/>
              </w:rPr>
              <w:t>items</w:t>
            </w:r>
          </w:p>
        </w:tc>
        <w:tc>
          <w:tcPr>
            <w:tcW w:w="1096" w:type="pct"/>
            <w:tcMar>
              <w:left w:w="28" w:type="dxa"/>
              <w:right w:w="0" w:type="dxa"/>
            </w:tcMar>
            <w:vAlign w:val="center"/>
          </w:tcPr>
          <w:p w14:paraId="4FD2BD1C" w14:textId="5E504267" w:rsidR="00FF27C5" w:rsidRPr="002D725E" w:rsidRDefault="00FF27C5" w:rsidP="002D725E">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B43466" w:rsidRPr="002D725E">
              <w:rPr>
                <w:rFonts w:ascii="Times New Roman" w:hAnsi="Times New Roman" w:cs="Times New Roman"/>
                <w:color w:val="000000" w:themeColor="text1"/>
              </w:rPr>
              <w:t>factors</w:t>
            </w:r>
          </w:p>
        </w:tc>
        <w:tc>
          <w:tcPr>
            <w:tcW w:w="1095" w:type="pct"/>
            <w:tcMar>
              <w:left w:w="28" w:type="dxa"/>
              <w:right w:w="0" w:type="dxa"/>
            </w:tcMar>
            <w:vAlign w:val="center"/>
          </w:tcPr>
          <w:p w14:paraId="62ADC259" w14:textId="48298305" w:rsidR="00FF27C5" w:rsidRPr="002D725E" w:rsidRDefault="00FF27C5" w:rsidP="002D725E">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B43466" w:rsidRPr="002D725E">
              <w:rPr>
                <w:rFonts w:ascii="Times New Roman" w:hAnsi="Times New Roman" w:cs="Times New Roman"/>
                <w:color w:val="000000" w:themeColor="text1"/>
              </w:rPr>
              <w:t>resources</w:t>
            </w:r>
          </w:p>
        </w:tc>
        <w:tc>
          <w:tcPr>
            <w:tcW w:w="1096" w:type="pct"/>
            <w:tcMar>
              <w:left w:w="28" w:type="dxa"/>
              <w:right w:w="0" w:type="dxa"/>
            </w:tcMar>
            <w:vAlign w:val="center"/>
          </w:tcPr>
          <w:p w14:paraId="3F05AEBE" w14:textId="56DA2DB5" w:rsidR="00FF27C5" w:rsidRPr="002D725E" w:rsidRDefault="00FF27C5" w:rsidP="002D725E">
            <w:pPr>
              <w:tabs>
                <w:tab w:val="left" w:pos="6747"/>
              </w:tabs>
              <w:rPr>
                <w:rFonts w:ascii="Times New Roman" w:hAnsi="Times New Roman" w:cs="Times New Roman"/>
                <w:b/>
                <w:bCs/>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B43466" w:rsidRPr="002D725E">
              <w:rPr>
                <w:rFonts w:ascii="Times New Roman" w:hAnsi="Times New Roman" w:cs="Times New Roman"/>
                <w:color w:val="000000" w:themeColor="text1"/>
              </w:rPr>
              <w:t>substances</w:t>
            </w:r>
          </w:p>
        </w:tc>
      </w:tr>
    </w:tbl>
    <w:p w14:paraId="5E7238FF" w14:textId="07BC2EDD" w:rsidR="00F466EF" w:rsidRPr="002D725E" w:rsidRDefault="00B43466" w:rsidP="002D725E">
      <w:pPr>
        <w:pStyle w:val="Heading2"/>
        <w:spacing w:before="0" w:after="0" w:line="240" w:lineRule="auto"/>
        <w:rPr>
          <w:sz w:val="22"/>
          <w:szCs w:val="22"/>
        </w:rPr>
      </w:pPr>
      <w:r w:rsidRPr="002D725E">
        <w:rPr>
          <w:sz w:val="22"/>
          <w:szCs w:val="22"/>
        </w:rPr>
        <w:t>Mark the letter A, B, C, or D on your answer sheet to indicate the best arrangement of utterances or sentences to make a meaningful exchange or text in each of the following questions from 13 to 17.</w:t>
      </w:r>
    </w:p>
    <w:p w14:paraId="1F920A8E" w14:textId="62E51993" w:rsidR="00F466EF" w:rsidRPr="002D725E" w:rsidRDefault="00F466EF" w:rsidP="002D725E">
      <w:pPr>
        <w:tabs>
          <w:tab w:val="left" w:pos="6747"/>
        </w:tabs>
        <w:spacing w:after="0" w:line="240" w:lineRule="auto"/>
        <w:rPr>
          <w:rFonts w:ascii="Times New Roman" w:hAnsi="Times New Roman" w:cs="Times New Roman"/>
          <w:color w:val="000000" w:themeColor="text1"/>
        </w:rPr>
      </w:pPr>
      <w:r w:rsidRPr="002D725E">
        <w:rPr>
          <w:rFonts w:ascii="Times New Roman" w:hAnsi="Times New Roman" w:cs="Times New Roman"/>
          <w:b/>
          <w:bCs/>
          <w:color w:val="000000" w:themeColor="text1"/>
        </w:rPr>
        <w:t xml:space="preserve">Question 13: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9"/>
        <w:gridCol w:w="5159"/>
      </w:tblGrid>
      <w:tr w:rsidR="00B43466" w:rsidRPr="002D725E" w14:paraId="3E42029D" w14:textId="77777777" w:rsidTr="00B43466">
        <w:tc>
          <w:tcPr>
            <w:tcW w:w="5000" w:type="pct"/>
            <w:gridSpan w:val="2"/>
          </w:tcPr>
          <w:p w14:paraId="263AF126" w14:textId="3B8A2A6E" w:rsidR="00B43466" w:rsidRPr="002D725E" w:rsidRDefault="00B43466"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F466EF" w:rsidRPr="002D725E">
              <w:rPr>
                <w:rFonts w:ascii="Times New Roman" w:hAnsi="Times New Roman" w:cs="Times New Roman"/>
                <w:color w:val="000000" w:themeColor="text1"/>
              </w:rPr>
              <w:t>Nam: Hi, Mark! Long time no see. You look so good!</w:t>
            </w:r>
          </w:p>
        </w:tc>
      </w:tr>
      <w:tr w:rsidR="00B43466" w:rsidRPr="002D725E" w14:paraId="7B291B91" w14:textId="77777777" w:rsidTr="00B43466">
        <w:tc>
          <w:tcPr>
            <w:tcW w:w="5000" w:type="pct"/>
            <w:gridSpan w:val="2"/>
          </w:tcPr>
          <w:p w14:paraId="056B29A4" w14:textId="10977BD6" w:rsidR="00B43466" w:rsidRPr="002D725E" w:rsidRDefault="00B43466"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F466EF" w:rsidRPr="002D725E">
              <w:rPr>
                <w:rFonts w:ascii="Times New Roman" w:hAnsi="Times New Roman" w:cs="Times New Roman"/>
                <w:color w:val="000000" w:themeColor="text1"/>
              </w:rPr>
              <w:t>Nam: Yes, I have. I exercise every morning and eat more healthy food.</w:t>
            </w:r>
          </w:p>
        </w:tc>
      </w:tr>
      <w:tr w:rsidR="00B43466" w:rsidRPr="002D725E" w14:paraId="4E9D7A12" w14:textId="77777777" w:rsidTr="00B43466">
        <w:tc>
          <w:tcPr>
            <w:tcW w:w="5000" w:type="pct"/>
            <w:gridSpan w:val="2"/>
          </w:tcPr>
          <w:p w14:paraId="73138335" w14:textId="7414CCC1" w:rsidR="00B43466" w:rsidRPr="002D725E" w:rsidRDefault="00B43466"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F466EF" w:rsidRPr="002D725E">
              <w:rPr>
                <w:rFonts w:ascii="Times New Roman" w:hAnsi="Times New Roman" w:cs="Times New Roman"/>
                <w:color w:val="000000" w:themeColor="text1"/>
              </w:rPr>
              <w:t>Mark: Hi, Nam! Thanks. You look so fit, too. Have you worked out a lot lately?</w:t>
            </w:r>
          </w:p>
        </w:tc>
      </w:tr>
      <w:tr w:rsidR="003E520F" w:rsidRPr="002D725E" w14:paraId="0AEBACBA" w14:textId="77777777" w:rsidTr="00B43466">
        <w:tc>
          <w:tcPr>
            <w:tcW w:w="5000" w:type="pct"/>
            <w:gridSpan w:val="2"/>
          </w:tcPr>
          <w:p w14:paraId="3A91EADB" w14:textId="768AA568" w:rsidR="003E520F" w:rsidRPr="002D725E" w:rsidRDefault="003E520F" w:rsidP="00155EA7">
            <w:pPr>
              <w:pStyle w:val="Source"/>
            </w:pPr>
            <w:r w:rsidRPr="002D725E">
              <w:t xml:space="preserve">(Adapted from </w:t>
            </w:r>
            <w:r w:rsidRPr="002D725E">
              <w:rPr>
                <w:i/>
                <w:iCs/>
              </w:rPr>
              <w:t>Global Success</w:t>
            </w:r>
            <w:r w:rsidRPr="002D725E">
              <w:t>)</w:t>
            </w:r>
          </w:p>
        </w:tc>
      </w:tr>
      <w:tr w:rsidR="00B43466" w:rsidRPr="002D725E" w14:paraId="10CE68CC" w14:textId="77777777" w:rsidTr="00B43466">
        <w:tc>
          <w:tcPr>
            <w:tcW w:w="2500" w:type="pct"/>
          </w:tcPr>
          <w:p w14:paraId="03DDDEA8" w14:textId="36B7E6E7" w:rsidR="00B43466" w:rsidRPr="002D725E" w:rsidRDefault="00B43466"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F466EF" w:rsidRPr="002D725E">
              <w:rPr>
                <w:rFonts w:ascii="Times New Roman" w:hAnsi="Times New Roman" w:cs="Times New Roman"/>
                <w:color w:val="000000" w:themeColor="text1"/>
              </w:rPr>
              <w:t>c – a – b</w:t>
            </w:r>
          </w:p>
        </w:tc>
        <w:tc>
          <w:tcPr>
            <w:tcW w:w="2500" w:type="pct"/>
          </w:tcPr>
          <w:p w14:paraId="71B390FF" w14:textId="258528FD" w:rsidR="00B43466" w:rsidRPr="002D725E" w:rsidRDefault="00B43466"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F466EF" w:rsidRPr="002D725E">
              <w:rPr>
                <w:rFonts w:ascii="Times New Roman" w:hAnsi="Times New Roman" w:cs="Times New Roman"/>
                <w:color w:val="000000" w:themeColor="text1"/>
              </w:rPr>
              <w:t>b – c – a</w:t>
            </w:r>
          </w:p>
        </w:tc>
      </w:tr>
      <w:tr w:rsidR="00B43466" w:rsidRPr="002D725E" w14:paraId="6CC60845" w14:textId="77777777" w:rsidTr="00B43466">
        <w:tc>
          <w:tcPr>
            <w:tcW w:w="2500" w:type="pct"/>
          </w:tcPr>
          <w:p w14:paraId="59970BC9" w14:textId="1679AF5D" w:rsidR="00B43466" w:rsidRPr="002D725E" w:rsidRDefault="00B43466"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F466EF" w:rsidRPr="002D725E">
              <w:rPr>
                <w:rFonts w:ascii="Times New Roman" w:hAnsi="Times New Roman" w:cs="Times New Roman"/>
                <w:color w:val="000000" w:themeColor="text1"/>
              </w:rPr>
              <w:t>c – b – a</w:t>
            </w:r>
          </w:p>
        </w:tc>
        <w:tc>
          <w:tcPr>
            <w:tcW w:w="2500" w:type="pct"/>
          </w:tcPr>
          <w:p w14:paraId="12AC0845" w14:textId="00DCDECB" w:rsidR="00B43466" w:rsidRPr="002D725E" w:rsidRDefault="00B43466"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F466EF" w:rsidRPr="002D725E">
              <w:rPr>
                <w:rFonts w:ascii="Times New Roman" w:hAnsi="Times New Roman" w:cs="Times New Roman"/>
                <w:color w:val="000000" w:themeColor="text1"/>
              </w:rPr>
              <w:t>a – c – b</w:t>
            </w:r>
          </w:p>
        </w:tc>
      </w:tr>
    </w:tbl>
    <w:p w14:paraId="24971C83" w14:textId="75B5A4A9" w:rsidR="00F466EF" w:rsidRPr="002D725E" w:rsidRDefault="00F466EF" w:rsidP="002D725E">
      <w:pPr>
        <w:tabs>
          <w:tab w:val="left" w:pos="6747"/>
        </w:tabs>
        <w:spacing w:after="0" w:line="240" w:lineRule="auto"/>
        <w:rPr>
          <w:rFonts w:ascii="Times New Roman" w:hAnsi="Times New Roman" w:cs="Times New Roman"/>
          <w:color w:val="000000" w:themeColor="text1"/>
        </w:rPr>
      </w:pPr>
      <w:r w:rsidRPr="002D725E">
        <w:rPr>
          <w:rFonts w:ascii="Times New Roman" w:hAnsi="Times New Roman" w:cs="Times New Roman"/>
          <w:b/>
          <w:bCs/>
          <w:color w:val="000000" w:themeColor="text1"/>
        </w:rPr>
        <w:t xml:space="preserve">Question 14: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9"/>
        <w:gridCol w:w="5159"/>
      </w:tblGrid>
      <w:tr w:rsidR="00F466EF" w:rsidRPr="002D725E" w14:paraId="7152B41F" w14:textId="77777777" w:rsidTr="00614CB5">
        <w:tc>
          <w:tcPr>
            <w:tcW w:w="5000" w:type="pct"/>
            <w:gridSpan w:val="2"/>
          </w:tcPr>
          <w:p w14:paraId="542D84F6" w14:textId="00683820"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Alex: Why online classes?</w:t>
            </w:r>
          </w:p>
        </w:tc>
      </w:tr>
      <w:tr w:rsidR="00F466EF" w:rsidRPr="002D725E" w14:paraId="6069538D" w14:textId="77777777" w:rsidTr="00614CB5">
        <w:tc>
          <w:tcPr>
            <w:tcW w:w="5000" w:type="pct"/>
            <w:gridSpan w:val="2"/>
          </w:tcPr>
          <w:p w14:paraId="0CD4F28A" w14:textId="722C8674"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Sue: I</w:t>
            </w:r>
            <w:r w:rsidR="00302E6F" w:rsidRPr="002D725E">
              <w:rPr>
                <w:rFonts w:ascii="Times New Roman" w:hAnsi="Times New Roman" w:cs="Times New Roman"/>
                <w:color w:val="000000" w:themeColor="text1"/>
              </w:rPr>
              <w:t>’</w:t>
            </w:r>
            <w:r w:rsidRPr="002D725E">
              <w:rPr>
                <w:rFonts w:ascii="Times New Roman" w:hAnsi="Times New Roman" w:cs="Times New Roman"/>
                <w:color w:val="000000" w:themeColor="text1"/>
              </w:rPr>
              <w:t>m going to try online classes.</w:t>
            </w:r>
          </w:p>
        </w:tc>
      </w:tr>
      <w:tr w:rsidR="00F466EF" w:rsidRPr="002D725E" w14:paraId="63DEEEC4" w14:textId="77777777" w:rsidTr="00614CB5">
        <w:tc>
          <w:tcPr>
            <w:tcW w:w="5000" w:type="pct"/>
            <w:gridSpan w:val="2"/>
          </w:tcPr>
          <w:p w14:paraId="43B723A3" w14:textId="4BF78326"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Alex: How are you going to improve your English?</w:t>
            </w:r>
          </w:p>
        </w:tc>
      </w:tr>
      <w:tr w:rsidR="00F466EF" w:rsidRPr="002D725E" w14:paraId="53CFFA2B" w14:textId="77777777" w:rsidTr="00614CB5">
        <w:tc>
          <w:tcPr>
            <w:tcW w:w="5000" w:type="pct"/>
            <w:gridSpan w:val="2"/>
          </w:tcPr>
          <w:p w14:paraId="7A7ACB23" w14:textId="5B687FF0"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Alex: I think online classes are too expensive. I don</w:t>
            </w:r>
            <w:r w:rsidR="00302E6F" w:rsidRPr="002D725E">
              <w:rPr>
                <w:rFonts w:ascii="Times New Roman" w:hAnsi="Times New Roman" w:cs="Times New Roman"/>
                <w:color w:val="000000" w:themeColor="text1"/>
              </w:rPr>
              <w:t>’</w:t>
            </w:r>
            <w:r w:rsidRPr="002D725E">
              <w:rPr>
                <w:rFonts w:ascii="Times New Roman" w:hAnsi="Times New Roman" w:cs="Times New Roman"/>
                <w:color w:val="000000" w:themeColor="text1"/>
              </w:rPr>
              <w:t>t think I</w:t>
            </w:r>
            <w:r w:rsidR="00302E6F" w:rsidRPr="002D725E">
              <w:rPr>
                <w:rFonts w:ascii="Times New Roman" w:hAnsi="Times New Roman" w:cs="Times New Roman"/>
                <w:color w:val="000000" w:themeColor="text1"/>
              </w:rPr>
              <w:t>’</w:t>
            </w:r>
            <w:r w:rsidRPr="002D725E">
              <w:rPr>
                <w:rFonts w:ascii="Times New Roman" w:hAnsi="Times New Roman" w:cs="Times New Roman"/>
                <w:color w:val="000000" w:themeColor="text1"/>
              </w:rPr>
              <w:t>ll try them.</w:t>
            </w:r>
          </w:p>
        </w:tc>
      </w:tr>
      <w:tr w:rsidR="00F466EF" w:rsidRPr="002D725E" w14:paraId="32309AB9" w14:textId="77777777" w:rsidTr="00614CB5">
        <w:tc>
          <w:tcPr>
            <w:tcW w:w="5000" w:type="pct"/>
            <w:gridSpan w:val="2"/>
          </w:tcPr>
          <w:p w14:paraId="6CBD3895" w14:textId="0F6DB87B" w:rsidR="00F466EF" w:rsidRPr="002D725E" w:rsidRDefault="00F466EF" w:rsidP="002D725E">
            <w:pPr>
              <w:tabs>
                <w:tab w:val="left" w:pos="6747"/>
              </w:tabs>
              <w:jc w:val="both"/>
              <w:rPr>
                <w:rFonts w:ascii="Times New Roman" w:hAnsi="Times New Roman" w:cs="Times New Roman"/>
                <w:b/>
                <w:bCs/>
                <w:color w:val="000000" w:themeColor="text1"/>
              </w:rPr>
            </w:pPr>
            <w:r w:rsidRPr="002D725E">
              <w:rPr>
                <w:rFonts w:ascii="Times New Roman" w:hAnsi="Times New Roman" w:cs="Times New Roman"/>
                <w:b/>
                <w:bCs/>
                <w:color w:val="000000" w:themeColor="text1"/>
              </w:rPr>
              <w:t>e.</w:t>
            </w:r>
            <w:r w:rsidRPr="002D725E">
              <w:rPr>
                <w:rFonts w:ascii="Times New Roman" w:hAnsi="Times New Roman" w:cs="Times New Roman"/>
                <w:color w:val="000000" w:themeColor="text1"/>
              </w:rPr>
              <w:t xml:space="preserve"> Sue: They improve our communication skills, and they have flexible schedules.</w:t>
            </w:r>
          </w:p>
        </w:tc>
      </w:tr>
      <w:tr w:rsidR="0021223E" w:rsidRPr="002D725E" w14:paraId="710AAA96" w14:textId="77777777" w:rsidTr="00614CB5">
        <w:tc>
          <w:tcPr>
            <w:tcW w:w="5000" w:type="pct"/>
            <w:gridSpan w:val="2"/>
          </w:tcPr>
          <w:p w14:paraId="12AF7AE7" w14:textId="7DC72CC4" w:rsidR="0021223E" w:rsidRPr="002D725E" w:rsidRDefault="0021223E" w:rsidP="00155EA7">
            <w:pPr>
              <w:pStyle w:val="Source"/>
            </w:pPr>
            <w:r w:rsidRPr="002D725E">
              <w:t xml:space="preserve">(Adapted from </w:t>
            </w:r>
            <w:r w:rsidRPr="00E34AF3">
              <w:rPr>
                <w:i/>
                <w:iCs/>
              </w:rPr>
              <w:t>i-Learn Smart World</w:t>
            </w:r>
            <w:r w:rsidRPr="002D725E">
              <w:t>)</w:t>
            </w:r>
          </w:p>
        </w:tc>
      </w:tr>
      <w:tr w:rsidR="00F466EF" w:rsidRPr="002D725E" w14:paraId="56C4619C" w14:textId="77777777" w:rsidTr="00614CB5">
        <w:tc>
          <w:tcPr>
            <w:tcW w:w="2500" w:type="pct"/>
          </w:tcPr>
          <w:p w14:paraId="0DAC88F2" w14:textId="0EBFABF1"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c – b – a – e – d</w:t>
            </w:r>
          </w:p>
        </w:tc>
        <w:tc>
          <w:tcPr>
            <w:tcW w:w="2500" w:type="pct"/>
          </w:tcPr>
          <w:p w14:paraId="2F0E684F" w14:textId="6A2C03F0"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c – e – d – b – a</w:t>
            </w:r>
          </w:p>
        </w:tc>
      </w:tr>
      <w:tr w:rsidR="00F466EF" w:rsidRPr="002D725E" w14:paraId="66B5883F" w14:textId="77777777" w:rsidTr="00614CB5">
        <w:tc>
          <w:tcPr>
            <w:tcW w:w="2500" w:type="pct"/>
          </w:tcPr>
          <w:p w14:paraId="46E17F61" w14:textId="05BAEA49"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d – b – a – e – c</w:t>
            </w:r>
          </w:p>
        </w:tc>
        <w:tc>
          <w:tcPr>
            <w:tcW w:w="2500" w:type="pct"/>
          </w:tcPr>
          <w:p w14:paraId="53E080AE" w14:textId="043DDD89"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d – e – a – b – c</w:t>
            </w:r>
          </w:p>
        </w:tc>
      </w:tr>
    </w:tbl>
    <w:p w14:paraId="6F35807D" w14:textId="1B077AFF" w:rsidR="00F466EF" w:rsidRPr="002D725E" w:rsidRDefault="00F466EF" w:rsidP="002D725E">
      <w:pPr>
        <w:tabs>
          <w:tab w:val="left" w:pos="6747"/>
        </w:tabs>
        <w:spacing w:after="0" w:line="240" w:lineRule="auto"/>
        <w:rPr>
          <w:rFonts w:ascii="Times New Roman" w:hAnsi="Times New Roman" w:cs="Times New Roman"/>
          <w:color w:val="000000" w:themeColor="text1"/>
        </w:rPr>
      </w:pPr>
      <w:r w:rsidRPr="002D725E">
        <w:rPr>
          <w:rFonts w:ascii="Times New Roman" w:hAnsi="Times New Roman" w:cs="Times New Roman"/>
          <w:b/>
          <w:bCs/>
          <w:color w:val="000000" w:themeColor="text1"/>
        </w:rPr>
        <w:t xml:space="preserve">Question 15: </w:t>
      </w:r>
      <w:r w:rsidRPr="002D725E">
        <w:rPr>
          <w:rFonts w:ascii="Times New Roman" w:hAnsi="Times New Roman" w:cs="Times New Roman"/>
          <w:color w:val="000000" w:themeColor="text1"/>
        </w:rPr>
        <w:t>Hi Gemma,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9"/>
        <w:gridCol w:w="5159"/>
      </w:tblGrid>
      <w:tr w:rsidR="00F466EF" w:rsidRPr="002D725E" w14:paraId="7C39846B" w14:textId="77777777" w:rsidTr="00614CB5">
        <w:tc>
          <w:tcPr>
            <w:tcW w:w="5000" w:type="pct"/>
            <w:gridSpan w:val="2"/>
          </w:tcPr>
          <w:p w14:paraId="728F3D8F" w14:textId="47F8755C"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lastRenderedPageBreak/>
              <w:t>a.</w:t>
            </w:r>
            <w:r w:rsidRPr="002D725E">
              <w:rPr>
                <w:rFonts w:ascii="Times New Roman" w:hAnsi="Times New Roman" w:cs="Times New Roman"/>
                <w:color w:val="000000" w:themeColor="text1"/>
              </w:rPr>
              <w:t xml:space="preserve"> But it was interesting to watch these videos.</w:t>
            </w:r>
          </w:p>
        </w:tc>
      </w:tr>
      <w:tr w:rsidR="00F466EF" w:rsidRPr="002D725E" w14:paraId="3BFC7CC6" w14:textId="77777777" w:rsidTr="00614CB5">
        <w:tc>
          <w:tcPr>
            <w:tcW w:w="5000" w:type="pct"/>
            <w:gridSpan w:val="2"/>
          </w:tcPr>
          <w:p w14:paraId="4599E53F" w14:textId="47D25BAF"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Thanks so much for the guitar lesson videos you sent me last week.</w:t>
            </w:r>
          </w:p>
        </w:tc>
      </w:tr>
      <w:tr w:rsidR="00F466EF" w:rsidRPr="002D725E" w14:paraId="5009CE62" w14:textId="77777777" w:rsidTr="00614CB5">
        <w:tc>
          <w:tcPr>
            <w:tcW w:w="5000" w:type="pct"/>
            <w:gridSpan w:val="2"/>
          </w:tcPr>
          <w:p w14:paraId="604B9E6E" w14:textId="713D1A36"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You know, we ought to practice together for some time. What do you think?</w:t>
            </w:r>
          </w:p>
        </w:tc>
      </w:tr>
      <w:tr w:rsidR="00F466EF" w:rsidRPr="002D725E" w14:paraId="5048EEB7" w14:textId="77777777" w:rsidTr="00614CB5">
        <w:tc>
          <w:tcPr>
            <w:tcW w:w="5000" w:type="pct"/>
            <w:gridSpan w:val="2"/>
          </w:tcPr>
          <w:p w14:paraId="233F5913" w14:textId="6B5E6B82"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Thanks also for the tip about the free websites with musical lesson videos – they are much better than the sites I</w:t>
            </w:r>
            <w:r w:rsidR="00302E6F" w:rsidRPr="002D725E">
              <w:rPr>
                <w:rFonts w:ascii="Times New Roman" w:hAnsi="Times New Roman" w:cs="Times New Roman"/>
                <w:color w:val="000000" w:themeColor="text1"/>
              </w:rPr>
              <w:t>’</w:t>
            </w:r>
            <w:r w:rsidRPr="002D725E">
              <w:rPr>
                <w:rFonts w:ascii="Times New Roman" w:hAnsi="Times New Roman" w:cs="Times New Roman"/>
                <w:color w:val="000000" w:themeColor="text1"/>
              </w:rPr>
              <w:t>ve been following.</w:t>
            </w:r>
          </w:p>
        </w:tc>
      </w:tr>
      <w:tr w:rsidR="00F466EF" w:rsidRPr="002D725E" w14:paraId="66C6BF92" w14:textId="77777777" w:rsidTr="008E47B1">
        <w:trPr>
          <w:trHeight w:val="340"/>
        </w:trPr>
        <w:tc>
          <w:tcPr>
            <w:tcW w:w="5000" w:type="pct"/>
            <w:gridSpan w:val="2"/>
          </w:tcPr>
          <w:p w14:paraId="18FAC0E5" w14:textId="2D2D90E9" w:rsidR="00F466EF" w:rsidRPr="002D725E" w:rsidRDefault="00F466EF" w:rsidP="002D725E">
            <w:pPr>
              <w:tabs>
                <w:tab w:val="left" w:pos="6747"/>
              </w:tabs>
              <w:jc w:val="both"/>
              <w:rPr>
                <w:rFonts w:ascii="Times New Roman" w:hAnsi="Times New Roman" w:cs="Times New Roman"/>
                <w:b/>
                <w:bCs/>
                <w:color w:val="000000" w:themeColor="text1"/>
              </w:rPr>
            </w:pPr>
            <w:r w:rsidRPr="002D725E">
              <w:rPr>
                <w:rFonts w:ascii="Times New Roman" w:hAnsi="Times New Roman" w:cs="Times New Roman"/>
                <w:b/>
                <w:bCs/>
                <w:color w:val="000000" w:themeColor="text1"/>
              </w:rPr>
              <w:t>e.</w:t>
            </w:r>
            <w:r w:rsidRPr="002D725E">
              <w:rPr>
                <w:rFonts w:ascii="Times New Roman" w:hAnsi="Times New Roman" w:cs="Times New Roman"/>
                <w:color w:val="000000" w:themeColor="text1"/>
              </w:rPr>
              <w:t xml:space="preserve"> It</w:t>
            </w:r>
            <w:r w:rsidR="00302E6F" w:rsidRPr="002D725E">
              <w:rPr>
                <w:rFonts w:ascii="Times New Roman" w:hAnsi="Times New Roman" w:cs="Times New Roman"/>
                <w:color w:val="000000" w:themeColor="text1"/>
              </w:rPr>
              <w:t>’</w:t>
            </w:r>
            <w:r w:rsidRPr="002D725E">
              <w:rPr>
                <w:rFonts w:ascii="Times New Roman" w:hAnsi="Times New Roman" w:cs="Times New Roman"/>
                <w:color w:val="000000" w:themeColor="text1"/>
              </w:rPr>
              <w:t>s really nice to learn how to play a new instrument like the guitar, but I am too busy at the moment, so I</w:t>
            </w:r>
            <w:r w:rsidR="00302E6F" w:rsidRPr="002D725E">
              <w:rPr>
                <w:rFonts w:ascii="Times New Roman" w:hAnsi="Times New Roman" w:cs="Times New Roman"/>
                <w:color w:val="000000" w:themeColor="text1"/>
              </w:rPr>
              <w:t>’</w:t>
            </w:r>
            <w:r w:rsidRPr="002D725E">
              <w:rPr>
                <w:rFonts w:ascii="Times New Roman" w:hAnsi="Times New Roman" w:cs="Times New Roman"/>
                <w:color w:val="000000" w:themeColor="text1"/>
              </w:rPr>
              <w:t>m focusing on my violin lessons for now.</w:t>
            </w:r>
          </w:p>
        </w:tc>
      </w:tr>
      <w:tr w:rsidR="00F466EF" w:rsidRPr="002D725E" w14:paraId="52885B86" w14:textId="77777777" w:rsidTr="00614CB5">
        <w:tc>
          <w:tcPr>
            <w:tcW w:w="5000" w:type="pct"/>
            <w:gridSpan w:val="2"/>
          </w:tcPr>
          <w:p w14:paraId="0373F0C3" w14:textId="77777777"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color w:val="000000" w:themeColor="text1"/>
              </w:rPr>
              <w:t>Write back soon,</w:t>
            </w:r>
          </w:p>
          <w:p w14:paraId="0D856BE1" w14:textId="11E8126E"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color w:val="000000" w:themeColor="text1"/>
              </w:rPr>
              <w:t>Billy</w:t>
            </w:r>
          </w:p>
        </w:tc>
      </w:tr>
      <w:tr w:rsidR="00933980" w:rsidRPr="002D725E" w14:paraId="64782B65" w14:textId="77777777" w:rsidTr="00614CB5">
        <w:tc>
          <w:tcPr>
            <w:tcW w:w="5000" w:type="pct"/>
            <w:gridSpan w:val="2"/>
          </w:tcPr>
          <w:p w14:paraId="3145F942" w14:textId="6EB6AE09" w:rsidR="00933980" w:rsidRPr="002D725E" w:rsidRDefault="00933980" w:rsidP="00155EA7">
            <w:pPr>
              <w:pStyle w:val="Source"/>
            </w:pPr>
            <w:r w:rsidRPr="002D725E">
              <w:t xml:space="preserve">(Adapted from </w:t>
            </w:r>
            <w:r w:rsidRPr="002D725E">
              <w:rPr>
                <w:i/>
                <w:iCs/>
              </w:rPr>
              <w:t>THiNK</w:t>
            </w:r>
            <w:r w:rsidRPr="002D725E">
              <w:t>)</w:t>
            </w:r>
          </w:p>
        </w:tc>
      </w:tr>
      <w:tr w:rsidR="00F466EF" w:rsidRPr="002D725E" w14:paraId="5E605D3A" w14:textId="77777777" w:rsidTr="00614CB5">
        <w:tc>
          <w:tcPr>
            <w:tcW w:w="2500" w:type="pct"/>
          </w:tcPr>
          <w:p w14:paraId="71B02E96" w14:textId="467E69BB"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4B7F39" w:rsidRPr="002D725E">
              <w:rPr>
                <w:rFonts w:ascii="Times New Roman" w:hAnsi="Times New Roman" w:cs="Times New Roman"/>
                <w:color w:val="000000" w:themeColor="text1"/>
              </w:rPr>
              <w:t>d – b – a – c – e</w:t>
            </w:r>
          </w:p>
        </w:tc>
        <w:tc>
          <w:tcPr>
            <w:tcW w:w="2500" w:type="pct"/>
          </w:tcPr>
          <w:p w14:paraId="0EF81593" w14:textId="32965083"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4B7F39" w:rsidRPr="002D725E">
              <w:rPr>
                <w:rFonts w:ascii="Times New Roman" w:hAnsi="Times New Roman" w:cs="Times New Roman"/>
                <w:color w:val="000000" w:themeColor="text1"/>
              </w:rPr>
              <w:t>b – e – a – d – c</w:t>
            </w:r>
          </w:p>
        </w:tc>
      </w:tr>
      <w:tr w:rsidR="00F466EF" w:rsidRPr="002D725E" w14:paraId="77A772A4" w14:textId="77777777" w:rsidTr="00614CB5">
        <w:tc>
          <w:tcPr>
            <w:tcW w:w="2500" w:type="pct"/>
          </w:tcPr>
          <w:p w14:paraId="31E55615" w14:textId="7630884B"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4B7F39" w:rsidRPr="002D725E">
              <w:rPr>
                <w:rFonts w:ascii="Times New Roman" w:hAnsi="Times New Roman" w:cs="Times New Roman"/>
                <w:color w:val="000000" w:themeColor="text1"/>
              </w:rPr>
              <w:t>a – d – b – c – e</w:t>
            </w:r>
          </w:p>
        </w:tc>
        <w:tc>
          <w:tcPr>
            <w:tcW w:w="2500" w:type="pct"/>
          </w:tcPr>
          <w:p w14:paraId="46243F91" w14:textId="4F0E6286"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4B7F39" w:rsidRPr="002D725E">
              <w:rPr>
                <w:rFonts w:ascii="Times New Roman" w:hAnsi="Times New Roman" w:cs="Times New Roman"/>
                <w:color w:val="000000" w:themeColor="text1"/>
              </w:rPr>
              <w:t>c – a – d – b – e</w:t>
            </w:r>
          </w:p>
        </w:tc>
      </w:tr>
    </w:tbl>
    <w:p w14:paraId="66AB673C" w14:textId="43BEFD2E" w:rsidR="00F466EF" w:rsidRPr="002D725E" w:rsidRDefault="00F466EF" w:rsidP="002D725E">
      <w:pPr>
        <w:tabs>
          <w:tab w:val="left" w:pos="6747"/>
        </w:tabs>
        <w:spacing w:after="0" w:line="240" w:lineRule="auto"/>
        <w:rPr>
          <w:rFonts w:ascii="Times New Roman" w:hAnsi="Times New Roman" w:cs="Times New Roman"/>
          <w:color w:val="000000" w:themeColor="text1"/>
        </w:rPr>
      </w:pPr>
      <w:r w:rsidRPr="002D725E">
        <w:rPr>
          <w:rFonts w:ascii="Times New Roman" w:hAnsi="Times New Roman" w:cs="Times New Roman"/>
          <w:b/>
          <w:bCs/>
          <w:color w:val="000000" w:themeColor="text1"/>
        </w:rPr>
        <w:t>Question 1</w:t>
      </w:r>
      <w:r w:rsidR="004B7F39" w:rsidRPr="002D725E">
        <w:rPr>
          <w:rFonts w:ascii="Times New Roman" w:hAnsi="Times New Roman" w:cs="Times New Roman"/>
          <w:b/>
          <w:bCs/>
          <w:color w:val="000000" w:themeColor="text1"/>
        </w:rPr>
        <w:t>6</w:t>
      </w:r>
      <w:r w:rsidRPr="002D725E">
        <w:rPr>
          <w:rFonts w:ascii="Times New Roman" w:hAnsi="Times New Roman" w:cs="Times New Roman"/>
          <w:b/>
          <w:bCs/>
          <w:color w:val="000000" w:themeColor="text1"/>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9"/>
        <w:gridCol w:w="5159"/>
      </w:tblGrid>
      <w:tr w:rsidR="00F466EF" w:rsidRPr="002D725E" w14:paraId="32AE3818" w14:textId="77777777" w:rsidTr="00614CB5">
        <w:tc>
          <w:tcPr>
            <w:tcW w:w="5000" w:type="pct"/>
            <w:gridSpan w:val="2"/>
          </w:tcPr>
          <w:p w14:paraId="58A4506D" w14:textId="448098A9"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4B7F39" w:rsidRPr="002D725E">
              <w:rPr>
                <w:rFonts w:ascii="Times New Roman" w:hAnsi="Times New Roman" w:cs="Times New Roman"/>
                <w:color w:val="000000" w:themeColor="text1"/>
              </w:rPr>
              <w:t>While deadlines and flexibility are essential aspects of this job, the occasional office meeting for project updates, for instance, is a small trade-off.</w:t>
            </w:r>
          </w:p>
        </w:tc>
      </w:tr>
      <w:tr w:rsidR="00F466EF" w:rsidRPr="002D725E" w14:paraId="13158288" w14:textId="77777777" w:rsidTr="00614CB5">
        <w:tc>
          <w:tcPr>
            <w:tcW w:w="5000" w:type="pct"/>
            <w:gridSpan w:val="2"/>
          </w:tcPr>
          <w:p w14:paraId="60AACA08" w14:textId="756B4956"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4B7F39" w:rsidRPr="002D725E">
              <w:rPr>
                <w:rFonts w:ascii="Times New Roman" w:hAnsi="Times New Roman" w:cs="Times New Roman"/>
                <w:color w:val="000000" w:themeColor="text1"/>
              </w:rPr>
              <w:t>Working remotely from home fuels my creativity and allows for a more productive environment.</w:t>
            </w:r>
          </w:p>
        </w:tc>
      </w:tr>
      <w:tr w:rsidR="00F466EF" w:rsidRPr="002D725E" w14:paraId="3889B6F9" w14:textId="77777777" w:rsidTr="00614CB5">
        <w:tc>
          <w:tcPr>
            <w:tcW w:w="5000" w:type="pct"/>
            <w:gridSpan w:val="2"/>
          </w:tcPr>
          <w:p w14:paraId="3B3D44EB" w14:textId="194EF80C"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4B7F39" w:rsidRPr="002D725E">
              <w:rPr>
                <w:rFonts w:ascii="Times New Roman" w:hAnsi="Times New Roman" w:cs="Times New Roman"/>
                <w:color w:val="000000" w:themeColor="text1"/>
              </w:rPr>
              <w:t>Indeed, for the past year, I have thrived in this role at a local company, where I craft engaging online content and develop effective strategies.</w:t>
            </w:r>
          </w:p>
        </w:tc>
      </w:tr>
      <w:tr w:rsidR="00F466EF" w:rsidRPr="002D725E" w14:paraId="49A0AB0C" w14:textId="77777777" w:rsidTr="00614CB5">
        <w:tc>
          <w:tcPr>
            <w:tcW w:w="5000" w:type="pct"/>
            <w:gridSpan w:val="2"/>
          </w:tcPr>
          <w:p w14:paraId="163D52DD" w14:textId="513952C5" w:rsidR="00F466EF" w:rsidRPr="002D725E" w:rsidRDefault="00F466EF"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4B7F39" w:rsidRPr="002D725E">
              <w:rPr>
                <w:rFonts w:ascii="Times New Roman" w:hAnsi="Times New Roman" w:cs="Times New Roman"/>
                <w:color w:val="000000" w:themeColor="text1"/>
              </w:rPr>
              <w:t>My passion for both people and technology naturally led me to a fulfilling career in social media management.</w:t>
            </w:r>
          </w:p>
        </w:tc>
      </w:tr>
      <w:tr w:rsidR="00F466EF" w:rsidRPr="002D725E" w14:paraId="1D8731AD" w14:textId="77777777" w:rsidTr="00614CB5">
        <w:tc>
          <w:tcPr>
            <w:tcW w:w="5000" w:type="pct"/>
            <w:gridSpan w:val="2"/>
          </w:tcPr>
          <w:p w14:paraId="33CEBF21" w14:textId="5E6B7E06" w:rsidR="00F466EF" w:rsidRPr="002D725E" w:rsidRDefault="00F466EF" w:rsidP="002D725E">
            <w:pPr>
              <w:tabs>
                <w:tab w:val="left" w:pos="6747"/>
              </w:tabs>
              <w:jc w:val="both"/>
              <w:rPr>
                <w:rFonts w:ascii="Times New Roman" w:hAnsi="Times New Roman" w:cs="Times New Roman"/>
                <w:b/>
                <w:bCs/>
                <w:color w:val="000000" w:themeColor="text1"/>
              </w:rPr>
            </w:pPr>
            <w:r w:rsidRPr="002D725E">
              <w:rPr>
                <w:rFonts w:ascii="Times New Roman" w:hAnsi="Times New Roman" w:cs="Times New Roman"/>
                <w:b/>
                <w:bCs/>
                <w:color w:val="000000" w:themeColor="text1"/>
              </w:rPr>
              <w:t>e.</w:t>
            </w:r>
            <w:r w:rsidRPr="002D725E">
              <w:rPr>
                <w:rFonts w:ascii="Times New Roman" w:hAnsi="Times New Roman" w:cs="Times New Roman"/>
                <w:color w:val="000000" w:themeColor="text1"/>
              </w:rPr>
              <w:t xml:space="preserve"> </w:t>
            </w:r>
            <w:r w:rsidR="004B7F39" w:rsidRPr="002D725E">
              <w:rPr>
                <w:rFonts w:ascii="Times New Roman" w:hAnsi="Times New Roman" w:cs="Times New Roman"/>
                <w:color w:val="000000" w:themeColor="text1"/>
              </w:rPr>
              <w:t>In conclusion, I am incredibly happy with my current position and the opportunities it provides, as it perfectly combines my interests and skills.</w:t>
            </w:r>
          </w:p>
        </w:tc>
      </w:tr>
      <w:tr w:rsidR="00933980" w:rsidRPr="002D725E" w14:paraId="36BA5108" w14:textId="77777777" w:rsidTr="00614CB5">
        <w:tc>
          <w:tcPr>
            <w:tcW w:w="5000" w:type="pct"/>
            <w:gridSpan w:val="2"/>
          </w:tcPr>
          <w:p w14:paraId="28649BD0" w14:textId="04E4B788" w:rsidR="00933980" w:rsidRPr="002D725E" w:rsidRDefault="00933980" w:rsidP="00155EA7">
            <w:pPr>
              <w:pStyle w:val="Source"/>
            </w:pPr>
            <w:r w:rsidRPr="002D725E">
              <w:t xml:space="preserve">(Adapted from </w:t>
            </w:r>
            <w:r w:rsidRPr="002D725E">
              <w:rPr>
                <w:i/>
                <w:iCs/>
              </w:rPr>
              <w:t>Bright</w:t>
            </w:r>
            <w:r w:rsidRPr="002D725E">
              <w:t>)</w:t>
            </w:r>
          </w:p>
        </w:tc>
      </w:tr>
      <w:tr w:rsidR="00F466EF" w:rsidRPr="002D725E" w14:paraId="0C76AD73" w14:textId="77777777" w:rsidTr="00614CB5">
        <w:tc>
          <w:tcPr>
            <w:tcW w:w="2500" w:type="pct"/>
          </w:tcPr>
          <w:p w14:paraId="668987C5" w14:textId="113152FB"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4B7F39" w:rsidRPr="002D725E">
              <w:rPr>
                <w:rFonts w:ascii="Times New Roman" w:hAnsi="Times New Roman" w:cs="Times New Roman"/>
                <w:color w:val="000000" w:themeColor="text1"/>
              </w:rPr>
              <w:t xml:space="preserve">d – </w:t>
            </w:r>
            <w:r w:rsidR="00366BB0">
              <w:rPr>
                <w:rFonts w:ascii="Times New Roman" w:hAnsi="Times New Roman" w:cs="Times New Roman"/>
                <w:color w:val="000000" w:themeColor="text1"/>
              </w:rPr>
              <w:t>c</w:t>
            </w:r>
            <w:r w:rsidR="004B7F39" w:rsidRPr="002D725E">
              <w:rPr>
                <w:rFonts w:ascii="Times New Roman" w:hAnsi="Times New Roman" w:cs="Times New Roman"/>
                <w:color w:val="000000" w:themeColor="text1"/>
              </w:rPr>
              <w:t xml:space="preserve"> – </w:t>
            </w:r>
            <w:r w:rsidR="00366BB0">
              <w:rPr>
                <w:rFonts w:ascii="Times New Roman" w:hAnsi="Times New Roman" w:cs="Times New Roman"/>
                <w:color w:val="000000" w:themeColor="text1"/>
              </w:rPr>
              <w:t>b</w:t>
            </w:r>
            <w:r w:rsidR="004B7F39" w:rsidRPr="002D725E">
              <w:rPr>
                <w:rFonts w:ascii="Times New Roman" w:hAnsi="Times New Roman" w:cs="Times New Roman"/>
                <w:color w:val="000000" w:themeColor="text1"/>
              </w:rPr>
              <w:t xml:space="preserve"> – </w:t>
            </w:r>
            <w:r w:rsidR="00366BB0">
              <w:rPr>
                <w:rFonts w:ascii="Times New Roman" w:hAnsi="Times New Roman" w:cs="Times New Roman"/>
                <w:color w:val="000000" w:themeColor="text1"/>
              </w:rPr>
              <w:t>a</w:t>
            </w:r>
            <w:r w:rsidR="004B7F39" w:rsidRPr="002D725E">
              <w:rPr>
                <w:rFonts w:ascii="Times New Roman" w:hAnsi="Times New Roman" w:cs="Times New Roman"/>
                <w:color w:val="000000" w:themeColor="text1"/>
              </w:rPr>
              <w:t xml:space="preserve"> – e</w:t>
            </w:r>
          </w:p>
        </w:tc>
        <w:tc>
          <w:tcPr>
            <w:tcW w:w="2500" w:type="pct"/>
          </w:tcPr>
          <w:p w14:paraId="452A8D2C" w14:textId="08D325EF"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D00AFE">
              <w:rPr>
                <w:rFonts w:ascii="Times New Roman" w:hAnsi="Times New Roman" w:cs="Times New Roman"/>
                <w:color w:val="000000" w:themeColor="text1"/>
              </w:rPr>
              <w:t xml:space="preserve">a </w:t>
            </w:r>
            <w:r w:rsidR="00D00AFE" w:rsidRPr="002D725E">
              <w:rPr>
                <w:rFonts w:ascii="Times New Roman" w:hAnsi="Times New Roman" w:cs="Times New Roman"/>
                <w:color w:val="000000" w:themeColor="text1"/>
              </w:rPr>
              <w:t>–</w:t>
            </w:r>
            <w:r w:rsidR="00D00AFE">
              <w:rPr>
                <w:rFonts w:ascii="Times New Roman" w:hAnsi="Times New Roman" w:cs="Times New Roman"/>
                <w:color w:val="000000" w:themeColor="text1"/>
              </w:rPr>
              <w:t xml:space="preserve"> b</w:t>
            </w:r>
            <w:r w:rsidR="004B7F39" w:rsidRPr="002D725E">
              <w:rPr>
                <w:rFonts w:ascii="Times New Roman" w:hAnsi="Times New Roman" w:cs="Times New Roman"/>
                <w:color w:val="000000" w:themeColor="text1"/>
              </w:rPr>
              <w:t xml:space="preserve"> – </w:t>
            </w:r>
            <w:r w:rsidR="00D00AFE">
              <w:rPr>
                <w:rFonts w:ascii="Times New Roman" w:hAnsi="Times New Roman" w:cs="Times New Roman"/>
                <w:color w:val="000000" w:themeColor="text1"/>
              </w:rPr>
              <w:t>c</w:t>
            </w:r>
            <w:r w:rsidR="004B7F39" w:rsidRPr="002D725E">
              <w:rPr>
                <w:rFonts w:ascii="Times New Roman" w:hAnsi="Times New Roman" w:cs="Times New Roman"/>
                <w:color w:val="000000" w:themeColor="text1"/>
              </w:rPr>
              <w:t xml:space="preserve"> – d – </w:t>
            </w:r>
            <w:r w:rsidR="00D00AFE">
              <w:rPr>
                <w:rFonts w:ascii="Times New Roman" w:hAnsi="Times New Roman" w:cs="Times New Roman"/>
                <w:color w:val="000000" w:themeColor="text1"/>
              </w:rPr>
              <w:t>e</w:t>
            </w:r>
          </w:p>
        </w:tc>
      </w:tr>
      <w:tr w:rsidR="00F466EF" w:rsidRPr="002D725E" w14:paraId="6D4B60D1" w14:textId="77777777" w:rsidTr="00614CB5">
        <w:tc>
          <w:tcPr>
            <w:tcW w:w="2500" w:type="pct"/>
          </w:tcPr>
          <w:p w14:paraId="3FE8CDCC" w14:textId="4B7E2663"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D00AFE">
              <w:rPr>
                <w:rFonts w:ascii="Times New Roman" w:hAnsi="Times New Roman" w:cs="Times New Roman"/>
                <w:color w:val="000000" w:themeColor="text1"/>
              </w:rPr>
              <w:t>b</w:t>
            </w:r>
            <w:r w:rsidR="004B7F39" w:rsidRPr="002D725E">
              <w:rPr>
                <w:rFonts w:ascii="Times New Roman" w:hAnsi="Times New Roman" w:cs="Times New Roman"/>
                <w:color w:val="000000" w:themeColor="text1"/>
              </w:rPr>
              <w:t xml:space="preserve"> – </w:t>
            </w:r>
            <w:r w:rsidR="00D00AFE">
              <w:rPr>
                <w:rFonts w:ascii="Times New Roman" w:hAnsi="Times New Roman" w:cs="Times New Roman"/>
                <w:color w:val="000000" w:themeColor="text1"/>
              </w:rPr>
              <w:t>c</w:t>
            </w:r>
            <w:r w:rsidR="004B7F39" w:rsidRPr="002D725E">
              <w:rPr>
                <w:rFonts w:ascii="Times New Roman" w:hAnsi="Times New Roman" w:cs="Times New Roman"/>
                <w:color w:val="000000" w:themeColor="text1"/>
              </w:rPr>
              <w:t xml:space="preserve"> – </w:t>
            </w:r>
            <w:r w:rsidR="00D00AFE">
              <w:rPr>
                <w:rFonts w:ascii="Times New Roman" w:hAnsi="Times New Roman" w:cs="Times New Roman"/>
                <w:color w:val="000000" w:themeColor="text1"/>
              </w:rPr>
              <w:t xml:space="preserve">d </w:t>
            </w:r>
            <w:r w:rsidR="004B7F39" w:rsidRPr="002D725E">
              <w:rPr>
                <w:rFonts w:ascii="Times New Roman" w:hAnsi="Times New Roman" w:cs="Times New Roman"/>
                <w:color w:val="000000" w:themeColor="text1"/>
              </w:rPr>
              <w:t xml:space="preserve">– </w:t>
            </w:r>
            <w:r w:rsidR="00D00AFE">
              <w:rPr>
                <w:rFonts w:ascii="Times New Roman" w:hAnsi="Times New Roman" w:cs="Times New Roman"/>
                <w:color w:val="000000" w:themeColor="text1"/>
              </w:rPr>
              <w:t>a</w:t>
            </w:r>
            <w:r w:rsidR="004B7F39" w:rsidRPr="002D725E">
              <w:rPr>
                <w:rFonts w:ascii="Times New Roman" w:hAnsi="Times New Roman" w:cs="Times New Roman"/>
                <w:color w:val="000000" w:themeColor="text1"/>
              </w:rPr>
              <w:t xml:space="preserve"> – e</w:t>
            </w:r>
          </w:p>
        </w:tc>
        <w:tc>
          <w:tcPr>
            <w:tcW w:w="2500" w:type="pct"/>
          </w:tcPr>
          <w:p w14:paraId="612BEDB7" w14:textId="730E65D5" w:rsidR="00F466EF" w:rsidRPr="002D725E" w:rsidRDefault="00F466EF"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4B7F39" w:rsidRPr="002D725E">
              <w:rPr>
                <w:rFonts w:ascii="Times New Roman" w:hAnsi="Times New Roman" w:cs="Times New Roman"/>
                <w:color w:val="000000" w:themeColor="text1"/>
              </w:rPr>
              <w:t>c – a – d – b – e</w:t>
            </w:r>
          </w:p>
        </w:tc>
      </w:tr>
    </w:tbl>
    <w:p w14:paraId="00BDC07C" w14:textId="16784777" w:rsidR="004B7F39" w:rsidRPr="002D725E" w:rsidRDefault="004B7F39" w:rsidP="002D725E">
      <w:pPr>
        <w:tabs>
          <w:tab w:val="left" w:pos="6747"/>
        </w:tabs>
        <w:spacing w:after="0" w:line="240" w:lineRule="auto"/>
        <w:rPr>
          <w:rFonts w:ascii="Times New Roman" w:hAnsi="Times New Roman" w:cs="Times New Roman"/>
          <w:color w:val="000000" w:themeColor="text1"/>
        </w:rPr>
      </w:pPr>
      <w:r w:rsidRPr="002D725E">
        <w:rPr>
          <w:rFonts w:ascii="Times New Roman" w:hAnsi="Times New Roman" w:cs="Times New Roman"/>
          <w:b/>
          <w:bCs/>
          <w:color w:val="000000" w:themeColor="text1"/>
        </w:rPr>
        <w:t>Question 17:</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9"/>
        <w:gridCol w:w="5159"/>
      </w:tblGrid>
      <w:tr w:rsidR="004B7F39" w:rsidRPr="002D725E" w14:paraId="037CEA4B" w14:textId="77777777" w:rsidTr="00614CB5">
        <w:tc>
          <w:tcPr>
            <w:tcW w:w="5000" w:type="pct"/>
            <w:gridSpan w:val="2"/>
          </w:tcPr>
          <w:p w14:paraId="0A8DF857" w14:textId="2255AD1E" w:rsidR="004B7F39" w:rsidRPr="002D725E" w:rsidRDefault="004B7F39"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However, despite this growth, Redmond still lacks a hospital, as the nearest one is located over 30 miles away in Longreach.</w:t>
            </w:r>
          </w:p>
        </w:tc>
      </w:tr>
      <w:tr w:rsidR="004B7F39" w:rsidRPr="002D725E" w14:paraId="0963A692" w14:textId="77777777" w:rsidTr="00614CB5">
        <w:tc>
          <w:tcPr>
            <w:tcW w:w="5000" w:type="pct"/>
            <w:gridSpan w:val="2"/>
          </w:tcPr>
          <w:p w14:paraId="6A34DF33" w14:textId="156F4971" w:rsidR="004B7F39" w:rsidRPr="002D725E" w:rsidRDefault="004B7F39"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Once abundant parks on Oak Street and Richmond Avenue have been replaced by factories, marking a shift towards industrialisation.</w:t>
            </w:r>
          </w:p>
        </w:tc>
      </w:tr>
      <w:tr w:rsidR="004B7F39" w:rsidRPr="002D725E" w14:paraId="66287475" w14:textId="77777777" w:rsidTr="00614CB5">
        <w:tc>
          <w:tcPr>
            <w:tcW w:w="5000" w:type="pct"/>
            <w:gridSpan w:val="2"/>
          </w:tcPr>
          <w:p w14:paraId="4EF9F492" w14:textId="1F37FE7F" w:rsidR="004B7F39" w:rsidRPr="002D725E" w:rsidRDefault="004B7F39"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The industrial shift has also attracted new businesses, from arcades to shops and factories, boosting the local economy and making Redmond more and more commercially active.</w:t>
            </w:r>
          </w:p>
        </w:tc>
      </w:tr>
      <w:tr w:rsidR="004B7F39" w:rsidRPr="002D725E" w14:paraId="17A9490C" w14:textId="77777777" w:rsidTr="00614CB5">
        <w:tc>
          <w:tcPr>
            <w:tcW w:w="5000" w:type="pct"/>
            <w:gridSpan w:val="2"/>
          </w:tcPr>
          <w:p w14:paraId="39088A2A" w14:textId="7DC7921F" w:rsidR="004B7F39" w:rsidRPr="002D725E" w:rsidRDefault="004B7F39" w:rsidP="002D725E">
            <w:pPr>
              <w:tabs>
                <w:tab w:val="left" w:pos="6747"/>
              </w:tabs>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Redmond has transformed significantly over the past decade.</w:t>
            </w:r>
          </w:p>
        </w:tc>
      </w:tr>
      <w:tr w:rsidR="004B7F39" w:rsidRPr="002D725E" w14:paraId="1F0895AA" w14:textId="77777777" w:rsidTr="00614CB5">
        <w:tc>
          <w:tcPr>
            <w:tcW w:w="5000" w:type="pct"/>
            <w:gridSpan w:val="2"/>
          </w:tcPr>
          <w:p w14:paraId="54641864" w14:textId="1AE93BE0" w:rsidR="004B7F39" w:rsidRPr="002D725E" w:rsidRDefault="004B7F39" w:rsidP="002D725E">
            <w:pPr>
              <w:tabs>
                <w:tab w:val="left" w:pos="6747"/>
              </w:tabs>
              <w:jc w:val="both"/>
              <w:rPr>
                <w:rFonts w:ascii="Times New Roman" w:hAnsi="Times New Roman" w:cs="Times New Roman"/>
                <w:b/>
                <w:bCs/>
                <w:color w:val="000000" w:themeColor="text1"/>
              </w:rPr>
            </w:pPr>
            <w:r w:rsidRPr="002D725E">
              <w:rPr>
                <w:rFonts w:ascii="Times New Roman" w:hAnsi="Times New Roman" w:cs="Times New Roman"/>
                <w:b/>
                <w:bCs/>
                <w:color w:val="000000" w:themeColor="text1"/>
              </w:rPr>
              <w:t>e.</w:t>
            </w:r>
            <w:r w:rsidRPr="002D725E">
              <w:rPr>
                <w:rFonts w:ascii="Times New Roman" w:hAnsi="Times New Roman" w:cs="Times New Roman"/>
                <w:color w:val="000000" w:themeColor="text1"/>
              </w:rPr>
              <w:t xml:space="preserve"> This industrial growth has led to a 25% population boom due to an influx of factory workers, resulting in increased traffic congestion.</w:t>
            </w:r>
          </w:p>
        </w:tc>
      </w:tr>
      <w:tr w:rsidR="00933980" w:rsidRPr="002D725E" w14:paraId="55EAA475" w14:textId="77777777" w:rsidTr="00614CB5">
        <w:tc>
          <w:tcPr>
            <w:tcW w:w="5000" w:type="pct"/>
            <w:gridSpan w:val="2"/>
          </w:tcPr>
          <w:p w14:paraId="3318B529" w14:textId="3B6DF73E" w:rsidR="00933980" w:rsidRPr="002D725E" w:rsidRDefault="00933980" w:rsidP="00155EA7">
            <w:pPr>
              <w:pStyle w:val="Source"/>
            </w:pPr>
            <w:r w:rsidRPr="002D725E">
              <w:t xml:space="preserve">(Adapted from </w:t>
            </w:r>
            <w:r w:rsidRPr="00E34AF3">
              <w:rPr>
                <w:i/>
                <w:iCs/>
              </w:rPr>
              <w:t>i-Learn Smart World</w:t>
            </w:r>
            <w:r w:rsidRPr="002D725E">
              <w:t>)</w:t>
            </w:r>
          </w:p>
        </w:tc>
      </w:tr>
      <w:tr w:rsidR="004B7F39" w:rsidRPr="002D725E" w14:paraId="1BA9EEB8" w14:textId="77777777" w:rsidTr="00614CB5">
        <w:tc>
          <w:tcPr>
            <w:tcW w:w="2500" w:type="pct"/>
          </w:tcPr>
          <w:p w14:paraId="27624C5D" w14:textId="1DA89886" w:rsidR="004B7F39" w:rsidRPr="002D725E" w:rsidRDefault="004B7F39"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d – b – c – e – a</w:t>
            </w:r>
          </w:p>
        </w:tc>
        <w:tc>
          <w:tcPr>
            <w:tcW w:w="2500" w:type="pct"/>
          </w:tcPr>
          <w:p w14:paraId="011848B5" w14:textId="568861E7" w:rsidR="004B7F39" w:rsidRPr="002D725E" w:rsidRDefault="004B7F39"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d – c – a – b – e</w:t>
            </w:r>
          </w:p>
        </w:tc>
      </w:tr>
      <w:tr w:rsidR="004B7F39" w:rsidRPr="002D725E" w14:paraId="5D572600" w14:textId="77777777" w:rsidTr="00614CB5">
        <w:tc>
          <w:tcPr>
            <w:tcW w:w="2500" w:type="pct"/>
          </w:tcPr>
          <w:p w14:paraId="6137CDB4" w14:textId="385BA240" w:rsidR="004B7F39" w:rsidRPr="002D725E" w:rsidRDefault="004B7F39"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d – a – e – b – c</w:t>
            </w:r>
          </w:p>
        </w:tc>
        <w:tc>
          <w:tcPr>
            <w:tcW w:w="2500" w:type="pct"/>
          </w:tcPr>
          <w:p w14:paraId="34DB54F6" w14:textId="17F8EBFA" w:rsidR="004B7F39" w:rsidRPr="002D725E" w:rsidRDefault="004B7F39" w:rsidP="002D725E">
            <w:pPr>
              <w:tabs>
                <w:tab w:val="left" w:pos="6747"/>
              </w:tabs>
              <w:ind w:left="510"/>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d – e – b – c – a</w:t>
            </w:r>
          </w:p>
        </w:tc>
      </w:tr>
    </w:tbl>
    <w:p w14:paraId="1E0B2983" w14:textId="2DB8D70E" w:rsidR="004B7F39" w:rsidRPr="002D725E" w:rsidRDefault="004B7F39" w:rsidP="002D725E">
      <w:pPr>
        <w:pStyle w:val="Heading2"/>
        <w:spacing w:before="0" w:after="0" w:line="240" w:lineRule="auto"/>
        <w:rPr>
          <w:sz w:val="22"/>
          <w:szCs w:val="22"/>
        </w:rPr>
      </w:pPr>
      <w:r w:rsidRPr="002D725E">
        <w:rPr>
          <w:sz w:val="22"/>
          <w:szCs w:val="22"/>
        </w:rPr>
        <w:t>Read the following passage about humanoid robots and mark the letter A, B, C or D on your answer sheet to indicate the option that best fits each of the numbered blanks from 18 to 22.</w:t>
      </w:r>
    </w:p>
    <w:p w14:paraId="721BB885" w14:textId="77777777" w:rsidR="00B65C57" w:rsidRDefault="004B7F39" w:rsidP="002D725E">
      <w:pPr>
        <w:pStyle w:val="Paragraph"/>
        <w:spacing w:before="0" w:after="0"/>
        <w:rPr>
          <w:sz w:val="22"/>
          <w:szCs w:val="22"/>
        </w:rPr>
      </w:pPr>
      <w:r w:rsidRPr="002D725E">
        <w:rPr>
          <w:sz w:val="22"/>
          <w:szCs w:val="22"/>
        </w:rPr>
        <w:t xml:space="preserve">Humanoid robots, eminent characters in science fiction novels and sci-fi films, are becoming a reality. Sophia, as an example, </w:t>
      </w:r>
      <w:r w:rsidRPr="000771D9">
        <w:rPr>
          <w:b/>
          <w:bCs/>
          <w:sz w:val="22"/>
          <w:szCs w:val="22"/>
        </w:rPr>
        <w:t>(18)</w:t>
      </w:r>
      <w:r w:rsidRPr="002D725E">
        <w:rPr>
          <w:sz w:val="22"/>
          <w:szCs w:val="22"/>
        </w:rPr>
        <w:t xml:space="preserve"> </w:t>
      </w:r>
      <w:r w:rsidR="000771D9">
        <w:rPr>
          <w:sz w:val="22"/>
          <w:szCs w:val="22"/>
        </w:rPr>
        <w:t>_______</w:t>
      </w:r>
      <w:r w:rsidRPr="002D725E">
        <w:rPr>
          <w:sz w:val="22"/>
          <w:szCs w:val="22"/>
        </w:rPr>
        <w:t>. One month later, she had her premiere in Texas, USA, and has made multiple public appearances around the world since then. At one such event, Sophia was granted Saudi Arabian citizenship in October 2017 and even became the first Innovation Champion of the United Nations Development Programme later that year. During Sophia</w:t>
      </w:r>
      <w:r w:rsidR="00302E6F" w:rsidRPr="002D725E">
        <w:rPr>
          <w:sz w:val="22"/>
          <w:szCs w:val="22"/>
        </w:rPr>
        <w:t>’</w:t>
      </w:r>
      <w:r w:rsidRPr="002D725E">
        <w:rPr>
          <w:sz w:val="22"/>
          <w:szCs w:val="22"/>
        </w:rPr>
        <w:t xml:space="preserve">s trip to Vietnam in 2018, she addressed the Industry 4.0 Summit and Expo. </w:t>
      </w:r>
    </w:p>
    <w:p w14:paraId="311AA1A6" w14:textId="77777777" w:rsidR="00B65C57" w:rsidRDefault="004B7F39" w:rsidP="002D725E">
      <w:pPr>
        <w:pStyle w:val="Paragraph"/>
        <w:spacing w:before="0" w:after="0"/>
        <w:rPr>
          <w:sz w:val="22"/>
          <w:szCs w:val="22"/>
        </w:rPr>
      </w:pPr>
      <w:r w:rsidRPr="002D725E">
        <w:rPr>
          <w:sz w:val="22"/>
          <w:szCs w:val="22"/>
        </w:rPr>
        <w:t xml:space="preserve">Sophia the Robot is the latest humanlike robot created by a Hong Kong-based company </w:t>
      </w:r>
      <w:r w:rsidRPr="000771D9">
        <w:rPr>
          <w:b/>
          <w:bCs/>
          <w:sz w:val="22"/>
          <w:szCs w:val="22"/>
        </w:rPr>
        <w:t>(19)</w:t>
      </w:r>
      <w:r w:rsidRPr="002D725E">
        <w:rPr>
          <w:sz w:val="22"/>
          <w:szCs w:val="22"/>
        </w:rPr>
        <w:t xml:space="preserve"> </w:t>
      </w:r>
      <w:r w:rsidR="000771D9">
        <w:rPr>
          <w:sz w:val="22"/>
          <w:szCs w:val="22"/>
        </w:rPr>
        <w:t>_______</w:t>
      </w:r>
      <w:r w:rsidRPr="002D725E">
        <w:rPr>
          <w:sz w:val="22"/>
          <w:szCs w:val="22"/>
        </w:rPr>
        <w:t xml:space="preserve">. Undoubtedly, Sophia together with other humanlike robots represents the rapid advancement in the field of robotics and artificial intelligence. </w:t>
      </w:r>
      <w:r w:rsidRPr="000771D9">
        <w:rPr>
          <w:b/>
          <w:bCs/>
          <w:sz w:val="22"/>
          <w:szCs w:val="22"/>
        </w:rPr>
        <w:t xml:space="preserve">(20) </w:t>
      </w:r>
      <w:r w:rsidR="000771D9">
        <w:rPr>
          <w:sz w:val="22"/>
          <w:szCs w:val="22"/>
        </w:rPr>
        <w:t>_______</w:t>
      </w:r>
      <w:r w:rsidRPr="002D725E">
        <w:rPr>
          <w:sz w:val="22"/>
          <w:szCs w:val="22"/>
        </w:rPr>
        <w:t xml:space="preserve">. </w:t>
      </w:r>
    </w:p>
    <w:p w14:paraId="6656818D" w14:textId="77777777" w:rsidR="00B65C57" w:rsidRDefault="004B7F39" w:rsidP="002D725E">
      <w:pPr>
        <w:pStyle w:val="Paragraph"/>
        <w:spacing w:before="0" w:after="0"/>
        <w:rPr>
          <w:sz w:val="22"/>
          <w:szCs w:val="22"/>
        </w:rPr>
      </w:pPr>
      <w:r w:rsidRPr="002D725E">
        <w:rPr>
          <w:sz w:val="22"/>
          <w:szCs w:val="22"/>
        </w:rPr>
        <w:t>Sophia</w:t>
      </w:r>
      <w:r w:rsidR="00302E6F" w:rsidRPr="002D725E">
        <w:rPr>
          <w:sz w:val="22"/>
          <w:szCs w:val="22"/>
        </w:rPr>
        <w:t>’</w:t>
      </w:r>
      <w:r w:rsidRPr="002D725E">
        <w:rPr>
          <w:sz w:val="22"/>
          <w:szCs w:val="22"/>
        </w:rPr>
        <w:t>s physical appearance is inspired by both the famous actress Audrey Hepburn and the creator</w:t>
      </w:r>
      <w:r w:rsidR="00302E6F" w:rsidRPr="002D725E">
        <w:rPr>
          <w:sz w:val="22"/>
          <w:szCs w:val="22"/>
        </w:rPr>
        <w:t>’</w:t>
      </w:r>
      <w:r w:rsidRPr="002D725E">
        <w:rPr>
          <w:sz w:val="22"/>
          <w:szCs w:val="22"/>
        </w:rPr>
        <w:t xml:space="preserve">s wife. </w:t>
      </w:r>
      <w:r w:rsidRPr="000771D9">
        <w:rPr>
          <w:b/>
          <w:bCs/>
          <w:sz w:val="22"/>
          <w:szCs w:val="22"/>
        </w:rPr>
        <w:t>(21)</w:t>
      </w:r>
      <w:r w:rsidRPr="002D725E">
        <w:rPr>
          <w:sz w:val="22"/>
          <w:szCs w:val="22"/>
        </w:rPr>
        <w:t xml:space="preserve"> </w:t>
      </w:r>
      <w:r w:rsidR="000771D9">
        <w:rPr>
          <w:sz w:val="22"/>
          <w:szCs w:val="22"/>
        </w:rPr>
        <w:t>_______</w:t>
      </w:r>
      <w:r w:rsidRPr="002D725E">
        <w:rPr>
          <w:sz w:val="22"/>
          <w:szCs w:val="22"/>
        </w:rPr>
        <w:t xml:space="preserve">. But what makes her more lifelike than other robots is the patented artificial skin called Frubber®, which has the feel and flexibility of human skin. </w:t>
      </w:r>
    </w:p>
    <w:p w14:paraId="65EE5F63" w14:textId="65B831AC" w:rsidR="004B7F39" w:rsidRDefault="004B7F39" w:rsidP="002D725E">
      <w:pPr>
        <w:pStyle w:val="Paragraph"/>
        <w:spacing w:before="0" w:after="0"/>
        <w:rPr>
          <w:sz w:val="22"/>
          <w:szCs w:val="22"/>
        </w:rPr>
      </w:pPr>
      <w:r w:rsidRPr="002D725E">
        <w:rPr>
          <w:sz w:val="22"/>
          <w:szCs w:val="22"/>
        </w:rPr>
        <w:t xml:space="preserve">Sophia amazes the world with her ability to communicate naturally. The Sophia Intelligence Collective, which is a combination of AI and human input, and other sophisticated perception techniques enable Sophia to recognise human faces and identify human emotions and gestures. Equipped with machine learning algorithms, </w:t>
      </w:r>
      <w:r w:rsidRPr="000771D9">
        <w:rPr>
          <w:b/>
          <w:bCs/>
          <w:sz w:val="22"/>
          <w:szCs w:val="22"/>
        </w:rPr>
        <w:t>(22)</w:t>
      </w:r>
      <w:r w:rsidRPr="002D725E">
        <w:rPr>
          <w:sz w:val="22"/>
          <w:szCs w:val="22"/>
        </w:rPr>
        <w:t xml:space="preserve"> </w:t>
      </w:r>
      <w:r w:rsidR="000771D9">
        <w:rPr>
          <w:sz w:val="22"/>
          <w:szCs w:val="22"/>
        </w:rPr>
        <w:t>_______</w:t>
      </w:r>
      <w:r w:rsidRPr="002D725E">
        <w:rPr>
          <w:sz w:val="22"/>
          <w:szCs w:val="22"/>
        </w:rPr>
        <w:t>.</w:t>
      </w:r>
    </w:p>
    <w:p w14:paraId="598C0ED5" w14:textId="383FE930" w:rsidR="00E34AF3" w:rsidRPr="00E34AF3" w:rsidRDefault="00E34AF3" w:rsidP="00E34AF3">
      <w:pPr>
        <w:pStyle w:val="Source"/>
      </w:pPr>
      <w:r w:rsidRPr="002D725E">
        <w:t xml:space="preserve">(Adapted from </w:t>
      </w:r>
      <w:r>
        <w:rPr>
          <w:i/>
          <w:iCs/>
        </w:rPr>
        <w:t>Friends Global</w:t>
      </w:r>
      <w:r w:rsidRPr="002D725E">
        <w:t>)</w:t>
      </w:r>
    </w:p>
    <w:tbl>
      <w:tblPr>
        <w:tblStyle w:val="TableGrid"/>
        <w:tblW w:w="522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9354"/>
      </w:tblGrid>
      <w:tr w:rsidR="004B7F39" w:rsidRPr="002D725E" w14:paraId="4069F64F" w14:textId="77777777" w:rsidTr="00155EA7">
        <w:tc>
          <w:tcPr>
            <w:tcW w:w="658" w:type="pct"/>
          </w:tcPr>
          <w:p w14:paraId="49A44D95" w14:textId="77777777" w:rsidR="004B7F39" w:rsidRPr="002D725E" w:rsidRDefault="004B7F39"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rPr>
              <w:t>Question 18:</w:t>
            </w:r>
          </w:p>
        </w:tc>
        <w:tc>
          <w:tcPr>
            <w:tcW w:w="4342" w:type="pct"/>
          </w:tcPr>
          <w:p w14:paraId="3F411FB3" w14:textId="0192EED6"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of which the activation was launched on Valentine</w:t>
            </w:r>
            <w:r w:rsidR="00302E6F" w:rsidRPr="002D725E">
              <w:rPr>
                <w:rFonts w:ascii="Times New Roman" w:hAnsi="Times New Roman" w:cs="Times New Roman"/>
                <w:color w:val="000000" w:themeColor="text1"/>
              </w:rPr>
              <w:t>’</w:t>
            </w:r>
            <w:r w:rsidRPr="002D725E">
              <w:rPr>
                <w:rFonts w:ascii="Times New Roman" w:hAnsi="Times New Roman" w:cs="Times New Roman"/>
                <w:color w:val="000000" w:themeColor="text1"/>
              </w:rPr>
              <w:t>s Day, 2016</w:t>
            </w:r>
          </w:p>
        </w:tc>
      </w:tr>
      <w:tr w:rsidR="004B7F39" w:rsidRPr="002D725E" w14:paraId="13414C61" w14:textId="77777777" w:rsidTr="00155EA7">
        <w:tc>
          <w:tcPr>
            <w:tcW w:w="658" w:type="pct"/>
          </w:tcPr>
          <w:p w14:paraId="3C1B1E33"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77625AC6" w14:textId="65D7F9F7"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was first activated on Valentine</w:t>
            </w:r>
            <w:r w:rsidR="00302E6F" w:rsidRPr="002D725E">
              <w:rPr>
                <w:rFonts w:ascii="Times New Roman" w:hAnsi="Times New Roman" w:cs="Times New Roman"/>
                <w:color w:val="000000" w:themeColor="text1"/>
              </w:rPr>
              <w:t>’</w:t>
            </w:r>
            <w:r w:rsidRPr="002D725E">
              <w:rPr>
                <w:rFonts w:ascii="Times New Roman" w:hAnsi="Times New Roman" w:cs="Times New Roman"/>
                <w:color w:val="000000" w:themeColor="text1"/>
              </w:rPr>
              <w:t>s Day in 2016</w:t>
            </w:r>
          </w:p>
        </w:tc>
      </w:tr>
      <w:tr w:rsidR="004B7F39" w:rsidRPr="002D725E" w14:paraId="44EB35FD" w14:textId="77777777" w:rsidTr="00155EA7">
        <w:tc>
          <w:tcPr>
            <w:tcW w:w="658" w:type="pct"/>
          </w:tcPr>
          <w:p w14:paraId="4B1BCED3"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04DA473A" w14:textId="176F0EEF"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that had her first Valentine</w:t>
            </w:r>
            <w:r w:rsidR="00302E6F" w:rsidRPr="002D725E">
              <w:rPr>
                <w:rFonts w:ascii="Times New Roman" w:hAnsi="Times New Roman" w:cs="Times New Roman"/>
                <w:color w:val="000000" w:themeColor="text1"/>
              </w:rPr>
              <w:t>’</w:t>
            </w:r>
            <w:r w:rsidRPr="002D725E">
              <w:rPr>
                <w:rFonts w:ascii="Times New Roman" w:hAnsi="Times New Roman" w:cs="Times New Roman"/>
                <w:color w:val="000000" w:themeColor="text1"/>
              </w:rPr>
              <w:t>s activation launched in 2016</w:t>
            </w:r>
          </w:p>
        </w:tc>
      </w:tr>
      <w:tr w:rsidR="004B7F39" w:rsidRPr="002D725E" w14:paraId="47F17AC6" w14:textId="77777777" w:rsidTr="00155EA7">
        <w:tc>
          <w:tcPr>
            <w:tcW w:w="658" w:type="pct"/>
          </w:tcPr>
          <w:p w14:paraId="0E83146A"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55B2D064" w14:textId="049ED03C"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having been initially activated on Valentine</w:t>
            </w:r>
            <w:r w:rsidR="00302E6F" w:rsidRPr="002D725E">
              <w:rPr>
                <w:rFonts w:ascii="Times New Roman" w:hAnsi="Times New Roman" w:cs="Times New Roman"/>
                <w:color w:val="000000" w:themeColor="text1"/>
              </w:rPr>
              <w:t>’</w:t>
            </w:r>
            <w:r w:rsidRPr="002D725E">
              <w:rPr>
                <w:rFonts w:ascii="Times New Roman" w:hAnsi="Times New Roman" w:cs="Times New Roman"/>
                <w:color w:val="000000" w:themeColor="text1"/>
              </w:rPr>
              <w:t>s Day, 2016</w:t>
            </w:r>
          </w:p>
        </w:tc>
      </w:tr>
      <w:tr w:rsidR="004B7F39" w:rsidRPr="002D725E" w14:paraId="16C7BDBF" w14:textId="77777777" w:rsidTr="00155EA7">
        <w:tc>
          <w:tcPr>
            <w:tcW w:w="658" w:type="pct"/>
          </w:tcPr>
          <w:p w14:paraId="63ECF83A" w14:textId="090B3E10" w:rsidR="004B7F39" w:rsidRPr="002D725E" w:rsidRDefault="004B7F39"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rPr>
              <w:t>Question 19:</w:t>
            </w:r>
          </w:p>
        </w:tc>
        <w:tc>
          <w:tcPr>
            <w:tcW w:w="4342" w:type="pct"/>
          </w:tcPr>
          <w:p w14:paraId="14FBB126" w14:textId="20374805" w:rsidR="004B7F39" w:rsidRPr="002D725E" w:rsidRDefault="004B7F39" w:rsidP="002D725E">
            <w:pPr>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whose combined efforts in AI research, engineering, and design have given birth to robots</w:t>
            </w:r>
          </w:p>
        </w:tc>
      </w:tr>
      <w:tr w:rsidR="004B7F39" w:rsidRPr="002D725E" w14:paraId="154FE608" w14:textId="77777777" w:rsidTr="00155EA7">
        <w:tc>
          <w:tcPr>
            <w:tcW w:w="658" w:type="pct"/>
          </w:tcPr>
          <w:p w14:paraId="07C7120C"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7B0BF8AC" w14:textId="2845CC2F"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succeeded in bringing robots to life by combining research in AI, engineering, and design</w:t>
            </w:r>
          </w:p>
        </w:tc>
      </w:tr>
      <w:tr w:rsidR="004B7F39" w:rsidRPr="002D725E" w14:paraId="234332CD" w14:textId="77777777" w:rsidTr="00155EA7">
        <w:tc>
          <w:tcPr>
            <w:tcW w:w="658" w:type="pct"/>
          </w:tcPr>
          <w:p w14:paraId="35388B03"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5539BE37" w14:textId="55C4C29B"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brought robots to life thanks to its accomplishments in AI research, engineering, and design</w:t>
            </w:r>
          </w:p>
        </w:tc>
      </w:tr>
      <w:tr w:rsidR="004B7F39" w:rsidRPr="002D725E" w14:paraId="7D569979" w14:textId="77777777" w:rsidTr="00155EA7">
        <w:tc>
          <w:tcPr>
            <w:tcW w:w="658" w:type="pct"/>
          </w:tcPr>
          <w:p w14:paraId="6400AEBF"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093CD225" w14:textId="462EDC6E"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of which the joint efforts in AI research, engineering, and design in building robots</w:t>
            </w:r>
          </w:p>
        </w:tc>
      </w:tr>
      <w:tr w:rsidR="004B7F39" w:rsidRPr="002D725E" w14:paraId="6B2B9F44" w14:textId="77777777" w:rsidTr="00155EA7">
        <w:tc>
          <w:tcPr>
            <w:tcW w:w="658" w:type="pct"/>
          </w:tcPr>
          <w:p w14:paraId="7B442310" w14:textId="4724E918" w:rsidR="004B7F39" w:rsidRPr="002D725E" w:rsidRDefault="004B7F39"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rPr>
              <w:t>Question 20:</w:t>
            </w:r>
          </w:p>
        </w:tc>
        <w:tc>
          <w:tcPr>
            <w:tcW w:w="4342" w:type="pct"/>
          </w:tcPr>
          <w:p w14:paraId="000216A6" w14:textId="1B663753"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She has been designed to assist humans in healthcare, customer support, and education</w:t>
            </w:r>
          </w:p>
        </w:tc>
      </w:tr>
      <w:tr w:rsidR="004B7F39" w:rsidRPr="002D725E" w14:paraId="538260F3" w14:textId="77777777" w:rsidTr="00155EA7">
        <w:tc>
          <w:tcPr>
            <w:tcW w:w="658" w:type="pct"/>
          </w:tcPr>
          <w:p w14:paraId="0389E00E"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5B652D29" w14:textId="383B31F1"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People in the fields of healthcare, customer service, and education helped create Sophia</w:t>
            </w:r>
          </w:p>
        </w:tc>
      </w:tr>
      <w:tr w:rsidR="004B7F39" w:rsidRPr="002D725E" w14:paraId="01E25B37" w14:textId="77777777" w:rsidTr="00155EA7">
        <w:tc>
          <w:tcPr>
            <w:tcW w:w="658" w:type="pct"/>
          </w:tcPr>
          <w:p w14:paraId="4BCE2910"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3F0A1C09" w14:textId="6E4ACFDE"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Intending to aid humans in healthcare, customer support, and education, Sophia was developed</w:t>
            </w:r>
          </w:p>
        </w:tc>
      </w:tr>
      <w:tr w:rsidR="004B7F39" w:rsidRPr="002D725E" w14:paraId="427AC39B" w14:textId="77777777" w:rsidTr="00155EA7">
        <w:tc>
          <w:tcPr>
            <w:tcW w:w="658" w:type="pct"/>
          </w:tcPr>
          <w:p w14:paraId="63D20D91"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0C5F638D" w14:textId="7CB70FFD"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The assistance in customer support, education, and healthcare led to the creation of Sophia</w:t>
            </w:r>
          </w:p>
        </w:tc>
      </w:tr>
      <w:tr w:rsidR="004B7F39" w:rsidRPr="002D725E" w14:paraId="6BB381D7" w14:textId="77777777" w:rsidTr="00155EA7">
        <w:tc>
          <w:tcPr>
            <w:tcW w:w="658" w:type="pct"/>
          </w:tcPr>
          <w:p w14:paraId="584A18E5" w14:textId="4A56DBFC" w:rsidR="004B7F39" w:rsidRPr="002D725E" w:rsidRDefault="004B7F39"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rPr>
              <w:t xml:space="preserve">Question </w:t>
            </w:r>
            <w:r w:rsidR="00115E21" w:rsidRPr="002D725E">
              <w:rPr>
                <w:rFonts w:ascii="Times New Roman" w:hAnsi="Times New Roman" w:cs="Times New Roman"/>
                <w:b/>
                <w:bCs/>
              </w:rPr>
              <w:t>21</w:t>
            </w:r>
            <w:r w:rsidRPr="002D725E">
              <w:rPr>
                <w:rFonts w:ascii="Times New Roman" w:hAnsi="Times New Roman" w:cs="Times New Roman"/>
                <w:b/>
                <w:bCs/>
              </w:rPr>
              <w:t>:</w:t>
            </w:r>
          </w:p>
        </w:tc>
        <w:tc>
          <w:tcPr>
            <w:tcW w:w="4342" w:type="pct"/>
          </w:tcPr>
          <w:p w14:paraId="2DA9F1F1" w14:textId="0E047D7E"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1D18A2" w:rsidRPr="002D725E">
              <w:rPr>
                <w:rFonts w:ascii="Times New Roman" w:hAnsi="Times New Roman" w:cs="Times New Roman"/>
                <w:color w:val="000000" w:themeColor="text1"/>
              </w:rPr>
              <w:t>Without cameras and microphones working as her eyes and ears, she could hear and see like humans</w:t>
            </w:r>
          </w:p>
        </w:tc>
      </w:tr>
      <w:tr w:rsidR="004B7F39" w:rsidRPr="002D725E" w14:paraId="0E664AAA" w14:textId="77777777" w:rsidTr="00155EA7">
        <w:tc>
          <w:tcPr>
            <w:tcW w:w="658" w:type="pct"/>
          </w:tcPr>
          <w:p w14:paraId="60890665"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03C7431C" w14:textId="0A302B42"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1D18A2" w:rsidRPr="002D725E">
              <w:rPr>
                <w:rFonts w:ascii="Times New Roman" w:hAnsi="Times New Roman" w:cs="Times New Roman"/>
                <w:color w:val="000000" w:themeColor="text1"/>
              </w:rPr>
              <w:t>Her eyes and ears work as cameras and microphones so that people can see and hear her</w:t>
            </w:r>
          </w:p>
        </w:tc>
      </w:tr>
      <w:tr w:rsidR="004B7F39" w:rsidRPr="002D725E" w14:paraId="2B1EB0C3" w14:textId="77777777" w:rsidTr="00155EA7">
        <w:tc>
          <w:tcPr>
            <w:tcW w:w="658" w:type="pct"/>
          </w:tcPr>
          <w:p w14:paraId="054B05CC"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2A2A12C4" w14:textId="599FE361"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1D18A2" w:rsidRPr="002D725E">
              <w:rPr>
                <w:rFonts w:ascii="Times New Roman" w:hAnsi="Times New Roman" w:cs="Times New Roman"/>
                <w:color w:val="000000" w:themeColor="text1"/>
              </w:rPr>
              <w:t>She has cameras for eyes and microphones for ears, allowing her to see and hear like a human</w:t>
            </w:r>
          </w:p>
        </w:tc>
      </w:tr>
      <w:tr w:rsidR="004B7F39" w:rsidRPr="002D725E" w14:paraId="577C3157" w14:textId="77777777" w:rsidTr="00155EA7">
        <w:tc>
          <w:tcPr>
            <w:tcW w:w="658" w:type="pct"/>
          </w:tcPr>
          <w:p w14:paraId="536FEE39"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0812E231" w14:textId="282B6121"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1D18A2" w:rsidRPr="002D725E">
              <w:rPr>
                <w:rFonts w:ascii="Times New Roman" w:hAnsi="Times New Roman" w:cs="Times New Roman"/>
                <w:color w:val="000000" w:themeColor="text1"/>
              </w:rPr>
              <w:t>Using cameras and microphones for eyes and ears, they allow her to see and hear as humans do</w:t>
            </w:r>
          </w:p>
        </w:tc>
      </w:tr>
      <w:tr w:rsidR="004B7F39" w:rsidRPr="002D725E" w14:paraId="252B4094" w14:textId="77777777" w:rsidTr="00155EA7">
        <w:tc>
          <w:tcPr>
            <w:tcW w:w="658" w:type="pct"/>
          </w:tcPr>
          <w:p w14:paraId="0BA68B9D" w14:textId="5111669A" w:rsidR="004B7F39" w:rsidRPr="002D725E" w:rsidRDefault="004B7F39" w:rsidP="002D725E">
            <w:pPr>
              <w:tabs>
                <w:tab w:val="left" w:pos="6747"/>
              </w:tabs>
              <w:rPr>
                <w:rFonts w:ascii="Times New Roman" w:hAnsi="Times New Roman" w:cs="Times New Roman"/>
                <w:color w:val="000000" w:themeColor="text1"/>
              </w:rPr>
            </w:pPr>
            <w:r w:rsidRPr="002D725E">
              <w:rPr>
                <w:rFonts w:ascii="Times New Roman" w:hAnsi="Times New Roman" w:cs="Times New Roman"/>
                <w:b/>
                <w:bCs/>
              </w:rPr>
              <w:t xml:space="preserve">Question </w:t>
            </w:r>
            <w:r w:rsidR="001D18A2" w:rsidRPr="002D725E">
              <w:rPr>
                <w:rFonts w:ascii="Times New Roman" w:hAnsi="Times New Roman" w:cs="Times New Roman"/>
                <w:b/>
                <w:bCs/>
              </w:rPr>
              <w:t>22</w:t>
            </w:r>
            <w:r w:rsidRPr="002D725E">
              <w:rPr>
                <w:rFonts w:ascii="Times New Roman" w:hAnsi="Times New Roman" w:cs="Times New Roman"/>
                <w:b/>
                <w:bCs/>
              </w:rPr>
              <w:t>:</w:t>
            </w:r>
          </w:p>
        </w:tc>
        <w:tc>
          <w:tcPr>
            <w:tcW w:w="4342" w:type="pct"/>
          </w:tcPr>
          <w:p w14:paraId="0F46AB6D" w14:textId="07EB0871"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1D18A2" w:rsidRPr="002D725E">
              <w:rPr>
                <w:rFonts w:ascii="Times New Roman" w:hAnsi="Times New Roman" w:cs="Times New Roman"/>
                <w:color w:val="000000" w:themeColor="text1"/>
              </w:rPr>
              <w:t>Sophia can understand human speech and interact with people</w:t>
            </w:r>
          </w:p>
        </w:tc>
      </w:tr>
      <w:tr w:rsidR="004B7F39" w:rsidRPr="002D725E" w14:paraId="69774E46" w14:textId="77777777" w:rsidTr="00155EA7">
        <w:tc>
          <w:tcPr>
            <w:tcW w:w="658" w:type="pct"/>
          </w:tcPr>
          <w:p w14:paraId="0759284A"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026B4D0B" w14:textId="05AA2C61"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A41064">
              <w:rPr>
                <w:rFonts w:ascii="Times New Roman" w:hAnsi="Times New Roman" w:cs="Times New Roman"/>
                <w:color w:val="000000" w:themeColor="text1"/>
              </w:rPr>
              <w:t>h</w:t>
            </w:r>
            <w:r w:rsidR="001D18A2" w:rsidRPr="002D725E">
              <w:rPr>
                <w:rFonts w:ascii="Times New Roman" w:hAnsi="Times New Roman" w:cs="Times New Roman"/>
                <w:color w:val="000000" w:themeColor="text1"/>
              </w:rPr>
              <w:t>uman speech and interaction are becoming so easy to Sophia</w:t>
            </w:r>
          </w:p>
        </w:tc>
      </w:tr>
      <w:tr w:rsidR="004B7F39" w:rsidRPr="002D725E" w14:paraId="0E6C4CE9" w14:textId="77777777" w:rsidTr="00155EA7">
        <w:tc>
          <w:tcPr>
            <w:tcW w:w="658" w:type="pct"/>
          </w:tcPr>
          <w:p w14:paraId="2102C4E0"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02479002" w14:textId="79BF2051"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A41064">
              <w:rPr>
                <w:rFonts w:ascii="Times New Roman" w:hAnsi="Times New Roman" w:cs="Times New Roman"/>
                <w:color w:val="000000" w:themeColor="text1"/>
              </w:rPr>
              <w:t>t</w:t>
            </w:r>
            <w:r w:rsidR="001D18A2" w:rsidRPr="002D725E">
              <w:rPr>
                <w:rFonts w:ascii="Times New Roman" w:hAnsi="Times New Roman" w:cs="Times New Roman"/>
                <w:color w:val="000000" w:themeColor="text1"/>
              </w:rPr>
              <w:t>he machine can help Sophia speak and interact with humans</w:t>
            </w:r>
          </w:p>
        </w:tc>
      </w:tr>
      <w:tr w:rsidR="004B7F39" w:rsidRPr="002D725E" w14:paraId="3A241BFE" w14:textId="77777777" w:rsidTr="00155EA7">
        <w:tc>
          <w:tcPr>
            <w:tcW w:w="658" w:type="pct"/>
          </w:tcPr>
          <w:p w14:paraId="6BCF3241" w14:textId="77777777" w:rsidR="004B7F39" w:rsidRPr="002D725E" w:rsidRDefault="004B7F39" w:rsidP="002D725E">
            <w:pPr>
              <w:tabs>
                <w:tab w:val="left" w:pos="6747"/>
              </w:tabs>
              <w:ind w:left="113"/>
              <w:rPr>
                <w:rFonts w:ascii="Times New Roman" w:hAnsi="Times New Roman" w:cs="Times New Roman"/>
                <w:color w:val="000000" w:themeColor="text1"/>
              </w:rPr>
            </w:pPr>
          </w:p>
        </w:tc>
        <w:tc>
          <w:tcPr>
            <w:tcW w:w="4342" w:type="pct"/>
          </w:tcPr>
          <w:p w14:paraId="06C7CD85" w14:textId="6E8D6FF5" w:rsidR="004B7F39" w:rsidRPr="002D725E" w:rsidRDefault="004B7F39" w:rsidP="002D725E">
            <w:pPr>
              <w:tabs>
                <w:tab w:val="left" w:pos="6747"/>
              </w:tabs>
              <w:ind w:left="-113"/>
              <w:rPr>
                <w:rFonts w:ascii="Times New Roman" w:hAnsi="Times New Roman" w:cs="Times New Roman"/>
                <w:b/>
                <w:bCs/>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A41064">
              <w:rPr>
                <w:rFonts w:ascii="Times New Roman" w:hAnsi="Times New Roman" w:cs="Times New Roman"/>
                <w:color w:val="000000" w:themeColor="text1"/>
              </w:rPr>
              <w:t>i</w:t>
            </w:r>
            <w:r w:rsidR="001D18A2" w:rsidRPr="002D725E">
              <w:rPr>
                <w:rFonts w:ascii="Times New Roman" w:hAnsi="Times New Roman" w:cs="Times New Roman"/>
                <w:color w:val="000000" w:themeColor="text1"/>
              </w:rPr>
              <w:t>nteraction in speech between Sophia and humans takes place</w:t>
            </w:r>
          </w:p>
        </w:tc>
      </w:tr>
    </w:tbl>
    <w:p w14:paraId="6005DBC2" w14:textId="28EC2737" w:rsidR="00F466EF" w:rsidRPr="002D725E" w:rsidRDefault="001D18A2" w:rsidP="002D725E">
      <w:pPr>
        <w:pStyle w:val="Heading2"/>
        <w:spacing w:before="0" w:after="0" w:line="240" w:lineRule="auto"/>
        <w:rPr>
          <w:sz w:val="22"/>
          <w:szCs w:val="22"/>
        </w:rPr>
      </w:pPr>
      <w:r w:rsidRPr="002D725E">
        <w:rPr>
          <w:sz w:val="22"/>
          <w:szCs w:val="22"/>
        </w:rPr>
        <w:t>Read the following passage about endangered languages and mark the letter A, B, C or D on your answer sheet to indicate the best answer to each of the following questions from 23 to 30.</w:t>
      </w:r>
    </w:p>
    <w:p w14:paraId="1E80C192" w14:textId="47002029" w:rsidR="001D18A2" w:rsidRPr="002D725E" w:rsidRDefault="001D18A2" w:rsidP="002D725E">
      <w:pPr>
        <w:pStyle w:val="Paragraph"/>
        <w:spacing w:before="0" w:after="0"/>
        <w:rPr>
          <w:sz w:val="22"/>
          <w:szCs w:val="22"/>
        </w:rPr>
      </w:pPr>
      <w:r w:rsidRPr="002D725E">
        <w:rPr>
          <w:sz w:val="22"/>
          <w:szCs w:val="22"/>
        </w:rPr>
        <w:t>There are around 7,000 languages in the world today. However, most people speak the largest languages: Chinese, Spanish, English, Hindi, Russian, Arabic, and others. So what about the smaller languages? According to the UNESCO Atlas of the World</w:t>
      </w:r>
      <w:r w:rsidR="00302E6F" w:rsidRPr="002D725E">
        <w:rPr>
          <w:sz w:val="22"/>
          <w:szCs w:val="22"/>
        </w:rPr>
        <w:t>’</w:t>
      </w:r>
      <w:r w:rsidRPr="002D725E">
        <w:rPr>
          <w:sz w:val="22"/>
          <w:szCs w:val="22"/>
        </w:rPr>
        <w:t>s Languages in Danger, around one-third of the world</w:t>
      </w:r>
      <w:r w:rsidR="00302E6F" w:rsidRPr="002D725E">
        <w:rPr>
          <w:sz w:val="22"/>
          <w:szCs w:val="22"/>
        </w:rPr>
        <w:t>’</w:t>
      </w:r>
      <w:r w:rsidRPr="002D725E">
        <w:rPr>
          <w:sz w:val="22"/>
          <w:szCs w:val="22"/>
        </w:rPr>
        <w:t xml:space="preserve">s languages now have fewer than 1,000 speakers. We may soon lose those languages completely. In fact, 230 languages became </w:t>
      </w:r>
      <w:r w:rsidRPr="002D725E">
        <w:rPr>
          <w:b/>
          <w:bCs/>
          <w:sz w:val="22"/>
          <w:szCs w:val="22"/>
          <w:u w:val="single"/>
        </w:rPr>
        <w:t>extinct</w:t>
      </w:r>
      <w:r w:rsidRPr="002D725E">
        <w:rPr>
          <w:sz w:val="22"/>
          <w:szCs w:val="22"/>
        </w:rPr>
        <w:t xml:space="preserve"> between 1950 and 2010.</w:t>
      </w:r>
    </w:p>
    <w:p w14:paraId="1DCBF21F" w14:textId="27184E04" w:rsidR="001D18A2" w:rsidRPr="002D725E" w:rsidRDefault="001D18A2" w:rsidP="002D725E">
      <w:pPr>
        <w:pStyle w:val="Paragraph"/>
        <w:spacing w:before="0" w:after="0"/>
        <w:rPr>
          <w:sz w:val="22"/>
          <w:szCs w:val="22"/>
        </w:rPr>
      </w:pPr>
      <w:r w:rsidRPr="002D725E">
        <w:rPr>
          <w:sz w:val="22"/>
          <w:szCs w:val="22"/>
        </w:rPr>
        <w:t>Unfortunately, when we lose a language, we also lose its culture and knowledge. That</w:t>
      </w:r>
      <w:r w:rsidR="00302E6F" w:rsidRPr="002D725E">
        <w:rPr>
          <w:sz w:val="22"/>
          <w:szCs w:val="22"/>
        </w:rPr>
        <w:t>’</w:t>
      </w:r>
      <w:r w:rsidRPr="002D725E">
        <w:rPr>
          <w:sz w:val="22"/>
          <w:szCs w:val="22"/>
        </w:rPr>
        <w:t xml:space="preserve">s because people in different places have different ways of living and thinking. One example of this is the Tuvan language of southern Siberia. Tuvan people depend on animals for food and other basic needs. </w:t>
      </w:r>
      <w:r w:rsidRPr="002D725E">
        <w:rPr>
          <w:b/>
          <w:bCs/>
          <w:sz w:val="22"/>
          <w:szCs w:val="22"/>
          <w:u w:val="single"/>
        </w:rPr>
        <w:t>Their</w:t>
      </w:r>
      <w:r w:rsidRPr="002D725E">
        <w:rPr>
          <w:sz w:val="22"/>
          <w:szCs w:val="22"/>
        </w:rPr>
        <w:t xml:space="preserve"> language shows this close connection between people and animals. The Tuvan word </w:t>
      </w:r>
      <w:r w:rsidRPr="002D725E">
        <w:rPr>
          <w:i/>
          <w:iCs/>
          <w:sz w:val="22"/>
          <w:szCs w:val="22"/>
        </w:rPr>
        <w:t>ezenggileer</w:t>
      </w:r>
      <w:r w:rsidRPr="002D725E">
        <w:rPr>
          <w:sz w:val="22"/>
          <w:szCs w:val="22"/>
        </w:rPr>
        <w:t xml:space="preserve">, for example, means </w:t>
      </w:r>
      <w:r w:rsidR="00302E6F" w:rsidRPr="002D725E">
        <w:rPr>
          <w:sz w:val="22"/>
          <w:szCs w:val="22"/>
        </w:rPr>
        <w:t>“</w:t>
      </w:r>
      <w:r w:rsidRPr="002D725E">
        <w:rPr>
          <w:sz w:val="22"/>
          <w:szCs w:val="22"/>
        </w:rPr>
        <w:t>to sing with the rhythms of riding a horse.</w:t>
      </w:r>
      <w:r w:rsidR="00302E6F" w:rsidRPr="002D725E">
        <w:rPr>
          <w:sz w:val="22"/>
          <w:szCs w:val="22"/>
        </w:rPr>
        <w:t>”</w:t>
      </w:r>
      <w:r w:rsidRPr="002D725E">
        <w:rPr>
          <w:sz w:val="22"/>
          <w:szCs w:val="22"/>
        </w:rPr>
        <w:t xml:space="preserve"> And the word </w:t>
      </w:r>
      <w:r w:rsidRPr="0086517E">
        <w:rPr>
          <w:i/>
          <w:iCs/>
          <w:sz w:val="22"/>
          <w:szCs w:val="22"/>
        </w:rPr>
        <w:t xml:space="preserve">ak byzaa </w:t>
      </w:r>
      <w:r w:rsidRPr="002D725E">
        <w:rPr>
          <w:sz w:val="22"/>
          <w:szCs w:val="22"/>
        </w:rPr>
        <w:t xml:space="preserve">is </w:t>
      </w:r>
      <w:r w:rsidR="00302E6F" w:rsidRPr="002D725E">
        <w:rPr>
          <w:sz w:val="22"/>
          <w:szCs w:val="22"/>
        </w:rPr>
        <w:t>“</w:t>
      </w:r>
      <w:r w:rsidRPr="002D725E">
        <w:rPr>
          <w:sz w:val="22"/>
          <w:szCs w:val="22"/>
        </w:rPr>
        <w:t>a white calf less than one year old.</w:t>
      </w:r>
      <w:r w:rsidR="00302E6F" w:rsidRPr="002D725E">
        <w:rPr>
          <w:sz w:val="22"/>
          <w:szCs w:val="22"/>
        </w:rPr>
        <w:t>”</w:t>
      </w:r>
    </w:p>
    <w:p w14:paraId="0A790581" w14:textId="6081BDE0" w:rsidR="001D18A2" w:rsidRPr="002D725E" w:rsidRDefault="001D18A2" w:rsidP="002D725E">
      <w:pPr>
        <w:pStyle w:val="Paragraph"/>
        <w:spacing w:before="0" w:after="0"/>
        <w:rPr>
          <w:sz w:val="22"/>
          <w:szCs w:val="22"/>
        </w:rPr>
      </w:pPr>
      <w:r w:rsidRPr="002D725E">
        <w:rPr>
          <w:sz w:val="22"/>
          <w:szCs w:val="22"/>
        </w:rPr>
        <w:t>In some places, people are working to save traditional languages. Many schools in New Zealand now teach the Maori language. This helps connect native New Zealanders to their Maori culture. And Welsh is spoken by around 500,000 people in Wales. The Welsh government is working to increase that number to one million by 2050.</w:t>
      </w:r>
    </w:p>
    <w:p w14:paraId="604EAF47" w14:textId="6C7450A0" w:rsidR="004B7F39" w:rsidRPr="002D725E" w:rsidRDefault="001D18A2" w:rsidP="002D725E">
      <w:pPr>
        <w:pStyle w:val="Paragraph"/>
        <w:spacing w:before="0" w:after="0"/>
        <w:rPr>
          <w:sz w:val="22"/>
          <w:szCs w:val="22"/>
        </w:rPr>
      </w:pPr>
      <w:r w:rsidRPr="002D725E">
        <w:rPr>
          <w:b/>
          <w:bCs/>
          <w:sz w:val="22"/>
          <w:szCs w:val="22"/>
          <w:u w:val="single"/>
        </w:rPr>
        <w:t>Technology offers a possible alternative to saving endangered languages</w:t>
      </w:r>
      <w:r w:rsidRPr="002D725E">
        <w:rPr>
          <w:sz w:val="22"/>
          <w:szCs w:val="22"/>
        </w:rPr>
        <w:t>. National Geographic</w:t>
      </w:r>
      <w:r w:rsidR="00302E6F" w:rsidRPr="002D725E">
        <w:rPr>
          <w:sz w:val="22"/>
          <w:szCs w:val="22"/>
        </w:rPr>
        <w:t>’</w:t>
      </w:r>
      <w:r w:rsidRPr="002D725E">
        <w:rPr>
          <w:sz w:val="22"/>
          <w:szCs w:val="22"/>
        </w:rPr>
        <w:t xml:space="preserve">s Enduring Voices project has created </w:t>
      </w:r>
      <w:r w:rsidR="00302E6F" w:rsidRPr="002D725E">
        <w:rPr>
          <w:sz w:val="22"/>
          <w:szCs w:val="22"/>
        </w:rPr>
        <w:t>“</w:t>
      </w:r>
      <w:r w:rsidRPr="002D725E">
        <w:rPr>
          <w:sz w:val="22"/>
          <w:szCs w:val="22"/>
        </w:rPr>
        <w:t>Talking Dictionaries</w:t>
      </w:r>
      <w:r w:rsidR="00302E6F" w:rsidRPr="002D725E">
        <w:rPr>
          <w:sz w:val="22"/>
          <w:szCs w:val="22"/>
        </w:rPr>
        <w:t>”</w:t>
      </w:r>
      <w:r w:rsidR="0086517E">
        <w:rPr>
          <w:sz w:val="22"/>
          <w:szCs w:val="22"/>
        </w:rPr>
        <w:t xml:space="preserve"> </w:t>
      </w:r>
      <w:r w:rsidR="009016A9" w:rsidRPr="002D725E">
        <w:t>–</w:t>
      </w:r>
      <w:r w:rsidR="0086517E">
        <w:rPr>
          <w:sz w:val="22"/>
          <w:szCs w:val="22"/>
        </w:rPr>
        <w:t xml:space="preserve"> </w:t>
      </w:r>
      <w:r w:rsidRPr="002D725E">
        <w:rPr>
          <w:sz w:val="22"/>
          <w:szCs w:val="22"/>
        </w:rPr>
        <w:t xml:space="preserve">the recorded voices of people communicating with each other. All of them are fluent speakers of endangered languages. And because these dictionaries are </w:t>
      </w:r>
      <w:r w:rsidRPr="002D725E">
        <w:rPr>
          <w:b/>
          <w:bCs/>
          <w:sz w:val="22"/>
          <w:szCs w:val="22"/>
          <w:u w:val="single"/>
        </w:rPr>
        <w:t>accessible</w:t>
      </w:r>
      <w:r w:rsidRPr="002D725E">
        <w:rPr>
          <w:sz w:val="22"/>
          <w:szCs w:val="22"/>
        </w:rPr>
        <w:t xml:space="preserve"> to anyone on the Internet, people now and in the future can learn some of the vocabulary, greetings, and grammar rules of past languages.</w:t>
      </w:r>
    </w:p>
    <w:p w14:paraId="299FFB65" w14:textId="7859E029" w:rsidR="00702711" w:rsidRPr="002D725E" w:rsidRDefault="00702711" w:rsidP="00155EA7">
      <w:pPr>
        <w:pStyle w:val="Source"/>
      </w:pPr>
      <w:r w:rsidRPr="002D725E">
        <w:t xml:space="preserve">(Adapted from </w:t>
      </w:r>
      <w:r w:rsidRPr="00E34AF3">
        <w:rPr>
          <w:i/>
          <w:iCs/>
        </w:rPr>
        <w:t>Explore New Worlds</w:t>
      </w:r>
      <w:r w:rsidRPr="002D725E">
        <w:t>)</w:t>
      </w:r>
    </w:p>
    <w:p w14:paraId="6833595B" w14:textId="5B3919B3" w:rsidR="00B35DA1" w:rsidRPr="002D725E" w:rsidRDefault="00B35DA1" w:rsidP="002D725E">
      <w:pPr>
        <w:tabs>
          <w:tab w:val="left" w:pos="6747"/>
        </w:tabs>
        <w:spacing w:after="0" w:line="240" w:lineRule="auto"/>
        <w:jc w:val="both"/>
        <w:rPr>
          <w:rFonts w:ascii="Times New Roman" w:hAnsi="Times New Roman" w:cs="Times New Roman"/>
        </w:rPr>
      </w:pPr>
      <w:r w:rsidRPr="002D725E">
        <w:rPr>
          <w:rFonts w:ascii="Times New Roman" w:hAnsi="Times New Roman" w:cs="Times New Roman"/>
          <w:b/>
          <w:bCs/>
        </w:rPr>
        <w:t xml:space="preserve">Question 23: </w:t>
      </w:r>
      <w:r w:rsidRPr="002D725E">
        <w:rPr>
          <w:rFonts w:ascii="Times New Roman" w:hAnsi="Times New Roman" w:cs="Times New Roman"/>
        </w:rPr>
        <w:t>Which of the following is NOT mentioned as one of the largest languages?</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7"/>
        <w:gridCol w:w="2587"/>
        <w:gridCol w:w="2587"/>
        <w:gridCol w:w="2587"/>
      </w:tblGrid>
      <w:tr w:rsidR="00B35DA1" w:rsidRPr="002D725E" w14:paraId="28CC7FBE" w14:textId="77777777" w:rsidTr="00614CB5">
        <w:tc>
          <w:tcPr>
            <w:tcW w:w="2587" w:type="dxa"/>
          </w:tcPr>
          <w:p w14:paraId="14F7E77B" w14:textId="21A9DF74"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Pr="002D725E">
              <w:rPr>
                <w:rFonts w:ascii="Times New Roman" w:hAnsi="Times New Roman" w:cs="Times New Roman"/>
              </w:rPr>
              <w:t>Arabic</w:t>
            </w:r>
          </w:p>
        </w:tc>
        <w:tc>
          <w:tcPr>
            <w:tcW w:w="2587" w:type="dxa"/>
          </w:tcPr>
          <w:p w14:paraId="057810FC" w14:textId="41DD0252"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Hindi</w:t>
            </w:r>
          </w:p>
        </w:tc>
        <w:tc>
          <w:tcPr>
            <w:tcW w:w="2587" w:type="dxa"/>
          </w:tcPr>
          <w:p w14:paraId="6A3048F8" w14:textId="4171538A"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Spanish</w:t>
            </w:r>
          </w:p>
        </w:tc>
        <w:tc>
          <w:tcPr>
            <w:tcW w:w="2587" w:type="dxa"/>
          </w:tcPr>
          <w:p w14:paraId="596C3F7D" w14:textId="2F6D1316"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Maori</w:t>
            </w:r>
          </w:p>
        </w:tc>
      </w:tr>
    </w:tbl>
    <w:p w14:paraId="76D2B50C" w14:textId="582374D1" w:rsidR="00B35DA1" w:rsidRPr="002D725E" w:rsidRDefault="00B35DA1" w:rsidP="002D725E">
      <w:pPr>
        <w:tabs>
          <w:tab w:val="left" w:pos="6747"/>
        </w:tabs>
        <w:spacing w:after="0" w:line="240" w:lineRule="auto"/>
        <w:jc w:val="both"/>
        <w:rPr>
          <w:rFonts w:ascii="Times New Roman" w:hAnsi="Times New Roman" w:cs="Times New Roman"/>
        </w:rPr>
      </w:pPr>
      <w:r w:rsidRPr="002D725E">
        <w:rPr>
          <w:rFonts w:ascii="Times New Roman" w:hAnsi="Times New Roman" w:cs="Times New Roman"/>
          <w:b/>
          <w:bCs/>
        </w:rPr>
        <w:t xml:space="preserve">Question </w:t>
      </w:r>
      <w:r w:rsidR="0024308A" w:rsidRPr="002D725E">
        <w:rPr>
          <w:rFonts w:ascii="Times New Roman" w:hAnsi="Times New Roman" w:cs="Times New Roman"/>
          <w:b/>
          <w:bCs/>
        </w:rPr>
        <w:t>24</w:t>
      </w:r>
      <w:r w:rsidRPr="002D725E">
        <w:rPr>
          <w:rFonts w:ascii="Times New Roman" w:hAnsi="Times New Roman" w:cs="Times New Roman"/>
          <w:b/>
          <w:bCs/>
        </w:rPr>
        <w:t xml:space="preserve">: </w:t>
      </w:r>
      <w:r w:rsidR="0024308A" w:rsidRPr="002D725E">
        <w:rPr>
          <w:rFonts w:ascii="Times New Roman" w:hAnsi="Times New Roman" w:cs="Times New Roman"/>
        </w:rPr>
        <w:t xml:space="preserve">The word </w:t>
      </w:r>
      <w:r w:rsidR="0024308A" w:rsidRPr="002D725E">
        <w:rPr>
          <w:rFonts w:ascii="Times New Roman" w:hAnsi="Times New Roman" w:cs="Times New Roman"/>
          <w:b/>
          <w:bCs/>
          <w:u w:val="single"/>
        </w:rPr>
        <w:t>extinct</w:t>
      </w:r>
      <w:r w:rsidR="0024308A" w:rsidRPr="002D725E">
        <w:rPr>
          <w:rFonts w:ascii="Times New Roman" w:hAnsi="Times New Roman" w:cs="Times New Roman"/>
        </w:rPr>
        <w:t xml:space="preserve"> in paragraph 1 is OPPOSITE in meaning to </w:t>
      </w:r>
      <w:r w:rsidR="000771D9">
        <w:rPr>
          <w:rFonts w:ascii="Times New Roman" w:hAnsi="Times New Roman" w:cs="Times New Roman"/>
        </w:rPr>
        <w:t>_______</w:t>
      </w:r>
      <w:r w:rsidR="0024308A" w:rsidRPr="002D725E">
        <w:rPr>
          <w:rFonts w:ascii="Times New Roman" w:hAnsi="Times New Roman" w:cs="Times New Roman"/>
        </w:rPr>
        <w:t>.</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7"/>
        <w:gridCol w:w="2587"/>
        <w:gridCol w:w="2587"/>
        <w:gridCol w:w="2587"/>
      </w:tblGrid>
      <w:tr w:rsidR="00B35DA1" w:rsidRPr="002D725E" w14:paraId="07097B33" w14:textId="77777777" w:rsidTr="00614CB5">
        <w:tc>
          <w:tcPr>
            <w:tcW w:w="2587" w:type="dxa"/>
          </w:tcPr>
          <w:p w14:paraId="0C789402" w14:textId="566FB360"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24308A" w:rsidRPr="002D725E">
              <w:rPr>
                <w:rFonts w:ascii="Times New Roman" w:hAnsi="Times New Roman" w:cs="Times New Roman"/>
              </w:rPr>
              <w:t>existent</w:t>
            </w:r>
          </w:p>
        </w:tc>
        <w:tc>
          <w:tcPr>
            <w:tcW w:w="2587" w:type="dxa"/>
          </w:tcPr>
          <w:p w14:paraId="08D2D3F1" w14:textId="49F6D5BB"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24308A" w:rsidRPr="002D725E">
              <w:rPr>
                <w:rFonts w:ascii="Times New Roman" w:hAnsi="Times New Roman" w:cs="Times New Roman"/>
                <w:color w:val="000000" w:themeColor="text1"/>
              </w:rPr>
              <w:t>native</w:t>
            </w:r>
          </w:p>
        </w:tc>
        <w:tc>
          <w:tcPr>
            <w:tcW w:w="2587" w:type="dxa"/>
          </w:tcPr>
          <w:p w14:paraId="1B197568" w14:textId="35CFBB69"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24308A" w:rsidRPr="002D725E">
              <w:rPr>
                <w:rFonts w:ascii="Times New Roman" w:hAnsi="Times New Roman" w:cs="Times New Roman"/>
                <w:color w:val="000000" w:themeColor="text1"/>
              </w:rPr>
              <w:t>official</w:t>
            </w:r>
          </w:p>
        </w:tc>
        <w:tc>
          <w:tcPr>
            <w:tcW w:w="2587" w:type="dxa"/>
          </w:tcPr>
          <w:p w14:paraId="3AB9DABE" w14:textId="5F7DAE55"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24308A" w:rsidRPr="002D725E">
              <w:rPr>
                <w:rFonts w:ascii="Times New Roman" w:hAnsi="Times New Roman" w:cs="Times New Roman"/>
                <w:color w:val="000000" w:themeColor="text1"/>
              </w:rPr>
              <w:t>ancient</w:t>
            </w:r>
          </w:p>
        </w:tc>
      </w:tr>
    </w:tbl>
    <w:p w14:paraId="403B0A20" w14:textId="7496496F" w:rsidR="00B35DA1" w:rsidRPr="002D725E" w:rsidRDefault="00B35DA1" w:rsidP="002D725E">
      <w:pPr>
        <w:tabs>
          <w:tab w:val="left" w:pos="6747"/>
        </w:tabs>
        <w:spacing w:after="0" w:line="240" w:lineRule="auto"/>
        <w:jc w:val="both"/>
        <w:rPr>
          <w:rFonts w:ascii="Times New Roman" w:hAnsi="Times New Roman" w:cs="Times New Roman"/>
        </w:rPr>
      </w:pPr>
      <w:r w:rsidRPr="002D725E">
        <w:rPr>
          <w:rFonts w:ascii="Times New Roman" w:hAnsi="Times New Roman" w:cs="Times New Roman"/>
          <w:b/>
          <w:bCs/>
        </w:rPr>
        <w:t xml:space="preserve">Question </w:t>
      </w:r>
      <w:r w:rsidR="00CE7FC0" w:rsidRPr="002D725E">
        <w:rPr>
          <w:rFonts w:ascii="Times New Roman" w:hAnsi="Times New Roman" w:cs="Times New Roman"/>
          <w:b/>
          <w:bCs/>
        </w:rPr>
        <w:t>25</w:t>
      </w:r>
      <w:r w:rsidRPr="002D725E">
        <w:rPr>
          <w:rFonts w:ascii="Times New Roman" w:hAnsi="Times New Roman" w:cs="Times New Roman"/>
          <w:b/>
          <w:bCs/>
        </w:rPr>
        <w:t xml:space="preserve">: </w:t>
      </w:r>
      <w:r w:rsidR="00CE7FC0" w:rsidRPr="002D725E">
        <w:rPr>
          <w:rFonts w:ascii="Times New Roman" w:hAnsi="Times New Roman" w:cs="Times New Roman"/>
        </w:rPr>
        <w:t xml:space="preserve">The word </w:t>
      </w:r>
      <w:r w:rsidR="00CE7FC0" w:rsidRPr="002D725E">
        <w:rPr>
          <w:rFonts w:ascii="Times New Roman" w:hAnsi="Times New Roman" w:cs="Times New Roman"/>
          <w:b/>
          <w:bCs/>
          <w:u w:val="single"/>
        </w:rPr>
        <w:t>Their</w:t>
      </w:r>
      <w:r w:rsidR="00CE7FC0" w:rsidRPr="002D725E">
        <w:rPr>
          <w:rFonts w:ascii="Times New Roman" w:hAnsi="Times New Roman" w:cs="Times New Roman"/>
        </w:rPr>
        <w:t xml:space="preserve"> in paragraph 2 refers to </w:t>
      </w:r>
      <w:r w:rsidR="000771D9">
        <w:rPr>
          <w:rFonts w:ascii="Times New Roman" w:hAnsi="Times New Roman" w:cs="Times New Roman"/>
        </w:rPr>
        <w:t>_______</w:t>
      </w:r>
      <w:r w:rsidR="00CE7FC0" w:rsidRPr="002D725E">
        <w:rPr>
          <w:rFonts w:ascii="Times New Roman" w:hAnsi="Times New Roman" w:cs="Times New Roman"/>
        </w:rPr>
        <w:t>.</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7"/>
        <w:gridCol w:w="2587"/>
        <w:gridCol w:w="2587"/>
        <w:gridCol w:w="2587"/>
      </w:tblGrid>
      <w:tr w:rsidR="00B35DA1" w:rsidRPr="002D725E" w14:paraId="30523DD4" w14:textId="77777777" w:rsidTr="00614CB5">
        <w:tc>
          <w:tcPr>
            <w:tcW w:w="2587" w:type="dxa"/>
          </w:tcPr>
          <w:p w14:paraId="3400369B" w14:textId="6FC463D6"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rPr>
              <w:t>basic needs</w:t>
            </w:r>
          </w:p>
        </w:tc>
        <w:tc>
          <w:tcPr>
            <w:tcW w:w="2587" w:type="dxa"/>
          </w:tcPr>
          <w:p w14:paraId="073BAF01" w14:textId="73C7747F"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Tuvan people</w:t>
            </w:r>
          </w:p>
        </w:tc>
        <w:tc>
          <w:tcPr>
            <w:tcW w:w="2587" w:type="dxa"/>
          </w:tcPr>
          <w:p w14:paraId="17B572E9" w14:textId="01C9B342"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different ways</w:t>
            </w:r>
          </w:p>
        </w:tc>
        <w:tc>
          <w:tcPr>
            <w:tcW w:w="2587" w:type="dxa"/>
          </w:tcPr>
          <w:p w14:paraId="27061B4E" w14:textId="64CB4D75"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different places</w:t>
            </w:r>
          </w:p>
        </w:tc>
      </w:tr>
    </w:tbl>
    <w:p w14:paraId="44772FD9" w14:textId="4D9371DC" w:rsidR="00B35DA1" w:rsidRPr="002D725E" w:rsidRDefault="00B35DA1" w:rsidP="002D725E">
      <w:pPr>
        <w:tabs>
          <w:tab w:val="left" w:pos="6747"/>
        </w:tabs>
        <w:spacing w:after="0" w:line="240" w:lineRule="auto"/>
        <w:jc w:val="both"/>
        <w:rPr>
          <w:rFonts w:ascii="Times New Roman" w:hAnsi="Times New Roman" w:cs="Times New Roman"/>
        </w:rPr>
      </w:pPr>
      <w:r w:rsidRPr="002D725E">
        <w:rPr>
          <w:rFonts w:ascii="Times New Roman" w:hAnsi="Times New Roman" w:cs="Times New Roman"/>
          <w:b/>
          <w:bCs/>
        </w:rPr>
        <w:t xml:space="preserve">Question </w:t>
      </w:r>
      <w:r w:rsidR="00CE7FC0" w:rsidRPr="002D725E">
        <w:rPr>
          <w:rFonts w:ascii="Times New Roman" w:hAnsi="Times New Roman" w:cs="Times New Roman"/>
          <w:b/>
          <w:bCs/>
        </w:rPr>
        <w:t>26</w:t>
      </w:r>
      <w:r w:rsidRPr="002D725E">
        <w:rPr>
          <w:rFonts w:ascii="Times New Roman" w:hAnsi="Times New Roman" w:cs="Times New Roman"/>
          <w:b/>
          <w:bCs/>
        </w:rPr>
        <w:t xml:space="preserve">: </w:t>
      </w:r>
      <w:r w:rsidR="00CE7FC0" w:rsidRPr="002D725E">
        <w:rPr>
          <w:rFonts w:ascii="Times New Roman" w:hAnsi="Times New Roman" w:cs="Times New Roman"/>
        </w:rPr>
        <w:t xml:space="preserve">The word </w:t>
      </w:r>
      <w:r w:rsidR="00CE7FC0" w:rsidRPr="002D725E">
        <w:rPr>
          <w:rFonts w:ascii="Times New Roman" w:hAnsi="Times New Roman" w:cs="Times New Roman"/>
          <w:b/>
          <w:bCs/>
          <w:u w:val="single"/>
        </w:rPr>
        <w:t>accessible</w:t>
      </w:r>
      <w:r w:rsidR="00CE7FC0" w:rsidRPr="002D725E">
        <w:rPr>
          <w:rFonts w:ascii="Times New Roman" w:hAnsi="Times New Roman" w:cs="Times New Roman"/>
        </w:rPr>
        <w:t xml:space="preserve"> in paragraph 4 could be best replaced by </w:t>
      </w:r>
      <w:r w:rsidR="000771D9">
        <w:rPr>
          <w:rFonts w:ascii="Times New Roman" w:hAnsi="Times New Roman" w:cs="Times New Roman"/>
        </w:rPr>
        <w:t>_______</w:t>
      </w:r>
      <w:r w:rsidR="00CE7FC0" w:rsidRPr="002D725E">
        <w:rPr>
          <w:rFonts w:ascii="Times New Roman" w:hAnsi="Times New Roman" w:cs="Times New Roman"/>
        </w:rPr>
        <w:t>.</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7"/>
        <w:gridCol w:w="2587"/>
        <w:gridCol w:w="2587"/>
        <w:gridCol w:w="2587"/>
      </w:tblGrid>
      <w:tr w:rsidR="00B35DA1" w:rsidRPr="002D725E" w14:paraId="66F3D57C" w14:textId="77777777" w:rsidTr="00614CB5">
        <w:tc>
          <w:tcPr>
            <w:tcW w:w="2587" w:type="dxa"/>
          </w:tcPr>
          <w:p w14:paraId="2B7363BC" w14:textId="6774A39F"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rPr>
              <w:t>available</w:t>
            </w:r>
          </w:p>
        </w:tc>
        <w:tc>
          <w:tcPr>
            <w:tcW w:w="2587" w:type="dxa"/>
          </w:tcPr>
          <w:p w14:paraId="04C5FD37" w14:textId="2DDA0A87"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dependable</w:t>
            </w:r>
          </w:p>
        </w:tc>
        <w:tc>
          <w:tcPr>
            <w:tcW w:w="2587" w:type="dxa"/>
          </w:tcPr>
          <w:p w14:paraId="3A8FD942" w14:textId="54DD1BC0"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visible</w:t>
            </w:r>
          </w:p>
        </w:tc>
        <w:tc>
          <w:tcPr>
            <w:tcW w:w="2587" w:type="dxa"/>
          </w:tcPr>
          <w:p w14:paraId="3B8E8E3F" w14:textId="590AE52C"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audible</w:t>
            </w:r>
          </w:p>
        </w:tc>
      </w:tr>
    </w:tbl>
    <w:p w14:paraId="44892C37" w14:textId="6603911C" w:rsidR="00B35DA1" w:rsidRPr="002D725E" w:rsidRDefault="00B35DA1" w:rsidP="002D725E">
      <w:pPr>
        <w:tabs>
          <w:tab w:val="left" w:pos="6747"/>
        </w:tabs>
        <w:spacing w:after="0" w:line="240" w:lineRule="auto"/>
        <w:rPr>
          <w:rFonts w:ascii="Times New Roman" w:hAnsi="Times New Roman" w:cs="Times New Roman"/>
        </w:rPr>
      </w:pPr>
      <w:r w:rsidRPr="002D725E">
        <w:rPr>
          <w:rFonts w:ascii="Times New Roman" w:hAnsi="Times New Roman" w:cs="Times New Roman"/>
          <w:b/>
          <w:bCs/>
        </w:rPr>
        <w:t xml:space="preserve">Question </w:t>
      </w:r>
      <w:r w:rsidR="00CE7FC0" w:rsidRPr="002D725E">
        <w:rPr>
          <w:rFonts w:ascii="Times New Roman" w:hAnsi="Times New Roman" w:cs="Times New Roman"/>
          <w:b/>
          <w:bCs/>
        </w:rPr>
        <w:t>27</w:t>
      </w:r>
      <w:r w:rsidRPr="002D725E">
        <w:rPr>
          <w:rFonts w:ascii="Times New Roman" w:hAnsi="Times New Roman" w:cs="Times New Roman"/>
          <w:b/>
          <w:bCs/>
        </w:rPr>
        <w:t xml:space="preserve">: </w:t>
      </w:r>
      <w:r w:rsidR="00CE7FC0" w:rsidRPr="002D725E">
        <w:rPr>
          <w:rFonts w:ascii="Times New Roman" w:hAnsi="Times New Roman" w:cs="Times New Roman"/>
        </w:rPr>
        <w:t>Which of the following best paraphrases the underlined sentence in paragraph 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B35DA1" w:rsidRPr="002D725E" w14:paraId="7A4A29A9" w14:textId="77777777" w:rsidTr="00614CB5">
        <w:tc>
          <w:tcPr>
            <w:tcW w:w="10318" w:type="dxa"/>
          </w:tcPr>
          <w:p w14:paraId="5D720582" w14:textId="74679F6B"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Endangered languages could only be saved by technology.</w:t>
            </w:r>
          </w:p>
        </w:tc>
      </w:tr>
      <w:tr w:rsidR="00B35DA1" w:rsidRPr="002D725E" w14:paraId="0109D821" w14:textId="77777777" w:rsidTr="00614CB5">
        <w:tc>
          <w:tcPr>
            <w:tcW w:w="10318" w:type="dxa"/>
          </w:tcPr>
          <w:p w14:paraId="0A2D25A5" w14:textId="03B843C7"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There is no other way to save endangered languages but technology.</w:t>
            </w:r>
          </w:p>
        </w:tc>
      </w:tr>
      <w:tr w:rsidR="00B35DA1" w:rsidRPr="002D725E" w14:paraId="49836F12" w14:textId="77777777" w:rsidTr="00614CB5">
        <w:tc>
          <w:tcPr>
            <w:tcW w:w="10318" w:type="dxa"/>
          </w:tcPr>
          <w:p w14:paraId="71B50B67" w14:textId="536ABC66"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Technology could be another way to save endangered languages.</w:t>
            </w:r>
          </w:p>
        </w:tc>
      </w:tr>
      <w:tr w:rsidR="00B35DA1" w:rsidRPr="002D725E" w14:paraId="51B6D203" w14:textId="77777777" w:rsidTr="00614CB5">
        <w:tc>
          <w:tcPr>
            <w:tcW w:w="10318" w:type="dxa"/>
          </w:tcPr>
          <w:p w14:paraId="5248E645" w14:textId="33A673F6"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Technology should be regarded as the last resort to save endangered languages.</w:t>
            </w:r>
          </w:p>
        </w:tc>
      </w:tr>
    </w:tbl>
    <w:p w14:paraId="696C91C4" w14:textId="3E96CF1E" w:rsidR="00B35DA1" w:rsidRPr="002D725E" w:rsidRDefault="00B35DA1" w:rsidP="002D725E">
      <w:pPr>
        <w:tabs>
          <w:tab w:val="left" w:pos="6747"/>
        </w:tabs>
        <w:spacing w:after="0" w:line="240" w:lineRule="auto"/>
        <w:rPr>
          <w:rFonts w:ascii="Times New Roman" w:hAnsi="Times New Roman" w:cs="Times New Roman"/>
        </w:rPr>
      </w:pPr>
      <w:r w:rsidRPr="002D725E">
        <w:rPr>
          <w:rFonts w:ascii="Times New Roman" w:hAnsi="Times New Roman" w:cs="Times New Roman"/>
          <w:b/>
          <w:bCs/>
        </w:rPr>
        <w:t xml:space="preserve">Question </w:t>
      </w:r>
      <w:r w:rsidR="00CE7FC0" w:rsidRPr="002D725E">
        <w:rPr>
          <w:rFonts w:ascii="Times New Roman" w:hAnsi="Times New Roman" w:cs="Times New Roman"/>
          <w:b/>
          <w:bCs/>
        </w:rPr>
        <w:t>28</w:t>
      </w:r>
      <w:r w:rsidRPr="002D725E">
        <w:rPr>
          <w:rFonts w:ascii="Times New Roman" w:hAnsi="Times New Roman" w:cs="Times New Roman"/>
          <w:b/>
          <w:bCs/>
        </w:rPr>
        <w:t xml:space="preserve">: </w:t>
      </w:r>
      <w:r w:rsidR="00CE7FC0" w:rsidRPr="002D725E">
        <w:rPr>
          <w:rFonts w:ascii="Times New Roman" w:hAnsi="Times New Roman" w:cs="Times New Roman"/>
        </w:rPr>
        <w:t>Which of the following is TRUE according to the passage?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B35DA1" w:rsidRPr="002D725E" w14:paraId="5F30AB99" w14:textId="77777777" w:rsidTr="00614CB5">
        <w:tc>
          <w:tcPr>
            <w:tcW w:w="10318" w:type="dxa"/>
          </w:tcPr>
          <w:p w14:paraId="052107B0" w14:textId="64A3D122"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The number of Welsh speakers will increase by one million by 2050.</w:t>
            </w:r>
          </w:p>
        </w:tc>
      </w:tr>
      <w:tr w:rsidR="00B35DA1" w:rsidRPr="002D725E" w14:paraId="0B73FCDC" w14:textId="77777777" w:rsidTr="00614CB5">
        <w:tc>
          <w:tcPr>
            <w:tcW w:w="10318" w:type="dxa"/>
          </w:tcPr>
          <w:p w14:paraId="6934036B" w14:textId="2E5E5D6B"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 xml:space="preserve">Only by creating </w:t>
            </w:r>
            <w:r w:rsidR="00302E6F" w:rsidRPr="002D725E">
              <w:rPr>
                <w:rFonts w:ascii="Times New Roman" w:hAnsi="Times New Roman" w:cs="Times New Roman"/>
                <w:color w:val="000000" w:themeColor="text1"/>
              </w:rPr>
              <w:t>“</w:t>
            </w:r>
            <w:r w:rsidR="00CE7FC0" w:rsidRPr="002D725E">
              <w:rPr>
                <w:rFonts w:ascii="Times New Roman" w:hAnsi="Times New Roman" w:cs="Times New Roman"/>
                <w:color w:val="000000" w:themeColor="text1"/>
              </w:rPr>
              <w:t>Talking Dictionaries</w:t>
            </w:r>
            <w:r w:rsidR="00302E6F" w:rsidRPr="002D725E">
              <w:rPr>
                <w:rFonts w:ascii="Times New Roman" w:hAnsi="Times New Roman" w:cs="Times New Roman"/>
                <w:color w:val="000000" w:themeColor="text1"/>
              </w:rPr>
              <w:t>”</w:t>
            </w:r>
            <w:r w:rsidR="00CE7FC0" w:rsidRPr="002D725E">
              <w:rPr>
                <w:rFonts w:ascii="Times New Roman" w:hAnsi="Times New Roman" w:cs="Times New Roman"/>
                <w:color w:val="000000" w:themeColor="text1"/>
              </w:rPr>
              <w:t xml:space="preserve"> can endangered languages be saved.</w:t>
            </w:r>
          </w:p>
        </w:tc>
      </w:tr>
      <w:tr w:rsidR="00B35DA1" w:rsidRPr="002D725E" w14:paraId="67965A2E" w14:textId="77777777" w:rsidTr="00614CB5">
        <w:tc>
          <w:tcPr>
            <w:tcW w:w="10318" w:type="dxa"/>
          </w:tcPr>
          <w:p w14:paraId="7BB8475B" w14:textId="50DD48E6"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Less than 200 languages were no longer in existence between 1950 and 2010.</w:t>
            </w:r>
          </w:p>
        </w:tc>
      </w:tr>
      <w:tr w:rsidR="00B35DA1" w:rsidRPr="002D725E" w14:paraId="5BA19BA7" w14:textId="77777777" w:rsidTr="00614CB5">
        <w:tc>
          <w:tcPr>
            <w:tcW w:w="10318" w:type="dxa"/>
          </w:tcPr>
          <w:p w14:paraId="0E0E74C0" w14:textId="58CF2634"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The Welsh government is trying to double the number of Welsh speakers by 2050.</w:t>
            </w:r>
          </w:p>
        </w:tc>
      </w:tr>
    </w:tbl>
    <w:p w14:paraId="65D8D292" w14:textId="3D5475A9" w:rsidR="00B35DA1" w:rsidRPr="002D725E" w:rsidRDefault="00B35DA1" w:rsidP="002D725E">
      <w:pPr>
        <w:tabs>
          <w:tab w:val="left" w:pos="6747"/>
        </w:tabs>
        <w:spacing w:after="0" w:line="240" w:lineRule="auto"/>
        <w:jc w:val="both"/>
        <w:rPr>
          <w:rFonts w:ascii="Times New Roman" w:hAnsi="Times New Roman" w:cs="Times New Roman"/>
        </w:rPr>
      </w:pPr>
      <w:r w:rsidRPr="002D725E">
        <w:rPr>
          <w:rFonts w:ascii="Times New Roman" w:hAnsi="Times New Roman" w:cs="Times New Roman"/>
          <w:b/>
          <w:bCs/>
        </w:rPr>
        <w:t xml:space="preserve">Question </w:t>
      </w:r>
      <w:r w:rsidR="00CE7FC0" w:rsidRPr="002D725E">
        <w:rPr>
          <w:rFonts w:ascii="Times New Roman" w:hAnsi="Times New Roman" w:cs="Times New Roman"/>
          <w:b/>
          <w:bCs/>
        </w:rPr>
        <w:t>29</w:t>
      </w:r>
      <w:r w:rsidRPr="002D725E">
        <w:rPr>
          <w:rFonts w:ascii="Times New Roman" w:hAnsi="Times New Roman" w:cs="Times New Roman"/>
          <w:b/>
          <w:bCs/>
        </w:rPr>
        <w:t xml:space="preserve">: </w:t>
      </w:r>
      <w:r w:rsidR="00CE7FC0" w:rsidRPr="002D725E">
        <w:rPr>
          <w:rFonts w:ascii="Times New Roman" w:hAnsi="Times New Roman" w:cs="Times New Roman"/>
        </w:rPr>
        <w:t>In which paragraph does the writer mention a present causal relationship?</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7"/>
        <w:gridCol w:w="2587"/>
        <w:gridCol w:w="2587"/>
        <w:gridCol w:w="2587"/>
      </w:tblGrid>
      <w:tr w:rsidR="00B35DA1" w:rsidRPr="002D725E" w14:paraId="0B97A505" w14:textId="77777777" w:rsidTr="00614CB5">
        <w:tc>
          <w:tcPr>
            <w:tcW w:w="2587" w:type="dxa"/>
          </w:tcPr>
          <w:p w14:paraId="4A130B19" w14:textId="56630EC3"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rPr>
              <w:t>Paragraph 1</w:t>
            </w:r>
          </w:p>
        </w:tc>
        <w:tc>
          <w:tcPr>
            <w:tcW w:w="2587" w:type="dxa"/>
          </w:tcPr>
          <w:p w14:paraId="579D92AD" w14:textId="44D7AD88"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Paragraph 2</w:t>
            </w:r>
          </w:p>
        </w:tc>
        <w:tc>
          <w:tcPr>
            <w:tcW w:w="2587" w:type="dxa"/>
          </w:tcPr>
          <w:p w14:paraId="5310D375" w14:textId="368C10FC"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Paragraph 3</w:t>
            </w:r>
          </w:p>
        </w:tc>
        <w:tc>
          <w:tcPr>
            <w:tcW w:w="2587" w:type="dxa"/>
          </w:tcPr>
          <w:p w14:paraId="478D1CD3" w14:textId="496037D1"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Paragraph 4</w:t>
            </w:r>
          </w:p>
        </w:tc>
      </w:tr>
    </w:tbl>
    <w:p w14:paraId="7F301C32" w14:textId="47D7B744" w:rsidR="00B35DA1" w:rsidRPr="002D725E" w:rsidRDefault="00B35DA1" w:rsidP="002D725E">
      <w:pPr>
        <w:tabs>
          <w:tab w:val="left" w:pos="6747"/>
        </w:tabs>
        <w:spacing w:after="0" w:line="240" w:lineRule="auto"/>
        <w:jc w:val="both"/>
        <w:rPr>
          <w:rFonts w:ascii="Times New Roman" w:hAnsi="Times New Roman" w:cs="Times New Roman"/>
        </w:rPr>
      </w:pPr>
      <w:r w:rsidRPr="002D725E">
        <w:rPr>
          <w:rFonts w:ascii="Times New Roman" w:hAnsi="Times New Roman" w:cs="Times New Roman"/>
          <w:b/>
          <w:bCs/>
        </w:rPr>
        <w:t>Question 3</w:t>
      </w:r>
      <w:r w:rsidR="00CE7FC0" w:rsidRPr="002D725E">
        <w:rPr>
          <w:rFonts w:ascii="Times New Roman" w:hAnsi="Times New Roman" w:cs="Times New Roman"/>
          <w:b/>
          <w:bCs/>
        </w:rPr>
        <w:t>0:</w:t>
      </w:r>
      <w:r w:rsidRPr="002D725E">
        <w:rPr>
          <w:rFonts w:ascii="Times New Roman" w:hAnsi="Times New Roman" w:cs="Times New Roman"/>
          <w:b/>
          <w:bCs/>
        </w:rPr>
        <w:t xml:space="preserve"> </w:t>
      </w:r>
      <w:r w:rsidR="00CE7FC0" w:rsidRPr="002D725E">
        <w:rPr>
          <w:rFonts w:ascii="Times New Roman" w:hAnsi="Times New Roman" w:cs="Times New Roman"/>
        </w:rPr>
        <w:t>In which paragraph does the writer explore modern methods for maintaining endangered languages?</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7"/>
        <w:gridCol w:w="2587"/>
        <w:gridCol w:w="2587"/>
        <w:gridCol w:w="2587"/>
      </w:tblGrid>
      <w:tr w:rsidR="00B35DA1" w:rsidRPr="002D725E" w14:paraId="139A3644" w14:textId="77777777" w:rsidTr="00614CB5">
        <w:tc>
          <w:tcPr>
            <w:tcW w:w="2587" w:type="dxa"/>
          </w:tcPr>
          <w:p w14:paraId="73B6B813" w14:textId="60BFFA85"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rPr>
              <w:t>Paragraph 1</w:t>
            </w:r>
          </w:p>
        </w:tc>
        <w:tc>
          <w:tcPr>
            <w:tcW w:w="2587" w:type="dxa"/>
          </w:tcPr>
          <w:p w14:paraId="43C0B24E" w14:textId="0F4EEBF0"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Paragraph 2</w:t>
            </w:r>
          </w:p>
        </w:tc>
        <w:tc>
          <w:tcPr>
            <w:tcW w:w="2587" w:type="dxa"/>
          </w:tcPr>
          <w:p w14:paraId="5285287C" w14:textId="178BF408"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Paragraph 3</w:t>
            </w:r>
          </w:p>
        </w:tc>
        <w:tc>
          <w:tcPr>
            <w:tcW w:w="2587" w:type="dxa"/>
          </w:tcPr>
          <w:p w14:paraId="596F0831" w14:textId="6454EEE9" w:rsidR="00B35DA1" w:rsidRPr="002D725E" w:rsidRDefault="00B35DA1"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CE7FC0" w:rsidRPr="002D725E">
              <w:rPr>
                <w:rFonts w:ascii="Times New Roman" w:hAnsi="Times New Roman" w:cs="Times New Roman"/>
                <w:color w:val="000000" w:themeColor="text1"/>
              </w:rPr>
              <w:t>Paragraph 4</w:t>
            </w:r>
          </w:p>
        </w:tc>
      </w:tr>
    </w:tbl>
    <w:p w14:paraId="5B47BFDC" w14:textId="546D660B" w:rsidR="00CE7FC0" w:rsidRPr="002D725E" w:rsidRDefault="00CE7FC0" w:rsidP="002D725E">
      <w:pPr>
        <w:pStyle w:val="Heading2"/>
        <w:spacing w:before="0" w:after="0" w:line="240" w:lineRule="auto"/>
        <w:rPr>
          <w:sz w:val="22"/>
          <w:szCs w:val="22"/>
        </w:rPr>
      </w:pPr>
      <w:r w:rsidRPr="002D725E">
        <w:rPr>
          <w:sz w:val="22"/>
          <w:szCs w:val="22"/>
        </w:rPr>
        <w:t>Read the following passage about the urban shift and mark the letter A, B, C or D on your answer sheet to indicate the best answer to each of the following questions from 31 to 40.</w:t>
      </w:r>
    </w:p>
    <w:p w14:paraId="6D40E218" w14:textId="1ED866DB" w:rsidR="00CE7FC0" w:rsidRPr="002D725E" w:rsidRDefault="00CE7FC0" w:rsidP="002D725E">
      <w:pPr>
        <w:pStyle w:val="Paragraph"/>
        <w:spacing w:before="0" w:after="0"/>
        <w:rPr>
          <w:sz w:val="22"/>
          <w:szCs w:val="22"/>
        </w:rPr>
      </w:pPr>
      <w:r w:rsidRPr="002D725E">
        <w:rPr>
          <w:b/>
          <w:bCs/>
          <w:sz w:val="22"/>
          <w:szCs w:val="22"/>
        </w:rPr>
        <w:t>[I]</w:t>
      </w:r>
      <w:r w:rsidRPr="002D725E">
        <w:rPr>
          <w:sz w:val="22"/>
          <w:szCs w:val="22"/>
        </w:rPr>
        <w:t xml:space="preserve"> Global urbanisation has increased significantly in recent decades, and one of the main drivers of this growth has been rural migration. </w:t>
      </w:r>
      <w:r w:rsidRPr="002D725E">
        <w:rPr>
          <w:b/>
          <w:bCs/>
          <w:sz w:val="22"/>
          <w:szCs w:val="22"/>
        </w:rPr>
        <w:t>[II]</w:t>
      </w:r>
      <w:r w:rsidRPr="002D725E">
        <w:rPr>
          <w:sz w:val="22"/>
          <w:szCs w:val="22"/>
        </w:rPr>
        <w:t xml:space="preserve"> Half of the world</w:t>
      </w:r>
      <w:r w:rsidR="00302E6F" w:rsidRPr="002D725E">
        <w:rPr>
          <w:sz w:val="22"/>
          <w:szCs w:val="22"/>
        </w:rPr>
        <w:t>’</w:t>
      </w:r>
      <w:r w:rsidRPr="002D725E">
        <w:rPr>
          <w:sz w:val="22"/>
          <w:szCs w:val="22"/>
        </w:rPr>
        <w:t xml:space="preserve">s population already resides in cities, and by 2050, experts predict that number to reach as high as two-thirds. </w:t>
      </w:r>
      <w:r w:rsidRPr="002D725E">
        <w:rPr>
          <w:b/>
          <w:bCs/>
          <w:sz w:val="22"/>
          <w:szCs w:val="22"/>
        </w:rPr>
        <w:t>[III]</w:t>
      </w:r>
      <w:r w:rsidRPr="002D725E">
        <w:rPr>
          <w:sz w:val="22"/>
          <w:szCs w:val="22"/>
        </w:rPr>
        <w:t xml:space="preserve"> Many factors contribute to this global phenomenon, which then </w:t>
      </w:r>
      <w:r w:rsidRPr="002D725E">
        <w:rPr>
          <w:b/>
          <w:bCs/>
          <w:sz w:val="22"/>
          <w:szCs w:val="22"/>
          <w:u w:val="single"/>
        </w:rPr>
        <w:t>gives rise to</w:t>
      </w:r>
      <w:r w:rsidRPr="002D725E">
        <w:rPr>
          <w:sz w:val="22"/>
          <w:szCs w:val="22"/>
        </w:rPr>
        <w:t xml:space="preserve"> various issues. </w:t>
      </w:r>
      <w:r w:rsidRPr="002D725E">
        <w:rPr>
          <w:b/>
          <w:bCs/>
          <w:sz w:val="22"/>
          <w:szCs w:val="22"/>
        </w:rPr>
        <w:t>[IV]</w:t>
      </w:r>
    </w:p>
    <w:p w14:paraId="31B5AEF3" w14:textId="02BF2844" w:rsidR="00CE7FC0" w:rsidRPr="002D725E" w:rsidRDefault="00CE7FC0" w:rsidP="002D725E">
      <w:pPr>
        <w:pStyle w:val="Paragraph"/>
        <w:spacing w:before="0" w:after="0"/>
        <w:rPr>
          <w:sz w:val="22"/>
          <w:szCs w:val="22"/>
        </w:rPr>
      </w:pPr>
      <w:r w:rsidRPr="002D725E">
        <w:rPr>
          <w:sz w:val="22"/>
          <w:szCs w:val="22"/>
        </w:rPr>
        <w:t>There are many push factors which force people away from rural life. For example, rural residents have fewer employment options because there are not many large companies nearby. What</w:t>
      </w:r>
      <w:r w:rsidR="00302E6F" w:rsidRPr="002D725E">
        <w:rPr>
          <w:sz w:val="22"/>
          <w:szCs w:val="22"/>
        </w:rPr>
        <w:t>’</w:t>
      </w:r>
      <w:r w:rsidRPr="002D725E">
        <w:rPr>
          <w:sz w:val="22"/>
          <w:szCs w:val="22"/>
        </w:rPr>
        <w:t xml:space="preserve">s more, rural jobs are mainly related to agriculture, so crop failures due to natural disasters can make it difficult to earn a good living. By contrast, there are </w:t>
      </w:r>
      <w:r w:rsidRPr="002D725E">
        <w:rPr>
          <w:sz w:val="22"/>
          <w:szCs w:val="22"/>
        </w:rPr>
        <w:lastRenderedPageBreak/>
        <w:t xml:space="preserve">pull factors that attract people to urban life. Urban areas have more industries, so people can easily get good jobs and achieve a higher standard of living. </w:t>
      </w:r>
      <w:r w:rsidRPr="002D725E">
        <w:rPr>
          <w:b/>
          <w:bCs/>
          <w:sz w:val="22"/>
          <w:szCs w:val="22"/>
          <w:u w:val="single"/>
        </w:rPr>
        <w:t>They</w:t>
      </w:r>
      <w:r w:rsidRPr="002D725E">
        <w:rPr>
          <w:sz w:val="22"/>
          <w:szCs w:val="22"/>
        </w:rPr>
        <w:t xml:space="preserve"> also offer entertainment alternatives, such as theme parks, sporting and musical events, allowing urban citizens to access leisure activities easily.</w:t>
      </w:r>
    </w:p>
    <w:p w14:paraId="6266E78C" w14:textId="22057A45" w:rsidR="00B35DA1" w:rsidRPr="002D725E" w:rsidRDefault="00CE7FC0" w:rsidP="002D725E">
      <w:pPr>
        <w:pStyle w:val="Paragraph"/>
        <w:spacing w:before="0" w:after="0"/>
        <w:rPr>
          <w:sz w:val="22"/>
          <w:szCs w:val="22"/>
        </w:rPr>
      </w:pPr>
      <w:r w:rsidRPr="002D725E">
        <w:rPr>
          <w:sz w:val="22"/>
          <w:szCs w:val="22"/>
        </w:rPr>
        <w:t xml:space="preserve">In the process of urbanisation, rural migration causes various </w:t>
      </w:r>
      <w:r w:rsidRPr="002D725E">
        <w:rPr>
          <w:b/>
          <w:bCs/>
          <w:sz w:val="22"/>
          <w:szCs w:val="22"/>
          <w:u w:val="single"/>
        </w:rPr>
        <w:t>far-reaching</w:t>
      </w:r>
      <w:r w:rsidRPr="002D725E">
        <w:rPr>
          <w:sz w:val="22"/>
          <w:szCs w:val="22"/>
        </w:rPr>
        <w:t xml:space="preserve"> impacts on the environment and urban citizens. First, deforestation occurs when city governments have forests cut down to build accommodation for new residents, which harms the environment and reduces air quality. As growing populations bring about more deforestation and pollution, the air quality worsens, which can lead to health issues for residents. Second, due to population expansion, cities are struggling to offer adequate public facilities for urban people. As a result, some low-income people are unable to obtain the necessary affordable housing and end up living in slums, where the quality of life is very poor.</w:t>
      </w:r>
    </w:p>
    <w:p w14:paraId="17D6B619" w14:textId="1362535D" w:rsidR="00CE7FC0" w:rsidRPr="002D725E" w:rsidRDefault="00CE7FC0" w:rsidP="002D725E">
      <w:pPr>
        <w:pStyle w:val="Paragraph"/>
        <w:spacing w:before="0" w:after="0"/>
        <w:rPr>
          <w:sz w:val="22"/>
          <w:szCs w:val="22"/>
        </w:rPr>
      </w:pPr>
      <w:r w:rsidRPr="002D725E">
        <w:rPr>
          <w:b/>
          <w:bCs/>
          <w:sz w:val="22"/>
          <w:szCs w:val="22"/>
          <w:u w:val="single"/>
        </w:rPr>
        <w:t>Rural migration is a complicated process, of which the causes and the effects should be fully comprehended</w:t>
      </w:r>
      <w:r w:rsidRPr="002D725E">
        <w:rPr>
          <w:sz w:val="22"/>
          <w:szCs w:val="22"/>
        </w:rPr>
        <w:t>. By carefully planning city development and suitable social policies, we can provide urban citizens with good public services, exciting job opportunities and a high quality of life without harming the environment.</w:t>
      </w:r>
    </w:p>
    <w:p w14:paraId="17411395" w14:textId="427C61EE" w:rsidR="00111C2B" w:rsidRPr="002D725E" w:rsidRDefault="00111C2B" w:rsidP="00155EA7">
      <w:pPr>
        <w:pStyle w:val="Source"/>
      </w:pPr>
      <w:r w:rsidRPr="002D725E">
        <w:t xml:space="preserve">(Adapted from </w:t>
      </w:r>
      <w:r w:rsidRPr="002D725E">
        <w:rPr>
          <w:i/>
          <w:iCs/>
        </w:rPr>
        <w:t>Bright</w:t>
      </w:r>
      <w:r w:rsidRPr="002D725E">
        <w:t>)</w:t>
      </w:r>
    </w:p>
    <w:p w14:paraId="3EBBEB76" w14:textId="1BD0E080" w:rsidR="00CE7FC0" w:rsidRPr="002D725E" w:rsidRDefault="00CE7FC0" w:rsidP="002D725E">
      <w:pPr>
        <w:tabs>
          <w:tab w:val="left" w:pos="6747"/>
        </w:tabs>
        <w:spacing w:after="0" w:line="240" w:lineRule="auto"/>
        <w:jc w:val="both"/>
        <w:rPr>
          <w:rFonts w:ascii="Times New Roman" w:hAnsi="Times New Roman" w:cs="Times New Roman"/>
        </w:rPr>
      </w:pPr>
      <w:r w:rsidRPr="002D725E">
        <w:rPr>
          <w:rFonts w:ascii="Times New Roman" w:hAnsi="Times New Roman" w:cs="Times New Roman"/>
          <w:b/>
          <w:bCs/>
        </w:rPr>
        <w:t xml:space="preserve">Question 31: </w:t>
      </w:r>
      <w:r w:rsidRPr="002D725E">
        <w:rPr>
          <w:rFonts w:ascii="Times New Roman" w:hAnsi="Times New Roman" w:cs="Times New Roman"/>
        </w:rPr>
        <w:t>Where in paragraph 1 does the following sentence best fit?</w:t>
      </w:r>
    </w:p>
    <w:p w14:paraId="7EE2A272" w14:textId="4A44EC34" w:rsidR="00CE7FC0" w:rsidRPr="002D725E" w:rsidRDefault="00CE7FC0" w:rsidP="00E543CE">
      <w:pPr>
        <w:tabs>
          <w:tab w:val="left" w:pos="6747"/>
        </w:tabs>
        <w:spacing w:after="0" w:line="240" w:lineRule="auto"/>
        <w:ind w:left="1247"/>
        <w:rPr>
          <w:rFonts w:ascii="Times New Roman" w:hAnsi="Times New Roman" w:cs="Times New Roman"/>
          <w:b/>
          <w:bCs/>
        </w:rPr>
      </w:pPr>
      <w:r w:rsidRPr="002D725E">
        <w:rPr>
          <w:rFonts w:ascii="Times New Roman" w:hAnsi="Times New Roman" w:cs="Times New Roman"/>
          <w:b/>
          <w:bCs/>
        </w:rPr>
        <w:t>More and more people are moving to the city from the countryside each year.</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7"/>
        <w:gridCol w:w="2587"/>
        <w:gridCol w:w="2587"/>
        <w:gridCol w:w="2587"/>
      </w:tblGrid>
      <w:tr w:rsidR="00CE7FC0" w:rsidRPr="002D725E" w14:paraId="0481F8F6" w14:textId="77777777" w:rsidTr="00614CB5">
        <w:tc>
          <w:tcPr>
            <w:tcW w:w="2587" w:type="dxa"/>
          </w:tcPr>
          <w:p w14:paraId="577EF922" w14:textId="26FD4094"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Pr="002D725E">
              <w:rPr>
                <w:rFonts w:ascii="Times New Roman" w:hAnsi="Times New Roman" w:cs="Times New Roman"/>
              </w:rPr>
              <w:t>[I]</w:t>
            </w:r>
          </w:p>
        </w:tc>
        <w:tc>
          <w:tcPr>
            <w:tcW w:w="2587" w:type="dxa"/>
          </w:tcPr>
          <w:p w14:paraId="3D2861CC" w14:textId="5AAEA643"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[II]</w:t>
            </w:r>
          </w:p>
        </w:tc>
        <w:tc>
          <w:tcPr>
            <w:tcW w:w="2587" w:type="dxa"/>
          </w:tcPr>
          <w:p w14:paraId="513C9DC9" w14:textId="36A3A81A"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[III]</w:t>
            </w:r>
          </w:p>
        </w:tc>
        <w:tc>
          <w:tcPr>
            <w:tcW w:w="2587" w:type="dxa"/>
          </w:tcPr>
          <w:p w14:paraId="1D7DF739" w14:textId="460FF573"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[IV]</w:t>
            </w:r>
          </w:p>
        </w:tc>
      </w:tr>
    </w:tbl>
    <w:p w14:paraId="6ED53A11" w14:textId="59B25443" w:rsidR="00CE7FC0" w:rsidRPr="002D725E" w:rsidRDefault="00CE7FC0" w:rsidP="002D725E">
      <w:pPr>
        <w:tabs>
          <w:tab w:val="left" w:pos="6747"/>
        </w:tabs>
        <w:spacing w:after="0" w:line="240" w:lineRule="auto"/>
        <w:jc w:val="both"/>
        <w:rPr>
          <w:rFonts w:ascii="Times New Roman" w:hAnsi="Times New Roman" w:cs="Times New Roman"/>
        </w:rPr>
      </w:pPr>
      <w:r w:rsidRPr="002D725E">
        <w:rPr>
          <w:rFonts w:ascii="Times New Roman" w:hAnsi="Times New Roman" w:cs="Times New Roman"/>
          <w:b/>
          <w:bCs/>
        </w:rPr>
        <w:t xml:space="preserve">Question 32: </w:t>
      </w:r>
      <w:r w:rsidR="00CE7463" w:rsidRPr="002D725E">
        <w:rPr>
          <w:rFonts w:ascii="Times New Roman" w:hAnsi="Times New Roman" w:cs="Times New Roman"/>
        </w:rPr>
        <w:t xml:space="preserve">The phrase </w:t>
      </w:r>
      <w:r w:rsidR="00CE7463" w:rsidRPr="002D725E">
        <w:rPr>
          <w:rFonts w:ascii="Times New Roman" w:hAnsi="Times New Roman" w:cs="Times New Roman"/>
          <w:b/>
          <w:bCs/>
          <w:u w:val="single"/>
        </w:rPr>
        <w:t>gives rise to</w:t>
      </w:r>
      <w:r w:rsidR="00CE7463" w:rsidRPr="002D725E">
        <w:rPr>
          <w:rFonts w:ascii="Times New Roman" w:hAnsi="Times New Roman" w:cs="Times New Roman"/>
        </w:rPr>
        <w:t xml:space="preserve"> in paragraph 1 could be best replaced by </w:t>
      </w:r>
      <w:r w:rsidR="000771D9">
        <w:rPr>
          <w:rFonts w:ascii="Times New Roman" w:hAnsi="Times New Roman" w:cs="Times New Roman"/>
        </w:rPr>
        <w:t>_______</w:t>
      </w:r>
      <w:r w:rsidR="00CE7463" w:rsidRPr="002D725E">
        <w:rPr>
          <w:rFonts w:ascii="Times New Roman" w:hAnsi="Times New Roman" w:cs="Times New Roman"/>
        </w:rPr>
        <w:t>.</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7"/>
        <w:gridCol w:w="2587"/>
        <w:gridCol w:w="2587"/>
        <w:gridCol w:w="2587"/>
      </w:tblGrid>
      <w:tr w:rsidR="00CE7FC0" w:rsidRPr="002D725E" w14:paraId="0C6800C0" w14:textId="77777777" w:rsidTr="00614CB5">
        <w:tc>
          <w:tcPr>
            <w:tcW w:w="2587" w:type="dxa"/>
          </w:tcPr>
          <w:p w14:paraId="05219611" w14:textId="39C58CB7"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CE7463" w:rsidRPr="002D725E">
              <w:rPr>
                <w:rFonts w:ascii="Times New Roman" w:hAnsi="Times New Roman" w:cs="Times New Roman"/>
              </w:rPr>
              <w:t>originates from</w:t>
            </w:r>
          </w:p>
        </w:tc>
        <w:tc>
          <w:tcPr>
            <w:tcW w:w="2587" w:type="dxa"/>
          </w:tcPr>
          <w:p w14:paraId="7486AF43" w14:textId="554BA50C"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CE7463" w:rsidRPr="002D725E">
              <w:rPr>
                <w:rFonts w:ascii="Times New Roman" w:hAnsi="Times New Roman" w:cs="Times New Roman"/>
                <w:color w:val="000000" w:themeColor="text1"/>
              </w:rPr>
              <w:t>results in</w:t>
            </w:r>
          </w:p>
        </w:tc>
        <w:tc>
          <w:tcPr>
            <w:tcW w:w="2587" w:type="dxa"/>
          </w:tcPr>
          <w:p w14:paraId="6DFE9A2B" w14:textId="43B50029"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CE7463" w:rsidRPr="002D725E">
              <w:rPr>
                <w:rFonts w:ascii="Times New Roman" w:hAnsi="Times New Roman" w:cs="Times New Roman"/>
                <w:color w:val="000000" w:themeColor="text1"/>
              </w:rPr>
              <w:t>brings up</w:t>
            </w:r>
          </w:p>
        </w:tc>
        <w:tc>
          <w:tcPr>
            <w:tcW w:w="2587" w:type="dxa"/>
          </w:tcPr>
          <w:p w14:paraId="5B6D5523" w14:textId="215C376A"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CE7463" w:rsidRPr="002D725E">
              <w:rPr>
                <w:rFonts w:ascii="Times New Roman" w:hAnsi="Times New Roman" w:cs="Times New Roman"/>
                <w:color w:val="000000" w:themeColor="text1"/>
              </w:rPr>
              <w:t>carries out</w:t>
            </w:r>
          </w:p>
        </w:tc>
      </w:tr>
    </w:tbl>
    <w:p w14:paraId="4053E55D" w14:textId="19DCD788" w:rsidR="00CE7FC0" w:rsidRPr="002D725E" w:rsidRDefault="00CE7FC0" w:rsidP="002D725E">
      <w:pPr>
        <w:tabs>
          <w:tab w:val="left" w:pos="6747"/>
        </w:tabs>
        <w:spacing w:after="0" w:line="240" w:lineRule="auto"/>
        <w:jc w:val="both"/>
        <w:rPr>
          <w:rFonts w:ascii="Times New Roman" w:hAnsi="Times New Roman" w:cs="Times New Roman"/>
        </w:rPr>
      </w:pPr>
      <w:r w:rsidRPr="002D725E">
        <w:rPr>
          <w:rFonts w:ascii="Times New Roman" w:hAnsi="Times New Roman" w:cs="Times New Roman"/>
          <w:b/>
          <w:bCs/>
        </w:rPr>
        <w:t>Question 3</w:t>
      </w:r>
      <w:r w:rsidR="00CE7463" w:rsidRPr="002D725E">
        <w:rPr>
          <w:rFonts w:ascii="Times New Roman" w:hAnsi="Times New Roman" w:cs="Times New Roman"/>
          <w:b/>
          <w:bCs/>
        </w:rPr>
        <w:t>3</w:t>
      </w:r>
      <w:r w:rsidRPr="002D725E">
        <w:rPr>
          <w:rFonts w:ascii="Times New Roman" w:hAnsi="Times New Roman" w:cs="Times New Roman"/>
          <w:b/>
          <w:bCs/>
        </w:rPr>
        <w:t xml:space="preserve">: </w:t>
      </w:r>
      <w:r w:rsidR="00CE7463" w:rsidRPr="002D725E">
        <w:rPr>
          <w:rFonts w:ascii="Times New Roman" w:hAnsi="Times New Roman" w:cs="Times New Roman"/>
        </w:rPr>
        <w:t xml:space="preserve">The word </w:t>
      </w:r>
      <w:r w:rsidR="00CE7463" w:rsidRPr="002D725E">
        <w:rPr>
          <w:rFonts w:ascii="Times New Roman" w:hAnsi="Times New Roman" w:cs="Times New Roman"/>
          <w:b/>
          <w:bCs/>
          <w:u w:val="single"/>
        </w:rPr>
        <w:t>They</w:t>
      </w:r>
      <w:r w:rsidR="00CE7463" w:rsidRPr="002D725E">
        <w:rPr>
          <w:rFonts w:ascii="Times New Roman" w:hAnsi="Times New Roman" w:cs="Times New Roman"/>
        </w:rPr>
        <w:t xml:space="preserve"> in paragraph 2 refers to </w:t>
      </w:r>
      <w:r w:rsidR="000771D9">
        <w:rPr>
          <w:rFonts w:ascii="Times New Roman" w:hAnsi="Times New Roman" w:cs="Times New Roman"/>
        </w:rPr>
        <w:t>_______</w:t>
      </w:r>
      <w:r w:rsidR="00CE7463" w:rsidRPr="002D725E">
        <w:rPr>
          <w:rFonts w:ascii="Times New Roman" w:hAnsi="Times New Roman" w:cs="Times New Roman"/>
        </w:rPr>
        <w:t>.</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7"/>
        <w:gridCol w:w="2587"/>
        <w:gridCol w:w="2587"/>
        <w:gridCol w:w="2587"/>
      </w:tblGrid>
      <w:tr w:rsidR="00CE7FC0" w:rsidRPr="002D725E" w14:paraId="5BB87FEC" w14:textId="77777777" w:rsidTr="00614CB5">
        <w:tc>
          <w:tcPr>
            <w:tcW w:w="2587" w:type="dxa"/>
          </w:tcPr>
          <w:p w14:paraId="6D92F647" w14:textId="6D8DD861"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CE7463" w:rsidRPr="002D725E">
              <w:rPr>
                <w:rFonts w:ascii="Times New Roman" w:hAnsi="Times New Roman" w:cs="Times New Roman"/>
              </w:rPr>
              <w:t>industries</w:t>
            </w:r>
          </w:p>
        </w:tc>
        <w:tc>
          <w:tcPr>
            <w:tcW w:w="2587" w:type="dxa"/>
          </w:tcPr>
          <w:p w14:paraId="39FEE54C" w14:textId="76AE3012"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CE7463" w:rsidRPr="002D725E">
              <w:rPr>
                <w:rFonts w:ascii="Times New Roman" w:hAnsi="Times New Roman" w:cs="Times New Roman"/>
                <w:color w:val="000000" w:themeColor="text1"/>
              </w:rPr>
              <w:t>good jobs</w:t>
            </w:r>
          </w:p>
        </w:tc>
        <w:tc>
          <w:tcPr>
            <w:tcW w:w="2587" w:type="dxa"/>
          </w:tcPr>
          <w:p w14:paraId="02AF76D8" w14:textId="5099D584"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CE7463" w:rsidRPr="002D725E">
              <w:rPr>
                <w:rFonts w:ascii="Times New Roman" w:hAnsi="Times New Roman" w:cs="Times New Roman"/>
                <w:color w:val="000000" w:themeColor="text1"/>
              </w:rPr>
              <w:t>urban areas</w:t>
            </w:r>
          </w:p>
        </w:tc>
        <w:tc>
          <w:tcPr>
            <w:tcW w:w="2587" w:type="dxa"/>
          </w:tcPr>
          <w:p w14:paraId="206EF4F8" w14:textId="11647944"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CE7463" w:rsidRPr="002D725E">
              <w:rPr>
                <w:rFonts w:ascii="Times New Roman" w:hAnsi="Times New Roman" w:cs="Times New Roman"/>
                <w:color w:val="000000" w:themeColor="text1"/>
              </w:rPr>
              <w:t>people</w:t>
            </w:r>
          </w:p>
        </w:tc>
      </w:tr>
    </w:tbl>
    <w:p w14:paraId="09C60B49" w14:textId="6AB9FA67" w:rsidR="00CE7FC0" w:rsidRPr="002D725E" w:rsidRDefault="00CE7FC0" w:rsidP="002D725E">
      <w:pPr>
        <w:tabs>
          <w:tab w:val="left" w:pos="6747"/>
        </w:tabs>
        <w:spacing w:after="0" w:line="240" w:lineRule="auto"/>
        <w:jc w:val="both"/>
        <w:rPr>
          <w:rFonts w:ascii="Times New Roman" w:hAnsi="Times New Roman" w:cs="Times New Roman"/>
        </w:rPr>
      </w:pPr>
      <w:r w:rsidRPr="002D725E">
        <w:rPr>
          <w:rFonts w:ascii="Times New Roman" w:hAnsi="Times New Roman" w:cs="Times New Roman"/>
          <w:b/>
          <w:bCs/>
        </w:rPr>
        <w:t>Question 3</w:t>
      </w:r>
      <w:r w:rsidR="00CE7463" w:rsidRPr="002D725E">
        <w:rPr>
          <w:rFonts w:ascii="Times New Roman" w:hAnsi="Times New Roman" w:cs="Times New Roman"/>
          <w:b/>
          <w:bCs/>
        </w:rPr>
        <w:t>4</w:t>
      </w:r>
      <w:r w:rsidRPr="002D725E">
        <w:rPr>
          <w:rFonts w:ascii="Times New Roman" w:hAnsi="Times New Roman" w:cs="Times New Roman"/>
          <w:b/>
          <w:bCs/>
        </w:rPr>
        <w:t xml:space="preserve">: </w:t>
      </w:r>
      <w:r w:rsidR="00CE7463" w:rsidRPr="002D725E">
        <w:rPr>
          <w:rFonts w:ascii="Times New Roman" w:hAnsi="Times New Roman" w:cs="Times New Roman"/>
        </w:rPr>
        <w:t>According to paragraph 2, which of the following is NOT a push factor?</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4"/>
        <w:gridCol w:w="5174"/>
      </w:tblGrid>
      <w:tr w:rsidR="00CE7463" w:rsidRPr="002D725E" w14:paraId="6AF8A0AA" w14:textId="77777777" w:rsidTr="00614CB5">
        <w:tc>
          <w:tcPr>
            <w:tcW w:w="5174" w:type="dxa"/>
          </w:tcPr>
          <w:p w14:paraId="1CDBFDD4" w14:textId="1ED50A63" w:rsidR="00CE7463" w:rsidRPr="002D725E" w:rsidRDefault="00CE7463"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Pr="002D725E">
              <w:rPr>
                <w:rFonts w:ascii="Times New Roman" w:hAnsi="Times New Roman" w:cs="Times New Roman"/>
              </w:rPr>
              <w:t>fewer job opportunities</w:t>
            </w:r>
          </w:p>
        </w:tc>
        <w:tc>
          <w:tcPr>
            <w:tcW w:w="5174" w:type="dxa"/>
          </w:tcPr>
          <w:p w14:paraId="3EA56AA2" w14:textId="31BE3712" w:rsidR="00CE7463" w:rsidRPr="002D725E" w:rsidRDefault="00CE7463"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Pr="002D725E">
              <w:rPr>
                <w:rFonts w:ascii="Times New Roman" w:hAnsi="Times New Roman" w:cs="Times New Roman"/>
              </w:rPr>
              <w:t>a higher living standard</w:t>
            </w:r>
          </w:p>
        </w:tc>
      </w:tr>
      <w:tr w:rsidR="00CE7463" w:rsidRPr="002D725E" w14:paraId="36FC1B74" w14:textId="77777777" w:rsidTr="00614CB5">
        <w:tc>
          <w:tcPr>
            <w:tcW w:w="5174" w:type="dxa"/>
          </w:tcPr>
          <w:p w14:paraId="5F389576" w14:textId="63B1F153" w:rsidR="00CE7463" w:rsidRPr="002D725E" w:rsidRDefault="00CE7463"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crop failures</w:t>
            </w:r>
          </w:p>
        </w:tc>
        <w:tc>
          <w:tcPr>
            <w:tcW w:w="5174" w:type="dxa"/>
          </w:tcPr>
          <w:p w14:paraId="18CACBE0" w14:textId="58BB535A" w:rsidR="00CE7463" w:rsidRPr="002D725E" w:rsidRDefault="00CE7463"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a low income</w:t>
            </w:r>
          </w:p>
        </w:tc>
      </w:tr>
    </w:tbl>
    <w:p w14:paraId="263FB3E0" w14:textId="19627F72" w:rsidR="00CE7FC0" w:rsidRPr="002D725E" w:rsidRDefault="00CE7FC0" w:rsidP="002D725E">
      <w:pPr>
        <w:tabs>
          <w:tab w:val="left" w:pos="6747"/>
        </w:tabs>
        <w:spacing w:after="0" w:line="240" w:lineRule="auto"/>
        <w:rPr>
          <w:rFonts w:ascii="Times New Roman" w:hAnsi="Times New Roman" w:cs="Times New Roman"/>
        </w:rPr>
      </w:pPr>
      <w:r w:rsidRPr="002D725E">
        <w:rPr>
          <w:rFonts w:ascii="Times New Roman" w:hAnsi="Times New Roman" w:cs="Times New Roman"/>
          <w:b/>
          <w:bCs/>
        </w:rPr>
        <w:t xml:space="preserve">Question </w:t>
      </w:r>
      <w:r w:rsidR="00702079" w:rsidRPr="002D725E">
        <w:rPr>
          <w:rFonts w:ascii="Times New Roman" w:hAnsi="Times New Roman" w:cs="Times New Roman"/>
          <w:b/>
          <w:bCs/>
        </w:rPr>
        <w:t>35</w:t>
      </w:r>
      <w:r w:rsidRPr="002D725E">
        <w:rPr>
          <w:rFonts w:ascii="Times New Roman" w:hAnsi="Times New Roman" w:cs="Times New Roman"/>
          <w:b/>
          <w:bCs/>
        </w:rPr>
        <w:t xml:space="preserve">: </w:t>
      </w:r>
      <w:r w:rsidR="00702079" w:rsidRPr="002D725E">
        <w:rPr>
          <w:rFonts w:ascii="Times New Roman" w:hAnsi="Times New Roman" w:cs="Times New Roman"/>
        </w:rPr>
        <w:t>Which of the following best summarises paragraph 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CE7FC0" w:rsidRPr="002D725E" w14:paraId="7AA83D87" w14:textId="77777777" w:rsidTr="00614CB5">
        <w:tc>
          <w:tcPr>
            <w:tcW w:w="10318" w:type="dxa"/>
          </w:tcPr>
          <w:p w14:paraId="74E46FF7" w14:textId="62236336"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702079" w:rsidRPr="002D725E">
              <w:rPr>
                <w:rFonts w:ascii="Times New Roman" w:hAnsi="Times New Roman" w:cs="Times New Roman"/>
                <w:color w:val="000000" w:themeColor="text1"/>
              </w:rPr>
              <w:t>Urbanisation improves the living standards of all urbanites to the detriment of the environment.</w:t>
            </w:r>
          </w:p>
        </w:tc>
      </w:tr>
      <w:tr w:rsidR="00CE7FC0" w:rsidRPr="002D725E" w14:paraId="6C4208AA" w14:textId="77777777" w:rsidTr="00614CB5">
        <w:tc>
          <w:tcPr>
            <w:tcW w:w="10318" w:type="dxa"/>
          </w:tcPr>
          <w:p w14:paraId="234D6C57" w14:textId="50238E5A"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702079" w:rsidRPr="002D725E">
              <w:rPr>
                <w:rFonts w:ascii="Times New Roman" w:hAnsi="Times New Roman" w:cs="Times New Roman"/>
                <w:color w:val="000000" w:themeColor="text1"/>
              </w:rPr>
              <w:t>Urban citizens suffer serious health problems and housing shortages as a result of migration to the city.</w:t>
            </w:r>
          </w:p>
        </w:tc>
      </w:tr>
      <w:tr w:rsidR="00CE7FC0" w:rsidRPr="002D725E" w14:paraId="6366A8C5" w14:textId="77777777" w:rsidTr="00614CB5">
        <w:tc>
          <w:tcPr>
            <w:tcW w:w="10318" w:type="dxa"/>
          </w:tcPr>
          <w:p w14:paraId="3C535167" w14:textId="7B602404"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702079" w:rsidRPr="002D725E">
              <w:rPr>
                <w:rFonts w:ascii="Times New Roman" w:hAnsi="Times New Roman" w:cs="Times New Roman"/>
                <w:color w:val="000000" w:themeColor="text1"/>
              </w:rPr>
              <w:t>Rural migration is detrimental to not only the environment but also urbanites</w:t>
            </w:r>
            <w:r w:rsidR="00302E6F" w:rsidRPr="002D725E">
              <w:rPr>
                <w:rFonts w:ascii="Times New Roman" w:hAnsi="Times New Roman" w:cs="Times New Roman"/>
                <w:color w:val="000000" w:themeColor="text1"/>
              </w:rPr>
              <w:t>’</w:t>
            </w:r>
            <w:r w:rsidR="00702079" w:rsidRPr="002D725E">
              <w:rPr>
                <w:rFonts w:ascii="Times New Roman" w:hAnsi="Times New Roman" w:cs="Times New Roman"/>
                <w:color w:val="000000" w:themeColor="text1"/>
              </w:rPr>
              <w:t xml:space="preserve"> health and life quality.</w:t>
            </w:r>
          </w:p>
        </w:tc>
      </w:tr>
      <w:tr w:rsidR="00CE7FC0" w:rsidRPr="002D725E" w14:paraId="71C3EC5F" w14:textId="77777777" w:rsidTr="00614CB5">
        <w:tc>
          <w:tcPr>
            <w:tcW w:w="10318" w:type="dxa"/>
          </w:tcPr>
          <w:p w14:paraId="74656AED" w14:textId="56CB59A1"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702079" w:rsidRPr="002D725E">
              <w:rPr>
                <w:rFonts w:ascii="Times New Roman" w:hAnsi="Times New Roman" w:cs="Times New Roman"/>
                <w:color w:val="000000" w:themeColor="text1"/>
              </w:rPr>
              <w:t>Low-income urban citizens lack access to public amenities, leading to their poor standards of living.</w:t>
            </w:r>
          </w:p>
        </w:tc>
      </w:tr>
    </w:tbl>
    <w:p w14:paraId="42A4C6E4" w14:textId="22FCCF3F" w:rsidR="00CE7FC0" w:rsidRPr="002D725E" w:rsidRDefault="00CE7FC0" w:rsidP="002D725E">
      <w:pPr>
        <w:tabs>
          <w:tab w:val="left" w:pos="6747"/>
        </w:tabs>
        <w:spacing w:after="0" w:line="240" w:lineRule="auto"/>
        <w:jc w:val="both"/>
        <w:rPr>
          <w:rFonts w:ascii="Times New Roman" w:hAnsi="Times New Roman" w:cs="Times New Roman"/>
        </w:rPr>
      </w:pPr>
      <w:r w:rsidRPr="002D725E">
        <w:rPr>
          <w:rFonts w:ascii="Times New Roman" w:hAnsi="Times New Roman" w:cs="Times New Roman"/>
          <w:b/>
          <w:bCs/>
        </w:rPr>
        <w:t>Question 3</w:t>
      </w:r>
      <w:r w:rsidR="00702079" w:rsidRPr="002D725E">
        <w:rPr>
          <w:rFonts w:ascii="Times New Roman" w:hAnsi="Times New Roman" w:cs="Times New Roman"/>
          <w:b/>
          <w:bCs/>
        </w:rPr>
        <w:t>6</w:t>
      </w:r>
      <w:r w:rsidRPr="002D725E">
        <w:rPr>
          <w:rFonts w:ascii="Times New Roman" w:hAnsi="Times New Roman" w:cs="Times New Roman"/>
          <w:b/>
          <w:bCs/>
        </w:rPr>
        <w:t xml:space="preserve">: </w:t>
      </w:r>
      <w:r w:rsidR="00702079" w:rsidRPr="002D725E">
        <w:rPr>
          <w:rFonts w:ascii="Times New Roman" w:hAnsi="Times New Roman" w:cs="Times New Roman"/>
        </w:rPr>
        <w:t xml:space="preserve">The word </w:t>
      </w:r>
      <w:r w:rsidR="00702079" w:rsidRPr="00E543CE">
        <w:rPr>
          <w:rFonts w:ascii="Times New Roman" w:hAnsi="Times New Roman" w:cs="Times New Roman"/>
          <w:b/>
          <w:bCs/>
          <w:u w:val="single"/>
        </w:rPr>
        <w:t>far-reaching</w:t>
      </w:r>
      <w:r w:rsidR="00702079" w:rsidRPr="002D725E">
        <w:rPr>
          <w:rFonts w:ascii="Times New Roman" w:hAnsi="Times New Roman" w:cs="Times New Roman"/>
        </w:rPr>
        <w:t xml:space="preserve"> in paragraph 3 is OPPOSITE in meaning to </w:t>
      </w:r>
      <w:r w:rsidR="000771D9">
        <w:rPr>
          <w:rFonts w:ascii="Times New Roman" w:hAnsi="Times New Roman" w:cs="Times New Roman"/>
        </w:rPr>
        <w:t>_______</w:t>
      </w:r>
      <w:r w:rsidR="00702079" w:rsidRPr="002D725E">
        <w:rPr>
          <w:rFonts w:ascii="Times New Roman" w:hAnsi="Times New Roman" w:cs="Times New Roman"/>
        </w:rPr>
        <w:t>.</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7"/>
        <w:gridCol w:w="2587"/>
        <w:gridCol w:w="2587"/>
        <w:gridCol w:w="2587"/>
      </w:tblGrid>
      <w:tr w:rsidR="00CE7FC0" w:rsidRPr="002D725E" w14:paraId="66098296" w14:textId="77777777" w:rsidTr="00614CB5">
        <w:tc>
          <w:tcPr>
            <w:tcW w:w="2587" w:type="dxa"/>
          </w:tcPr>
          <w:p w14:paraId="466EF55D" w14:textId="3862F9F3"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702079" w:rsidRPr="002D725E">
              <w:rPr>
                <w:rFonts w:ascii="Times New Roman" w:hAnsi="Times New Roman" w:cs="Times New Roman"/>
              </w:rPr>
              <w:t>expanded</w:t>
            </w:r>
          </w:p>
        </w:tc>
        <w:tc>
          <w:tcPr>
            <w:tcW w:w="2587" w:type="dxa"/>
          </w:tcPr>
          <w:p w14:paraId="29C7D724" w14:textId="2ECD0DC6"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702079" w:rsidRPr="002D725E">
              <w:rPr>
                <w:rFonts w:ascii="Times New Roman" w:hAnsi="Times New Roman" w:cs="Times New Roman"/>
                <w:color w:val="000000" w:themeColor="text1"/>
              </w:rPr>
              <w:t>limited</w:t>
            </w:r>
          </w:p>
        </w:tc>
        <w:tc>
          <w:tcPr>
            <w:tcW w:w="2587" w:type="dxa"/>
          </w:tcPr>
          <w:p w14:paraId="72953832" w14:textId="301C0A97"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702079" w:rsidRPr="002D725E">
              <w:rPr>
                <w:rFonts w:ascii="Times New Roman" w:hAnsi="Times New Roman" w:cs="Times New Roman"/>
                <w:color w:val="000000" w:themeColor="text1"/>
              </w:rPr>
              <w:t>negative</w:t>
            </w:r>
          </w:p>
        </w:tc>
        <w:tc>
          <w:tcPr>
            <w:tcW w:w="2587" w:type="dxa"/>
          </w:tcPr>
          <w:p w14:paraId="6199D83D" w14:textId="01D1D0AD" w:rsidR="00CE7FC0" w:rsidRPr="002D725E" w:rsidRDefault="00CE7FC0" w:rsidP="002D725E">
            <w:pPr>
              <w:tabs>
                <w:tab w:val="left" w:pos="6747"/>
              </w:tabs>
              <w:ind w:left="113"/>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702079" w:rsidRPr="002D725E">
              <w:rPr>
                <w:rFonts w:ascii="Times New Roman" w:hAnsi="Times New Roman" w:cs="Times New Roman"/>
                <w:color w:val="000000" w:themeColor="text1"/>
              </w:rPr>
              <w:t>severe</w:t>
            </w:r>
          </w:p>
        </w:tc>
      </w:tr>
    </w:tbl>
    <w:p w14:paraId="69C4197D" w14:textId="0DEBCDCD" w:rsidR="00CE7FC0" w:rsidRPr="002D725E" w:rsidRDefault="00CE7FC0" w:rsidP="002D725E">
      <w:pPr>
        <w:tabs>
          <w:tab w:val="left" w:pos="6747"/>
        </w:tabs>
        <w:spacing w:after="0" w:line="240" w:lineRule="auto"/>
        <w:rPr>
          <w:rFonts w:ascii="Times New Roman" w:hAnsi="Times New Roman" w:cs="Times New Roman"/>
        </w:rPr>
      </w:pPr>
      <w:r w:rsidRPr="002D725E">
        <w:rPr>
          <w:rFonts w:ascii="Times New Roman" w:hAnsi="Times New Roman" w:cs="Times New Roman"/>
          <w:b/>
          <w:bCs/>
        </w:rPr>
        <w:t xml:space="preserve">Question </w:t>
      </w:r>
      <w:r w:rsidR="0020665E" w:rsidRPr="002D725E">
        <w:rPr>
          <w:rFonts w:ascii="Times New Roman" w:hAnsi="Times New Roman" w:cs="Times New Roman"/>
          <w:b/>
          <w:bCs/>
        </w:rPr>
        <w:t>37</w:t>
      </w:r>
      <w:r w:rsidRPr="002D725E">
        <w:rPr>
          <w:rFonts w:ascii="Times New Roman" w:hAnsi="Times New Roman" w:cs="Times New Roman"/>
          <w:b/>
          <w:bCs/>
        </w:rPr>
        <w:t xml:space="preserve">: </w:t>
      </w:r>
      <w:r w:rsidR="0020665E" w:rsidRPr="002D725E">
        <w:rPr>
          <w:rFonts w:ascii="Times New Roman" w:hAnsi="Times New Roman" w:cs="Times New Roman"/>
        </w:rPr>
        <w:t>Which of the following is TRUE according to the passage?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CE7FC0" w:rsidRPr="002D725E" w14:paraId="243304B3" w14:textId="77777777" w:rsidTr="00614CB5">
        <w:tc>
          <w:tcPr>
            <w:tcW w:w="10318" w:type="dxa"/>
          </w:tcPr>
          <w:p w14:paraId="2312D2F0" w14:textId="606BE406"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Both push factors and pull factors contribute to the increase in rural migration on a global scale.</w:t>
            </w:r>
          </w:p>
        </w:tc>
      </w:tr>
      <w:tr w:rsidR="00CE7FC0" w:rsidRPr="002D725E" w14:paraId="6C2AACF3" w14:textId="77777777" w:rsidTr="00614CB5">
        <w:tc>
          <w:tcPr>
            <w:tcW w:w="10318" w:type="dxa"/>
          </w:tcPr>
          <w:p w14:paraId="544813C1" w14:textId="6C6D01CC"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Rural migration is the most important driving force behind the phenomenon of urbanisation worldwide.</w:t>
            </w:r>
          </w:p>
        </w:tc>
      </w:tr>
      <w:tr w:rsidR="00CE7FC0" w:rsidRPr="002D725E" w14:paraId="13127C9B" w14:textId="77777777" w:rsidTr="00614CB5">
        <w:tc>
          <w:tcPr>
            <w:tcW w:w="10318" w:type="dxa"/>
          </w:tcPr>
          <w:p w14:paraId="3C39DE50" w14:textId="2A300885"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Adequate public facilities are getting easily accessible to city residents thanks to governments</w:t>
            </w:r>
            <w:r w:rsidR="00302E6F" w:rsidRPr="002D725E">
              <w:rPr>
                <w:rFonts w:ascii="Times New Roman" w:hAnsi="Times New Roman" w:cs="Times New Roman"/>
                <w:color w:val="000000" w:themeColor="text1"/>
              </w:rPr>
              <w:t>’</w:t>
            </w:r>
            <w:r w:rsidR="0020665E" w:rsidRPr="002D725E">
              <w:rPr>
                <w:rFonts w:ascii="Times New Roman" w:hAnsi="Times New Roman" w:cs="Times New Roman"/>
                <w:color w:val="000000" w:themeColor="text1"/>
              </w:rPr>
              <w:t xml:space="preserve"> effort.</w:t>
            </w:r>
          </w:p>
        </w:tc>
      </w:tr>
      <w:tr w:rsidR="00CE7FC0" w:rsidRPr="002D725E" w14:paraId="6FCE81AE" w14:textId="77777777" w:rsidTr="00614CB5">
        <w:tc>
          <w:tcPr>
            <w:tcW w:w="10318" w:type="dxa"/>
          </w:tcPr>
          <w:p w14:paraId="4742FC1B" w14:textId="5E6141B2"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City residents</w:t>
            </w:r>
            <w:r w:rsidR="00302E6F" w:rsidRPr="002D725E">
              <w:rPr>
                <w:rFonts w:ascii="Times New Roman" w:hAnsi="Times New Roman" w:cs="Times New Roman"/>
                <w:color w:val="000000" w:themeColor="text1"/>
              </w:rPr>
              <w:t>’</w:t>
            </w:r>
            <w:r w:rsidR="0020665E" w:rsidRPr="002D725E">
              <w:rPr>
                <w:rFonts w:ascii="Times New Roman" w:hAnsi="Times New Roman" w:cs="Times New Roman"/>
                <w:color w:val="000000" w:themeColor="text1"/>
              </w:rPr>
              <w:t xml:space="preserve"> health issues are caused by poor living conditions in the slums, not reduced air quality.</w:t>
            </w:r>
          </w:p>
        </w:tc>
      </w:tr>
    </w:tbl>
    <w:p w14:paraId="7B9DEC0B" w14:textId="106FFF9C" w:rsidR="00CE7FC0" w:rsidRPr="002D725E" w:rsidRDefault="00CE7FC0" w:rsidP="002D725E">
      <w:pPr>
        <w:tabs>
          <w:tab w:val="left" w:pos="6747"/>
        </w:tabs>
        <w:spacing w:after="0" w:line="240" w:lineRule="auto"/>
        <w:rPr>
          <w:rFonts w:ascii="Times New Roman" w:hAnsi="Times New Roman" w:cs="Times New Roman"/>
        </w:rPr>
      </w:pPr>
      <w:r w:rsidRPr="002D725E">
        <w:rPr>
          <w:rFonts w:ascii="Times New Roman" w:hAnsi="Times New Roman" w:cs="Times New Roman"/>
          <w:b/>
          <w:bCs/>
        </w:rPr>
        <w:t xml:space="preserve">Question </w:t>
      </w:r>
      <w:r w:rsidR="0020665E" w:rsidRPr="002D725E">
        <w:rPr>
          <w:rFonts w:ascii="Times New Roman" w:hAnsi="Times New Roman" w:cs="Times New Roman"/>
          <w:b/>
          <w:bCs/>
        </w:rPr>
        <w:t>38</w:t>
      </w:r>
      <w:r w:rsidRPr="002D725E">
        <w:rPr>
          <w:rFonts w:ascii="Times New Roman" w:hAnsi="Times New Roman" w:cs="Times New Roman"/>
          <w:b/>
          <w:bCs/>
        </w:rPr>
        <w:t xml:space="preserve">: </w:t>
      </w:r>
      <w:r w:rsidR="0020665E" w:rsidRPr="002D725E">
        <w:rPr>
          <w:rFonts w:ascii="Times New Roman" w:hAnsi="Times New Roman" w:cs="Times New Roman"/>
        </w:rPr>
        <w:t>Which of the following best paraphrases the underlined sentence in paragraph 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CE7FC0" w:rsidRPr="002D725E" w14:paraId="54CC8124" w14:textId="77777777" w:rsidTr="00614CB5">
        <w:tc>
          <w:tcPr>
            <w:tcW w:w="10318" w:type="dxa"/>
          </w:tcPr>
          <w:p w14:paraId="74755861" w14:textId="4CC1D715"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Despite the complexity of rural migration, a complete understanding of its causes and effects could be achieved.</w:t>
            </w:r>
          </w:p>
        </w:tc>
      </w:tr>
      <w:tr w:rsidR="00CE7FC0" w:rsidRPr="002D725E" w14:paraId="752ED3E7" w14:textId="77777777" w:rsidTr="00614CB5">
        <w:tc>
          <w:tcPr>
            <w:tcW w:w="10318" w:type="dxa"/>
          </w:tcPr>
          <w:p w14:paraId="44831E51" w14:textId="3D618E80"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Were the process of rural migration more straightforward, a thorough understanding of its causes and effects could be gained.</w:t>
            </w:r>
          </w:p>
        </w:tc>
      </w:tr>
      <w:tr w:rsidR="00CE7FC0" w:rsidRPr="002D725E" w14:paraId="0AC765C2" w14:textId="77777777" w:rsidTr="00614CB5">
        <w:tc>
          <w:tcPr>
            <w:tcW w:w="10318" w:type="dxa"/>
          </w:tcPr>
          <w:p w14:paraId="208433E4" w14:textId="69C05F3E"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Not until a full comprehension of the causes and effects of rural migration is achieved does it become a straightforward process.</w:t>
            </w:r>
          </w:p>
        </w:tc>
      </w:tr>
      <w:tr w:rsidR="00CE7FC0" w:rsidRPr="002D725E" w14:paraId="33062876" w14:textId="77777777" w:rsidTr="00614CB5">
        <w:tc>
          <w:tcPr>
            <w:tcW w:w="10318" w:type="dxa"/>
          </w:tcPr>
          <w:p w14:paraId="1E97723C" w14:textId="5F263E04"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It is crucial to gain a comprehensive understanding of the causes and effects of such a complicated phenomenon</w:t>
            </w:r>
            <w:r w:rsidR="00E543CE">
              <w:rPr>
                <w:rFonts w:ascii="Times New Roman" w:hAnsi="Times New Roman" w:cs="Times New Roman"/>
                <w:color w:val="000000" w:themeColor="text1"/>
              </w:rPr>
              <w:t xml:space="preserve"> as rural migration</w:t>
            </w:r>
            <w:r w:rsidR="0020665E" w:rsidRPr="002D725E">
              <w:rPr>
                <w:rFonts w:ascii="Times New Roman" w:hAnsi="Times New Roman" w:cs="Times New Roman"/>
                <w:color w:val="000000" w:themeColor="text1"/>
              </w:rPr>
              <w:t>.</w:t>
            </w:r>
          </w:p>
        </w:tc>
      </w:tr>
    </w:tbl>
    <w:p w14:paraId="78D50D2D" w14:textId="227C7B1F" w:rsidR="00CE7FC0" w:rsidRPr="002D725E" w:rsidRDefault="00CE7FC0" w:rsidP="002D725E">
      <w:pPr>
        <w:tabs>
          <w:tab w:val="left" w:pos="6747"/>
        </w:tabs>
        <w:spacing w:after="0" w:line="240" w:lineRule="auto"/>
        <w:rPr>
          <w:rFonts w:ascii="Times New Roman" w:hAnsi="Times New Roman" w:cs="Times New Roman"/>
        </w:rPr>
      </w:pPr>
      <w:r w:rsidRPr="002D725E">
        <w:rPr>
          <w:rFonts w:ascii="Times New Roman" w:hAnsi="Times New Roman" w:cs="Times New Roman"/>
          <w:b/>
          <w:bCs/>
        </w:rPr>
        <w:t xml:space="preserve">Question </w:t>
      </w:r>
      <w:r w:rsidR="0020665E" w:rsidRPr="002D725E">
        <w:rPr>
          <w:rFonts w:ascii="Times New Roman" w:hAnsi="Times New Roman" w:cs="Times New Roman"/>
          <w:b/>
          <w:bCs/>
        </w:rPr>
        <w:t>39</w:t>
      </w:r>
      <w:r w:rsidRPr="002D725E">
        <w:rPr>
          <w:rFonts w:ascii="Times New Roman" w:hAnsi="Times New Roman" w:cs="Times New Roman"/>
          <w:b/>
          <w:bCs/>
        </w:rPr>
        <w:t xml:space="preserve">: </w:t>
      </w:r>
      <w:r w:rsidR="0020665E" w:rsidRPr="002D725E">
        <w:rPr>
          <w:rFonts w:ascii="Times New Roman" w:hAnsi="Times New Roman" w:cs="Times New Roman"/>
        </w:rPr>
        <w:t>Which of the following can be inferred from the passage?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CE7FC0" w:rsidRPr="002D725E" w14:paraId="3D98A001" w14:textId="77777777" w:rsidTr="00614CB5">
        <w:tc>
          <w:tcPr>
            <w:tcW w:w="10318" w:type="dxa"/>
          </w:tcPr>
          <w:p w14:paraId="20677FA5" w14:textId="44C57AC1"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The push factors play a more significant role than the pull factors in encouraging rural migration.</w:t>
            </w:r>
          </w:p>
        </w:tc>
      </w:tr>
      <w:tr w:rsidR="00CE7FC0" w:rsidRPr="002D725E" w14:paraId="4547F925" w14:textId="77777777" w:rsidTr="00614CB5">
        <w:tc>
          <w:tcPr>
            <w:tcW w:w="10318" w:type="dxa"/>
          </w:tcPr>
          <w:p w14:paraId="233F0FA5" w14:textId="4161C7DD"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Rural migration has more profound impacts on the environment than on city dwellers</w:t>
            </w:r>
            <w:r w:rsidR="00302E6F" w:rsidRPr="002D725E">
              <w:rPr>
                <w:rFonts w:ascii="Times New Roman" w:hAnsi="Times New Roman" w:cs="Times New Roman"/>
                <w:color w:val="000000" w:themeColor="text1"/>
              </w:rPr>
              <w:t>’</w:t>
            </w:r>
            <w:r w:rsidR="0020665E" w:rsidRPr="002D725E">
              <w:rPr>
                <w:rFonts w:ascii="Times New Roman" w:hAnsi="Times New Roman" w:cs="Times New Roman"/>
                <w:color w:val="000000" w:themeColor="text1"/>
              </w:rPr>
              <w:t xml:space="preserve"> well-being.</w:t>
            </w:r>
          </w:p>
        </w:tc>
      </w:tr>
      <w:tr w:rsidR="00CE7FC0" w:rsidRPr="002D725E" w14:paraId="798C3FCD" w14:textId="77777777" w:rsidTr="00614CB5">
        <w:tc>
          <w:tcPr>
            <w:tcW w:w="10318" w:type="dxa"/>
          </w:tcPr>
          <w:p w14:paraId="752DCFDD" w14:textId="4E9DB944"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Without proper planning, urban expansion may come at the expense of the environment and city dwellers</w:t>
            </w:r>
            <w:r w:rsidR="00302E6F" w:rsidRPr="002D725E">
              <w:rPr>
                <w:rFonts w:ascii="Times New Roman" w:hAnsi="Times New Roman" w:cs="Times New Roman"/>
                <w:color w:val="000000" w:themeColor="text1"/>
              </w:rPr>
              <w:t>’</w:t>
            </w:r>
            <w:r w:rsidR="0020665E" w:rsidRPr="002D725E">
              <w:rPr>
                <w:rFonts w:ascii="Times New Roman" w:hAnsi="Times New Roman" w:cs="Times New Roman"/>
                <w:color w:val="000000" w:themeColor="text1"/>
              </w:rPr>
              <w:t xml:space="preserve"> well-being.</w:t>
            </w:r>
          </w:p>
        </w:tc>
      </w:tr>
      <w:tr w:rsidR="00CE7FC0" w:rsidRPr="002D725E" w14:paraId="718612C4" w14:textId="77777777" w:rsidTr="00614CB5">
        <w:tc>
          <w:tcPr>
            <w:tcW w:w="10318" w:type="dxa"/>
          </w:tcPr>
          <w:p w14:paraId="147898AE" w14:textId="7A23A60B"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By 2050, about 70% of urban population is predicted to be living in slums due to their inability to afford proper housing.</w:t>
            </w:r>
          </w:p>
        </w:tc>
      </w:tr>
    </w:tbl>
    <w:p w14:paraId="0F0BB343" w14:textId="3502CC47" w:rsidR="00CE7FC0" w:rsidRPr="002D725E" w:rsidRDefault="00CE7FC0" w:rsidP="002D725E">
      <w:pPr>
        <w:tabs>
          <w:tab w:val="left" w:pos="6747"/>
        </w:tabs>
        <w:spacing w:after="0" w:line="240" w:lineRule="auto"/>
        <w:rPr>
          <w:rFonts w:ascii="Times New Roman" w:hAnsi="Times New Roman" w:cs="Times New Roman"/>
        </w:rPr>
      </w:pPr>
      <w:r w:rsidRPr="002D725E">
        <w:rPr>
          <w:rFonts w:ascii="Times New Roman" w:hAnsi="Times New Roman" w:cs="Times New Roman"/>
          <w:b/>
          <w:bCs/>
        </w:rPr>
        <w:t xml:space="preserve">Question </w:t>
      </w:r>
      <w:r w:rsidR="0020665E" w:rsidRPr="002D725E">
        <w:rPr>
          <w:rFonts w:ascii="Times New Roman" w:hAnsi="Times New Roman" w:cs="Times New Roman"/>
          <w:b/>
          <w:bCs/>
        </w:rPr>
        <w:t>40</w:t>
      </w:r>
      <w:r w:rsidRPr="002D725E">
        <w:rPr>
          <w:rFonts w:ascii="Times New Roman" w:hAnsi="Times New Roman" w:cs="Times New Roman"/>
          <w:b/>
          <w:bCs/>
        </w:rPr>
        <w:t xml:space="preserve">: </w:t>
      </w:r>
      <w:r w:rsidR="0020665E" w:rsidRPr="002D725E">
        <w:rPr>
          <w:rFonts w:ascii="Times New Roman" w:hAnsi="Times New Roman" w:cs="Times New Roman"/>
        </w:rPr>
        <w:t>Which of the following best summarises the passage?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CE7FC0" w:rsidRPr="002D725E" w14:paraId="557C98F2" w14:textId="77777777" w:rsidTr="0020665E">
        <w:tc>
          <w:tcPr>
            <w:tcW w:w="10318" w:type="dxa"/>
          </w:tcPr>
          <w:p w14:paraId="4EE8D693" w14:textId="67B936D3"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A.</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Driven by limited rural prospects and the appeal of urban opportunities, rural migration fuels rapid urbanisation, impacting the environment and urban resources, thus requiring careful planning for sustainable development.</w:t>
            </w:r>
          </w:p>
        </w:tc>
      </w:tr>
      <w:tr w:rsidR="00CE7FC0" w:rsidRPr="002D725E" w14:paraId="4C659BBD" w14:textId="77777777" w:rsidTr="0020665E">
        <w:tc>
          <w:tcPr>
            <w:tcW w:w="10318" w:type="dxa"/>
          </w:tcPr>
          <w:p w14:paraId="28046A0F" w14:textId="049F8BC1"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B.</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Lack of rural opportunities and the attraction of city life cause increased rural migration, significantly expanding urban populations and creating insoluble social and environmental issues.</w:t>
            </w:r>
          </w:p>
        </w:tc>
      </w:tr>
      <w:tr w:rsidR="00CE7FC0" w:rsidRPr="002D725E" w14:paraId="391D9752" w14:textId="77777777" w:rsidTr="0020665E">
        <w:tc>
          <w:tcPr>
            <w:tcW w:w="10318" w:type="dxa"/>
          </w:tcPr>
          <w:p w14:paraId="711476C7" w14:textId="2E20D44E"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C.</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Global urbanisation accelerates as people relocate from rural areas to cities seeking improved employment and living standards, but this migration leads to pressing issues like deforestation and inadequate public services.</w:t>
            </w:r>
          </w:p>
        </w:tc>
      </w:tr>
      <w:tr w:rsidR="00CE7FC0" w:rsidRPr="002D725E" w14:paraId="06CAC833" w14:textId="77777777" w:rsidTr="0020665E">
        <w:tc>
          <w:tcPr>
            <w:tcW w:w="10318" w:type="dxa"/>
          </w:tcPr>
          <w:p w14:paraId="3F42F556" w14:textId="0CC4D410" w:rsidR="00CE7FC0" w:rsidRPr="002D725E" w:rsidRDefault="00CE7FC0" w:rsidP="002D725E">
            <w:pPr>
              <w:tabs>
                <w:tab w:val="left" w:pos="6747"/>
              </w:tabs>
              <w:ind w:left="113"/>
              <w:jc w:val="both"/>
              <w:rPr>
                <w:rFonts w:ascii="Times New Roman" w:hAnsi="Times New Roman" w:cs="Times New Roman"/>
                <w:color w:val="000000" w:themeColor="text1"/>
              </w:rPr>
            </w:pPr>
            <w:r w:rsidRPr="002D725E">
              <w:rPr>
                <w:rFonts w:ascii="Times New Roman" w:hAnsi="Times New Roman" w:cs="Times New Roman"/>
                <w:b/>
                <w:bCs/>
                <w:color w:val="000000" w:themeColor="text1"/>
              </w:rPr>
              <w:t>D.</w:t>
            </w:r>
            <w:r w:rsidRPr="002D725E">
              <w:rPr>
                <w:rFonts w:ascii="Times New Roman" w:hAnsi="Times New Roman" w:cs="Times New Roman"/>
                <w:color w:val="000000" w:themeColor="text1"/>
              </w:rPr>
              <w:t xml:space="preserve"> </w:t>
            </w:r>
            <w:r w:rsidR="0020665E" w:rsidRPr="002D725E">
              <w:rPr>
                <w:rFonts w:ascii="Times New Roman" w:hAnsi="Times New Roman" w:cs="Times New Roman"/>
                <w:color w:val="000000" w:themeColor="text1"/>
              </w:rPr>
              <w:t>Limited opportunities in rural areas and the promise of better employment and recreation draw people to cities, but rapid urban growth damages the environment, highlighting the need for careful planning.</w:t>
            </w:r>
          </w:p>
        </w:tc>
      </w:tr>
    </w:tbl>
    <w:p w14:paraId="6A7D214E" w14:textId="1DB3FEDE" w:rsidR="005B3E30" w:rsidRPr="002D725E" w:rsidRDefault="005879A2" w:rsidP="002D725E">
      <w:pPr>
        <w:tabs>
          <w:tab w:val="left" w:pos="6747"/>
        </w:tabs>
        <w:spacing w:after="0" w:line="240" w:lineRule="auto"/>
        <w:jc w:val="center"/>
        <w:rPr>
          <w:rFonts w:ascii="Times New Roman" w:hAnsi="Times New Roman" w:cs="Times New Roman"/>
          <w:color w:val="000000" w:themeColor="text1"/>
        </w:rPr>
      </w:pPr>
      <w:r w:rsidRPr="002D725E">
        <w:rPr>
          <w:rFonts w:ascii="Times New Roman" w:hAnsi="Times New Roman" w:cs="Times New Roman"/>
          <w:color w:val="000000" w:themeColor="text1"/>
        </w:rPr>
        <w:t>------------------------</w:t>
      </w:r>
      <w:r w:rsidRPr="002D725E">
        <w:rPr>
          <w:rFonts w:ascii="Times New Roman" w:hAnsi="Times New Roman" w:cs="Times New Roman"/>
          <w:b/>
          <w:bCs/>
          <w:color w:val="000000" w:themeColor="text1"/>
        </w:rPr>
        <w:t xml:space="preserve"> </w:t>
      </w:r>
      <w:r w:rsidR="00C319C7">
        <w:rPr>
          <w:rFonts w:ascii="Times New Roman" w:hAnsi="Times New Roman" w:cs="Times New Roman"/>
          <w:b/>
          <w:bCs/>
          <w:color w:val="000000" w:themeColor="text1"/>
        </w:rPr>
        <w:t>THE END</w:t>
      </w:r>
      <w:r w:rsidRPr="002D725E">
        <w:rPr>
          <w:rFonts w:ascii="Times New Roman" w:hAnsi="Times New Roman" w:cs="Times New Roman"/>
          <w:b/>
          <w:bCs/>
          <w:color w:val="000000" w:themeColor="text1"/>
        </w:rPr>
        <w:t xml:space="preserve"> </w:t>
      </w:r>
      <w:r w:rsidRPr="002D725E">
        <w:rPr>
          <w:rFonts w:ascii="Times New Roman" w:hAnsi="Times New Roman" w:cs="Times New Roman"/>
          <w:color w:val="000000" w:themeColor="text1"/>
        </w:rPr>
        <w:t>------------------------</w:t>
      </w:r>
    </w:p>
    <w:p w14:paraId="25FE9127" w14:textId="03A6FD46" w:rsidR="00846E9C" w:rsidRPr="00C94D22" w:rsidRDefault="00C319C7" w:rsidP="002D725E">
      <w:pPr>
        <w:spacing w:after="0" w:line="240" w:lineRule="auto"/>
        <w:rPr>
          <w:rFonts w:ascii="Times New Roman" w:hAnsi="Times New Roman" w:cs="Times New Roman"/>
          <w:i/>
          <w:iCs/>
          <w:color w:val="000000" w:themeColor="text1"/>
        </w:rPr>
      </w:pPr>
      <w:r w:rsidRPr="00C94D22">
        <w:rPr>
          <w:rFonts w:ascii="Times New Roman" w:hAnsi="Times New Roman" w:cs="Times New Roman"/>
          <w:i/>
          <w:iCs/>
          <w:color w:val="000000" w:themeColor="text1"/>
        </w:rPr>
        <w:t>- Thí sinh không được sử dụng tài liệu.</w:t>
      </w:r>
    </w:p>
    <w:p w14:paraId="714F48A1" w14:textId="463B4A1F" w:rsidR="00236ABB" w:rsidRPr="00C94D22" w:rsidRDefault="00C319C7" w:rsidP="00C94D22">
      <w:pPr>
        <w:spacing w:after="0" w:line="240" w:lineRule="auto"/>
        <w:rPr>
          <w:rFonts w:ascii="Times New Roman" w:hAnsi="Times New Roman" w:cs="Times New Roman"/>
          <w:i/>
          <w:iCs/>
          <w:color w:val="000000" w:themeColor="text1"/>
        </w:rPr>
      </w:pPr>
      <w:r w:rsidRPr="00C94D22">
        <w:rPr>
          <w:rFonts w:ascii="Times New Roman" w:hAnsi="Times New Roman" w:cs="Times New Roman"/>
          <w:i/>
          <w:iCs/>
          <w:color w:val="000000" w:themeColor="text1"/>
        </w:rPr>
        <w:t>- Giám thị không giải thích gì thêm.</w:t>
      </w:r>
    </w:p>
    <w:p w14:paraId="6F889974" w14:textId="2C7D63F8" w:rsidR="00236ABB" w:rsidRPr="00C94D22" w:rsidRDefault="00236ABB" w:rsidP="00236ABB">
      <w:pPr>
        <w:tabs>
          <w:tab w:val="left" w:pos="3130"/>
        </w:tabs>
        <w:rPr>
          <w:rFonts w:ascii="Times New Roman" w:hAnsi="Times New Roman" w:cs="Times New Roman"/>
          <w:color w:val="000000" w:themeColor="text1"/>
        </w:rPr>
        <w:sectPr w:rsidR="00236ABB" w:rsidRPr="00C94D22" w:rsidSect="003E0DC0">
          <w:footerReference w:type="default" r:id="rId9"/>
          <w:pgSz w:w="11906" w:h="16838" w:code="9"/>
          <w:pgMar w:top="289" w:right="794" w:bottom="289" w:left="794" w:header="567" w:footer="142"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6994"/>
      </w:tblGrid>
      <w:tr w:rsidR="00C94D22" w:rsidRPr="000116E2" w14:paraId="7F43AFB5" w14:textId="77777777" w:rsidTr="00E21F78">
        <w:trPr>
          <w:trHeight w:val="433"/>
        </w:trPr>
        <w:tc>
          <w:tcPr>
            <w:tcW w:w="3544" w:type="dxa"/>
          </w:tcPr>
          <w:p w14:paraId="11771069" w14:textId="77777777" w:rsidR="00C94D22" w:rsidRPr="000116E2" w:rsidRDefault="00C94D22" w:rsidP="00E21F78">
            <w:pPr>
              <w:spacing w:line="276" w:lineRule="auto"/>
              <w:jc w:val="center"/>
              <w:rPr>
                <w:rStyle w:val="Hyperlink"/>
                <w:rFonts w:ascii="Times New Roman" w:hAnsi="Times New Roman" w:cs="Times New Roman"/>
                <w:color w:val="000000" w:themeColor="text1"/>
                <w:sz w:val="20"/>
                <w:szCs w:val="20"/>
                <w:u w:val="none"/>
              </w:rPr>
            </w:pPr>
            <w:r w:rsidRPr="000116E2">
              <w:rPr>
                <w:rFonts w:ascii="Times New Roman" w:hAnsi="Times New Roman" w:cs="Times New Roman"/>
                <w:b/>
                <w:bCs/>
                <w:color w:val="000000" w:themeColor="text1"/>
                <w:sz w:val="20"/>
                <w:szCs w:val="20"/>
              </w:rPr>
              <w:lastRenderedPageBreak/>
              <w:fldChar w:fldCharType="begin"/>
            </w:r>
            <w:r w:rsidRPr="000116E2">
              <w:rPr>
                <w:rFonts w:ascii="Times New Roman" w:hAnsi="Times New Roman" w:cs="Times New Roman"/>
                <w:b/>
                <w:bCs/>
                <w:color w:val="000000" w:themeColor="text1"/>
                <w:sz w:val="20"/>
                <w:szCs w:val="20"/>
              </w:rPr>
              <w:instrText>HYPERLINK "https://shope.ee/9zTa9gArlQ"</w:instrText>
            </w:r>
            <w:r w:rsidRPr="000116E2">
              <w:rPr>
                <w:rFonts w:ascii="Times New Roman" w:hAnsi="Times New Roman" w:cs="Times New Roman"/>
                <w:b/>
                <w:bCs/>
                <w:color w:val="000000" w:themeColor="text1"/>
                <w:sz w:val="20"/>
                <w:szCs w:val="20"/>
              </w:rPr>
            </w:r>
            <w:r w:rsidRPr="000116E2">
              <w:rPr>
                <w:rFonts w:ascii="Times New Roman" w:hAnsi="Times New Roman" w:cs="Times New Roman"/>
                <w:b/>
                <w:bCs/>
                <w:color w:val="000000" w:themeColor="text1"/>
                <w:sz w:val="20"/>
                <w:szCs w:val="20"/>
              </w:rPr>
              <w:fldChar w:fldCharType="separate"/>
            </w:r>
            <w:r w:rsidRPr="000116E2">
              <w:rPr>
                <w:rStyle w:val="Hyperlink"/>
                <w:rFonts w:ascii="Times New Roman" w:hAnsi="Times New Roman" w:cs="Times New Roman"/>
                <w:b/>
                <w:bCs/>
                <w:color w:val="000000" w:themeColor="text1"/>
                <w:sz w:val="20"/>
                <w:szCs w:val="20"/>
                <w:u w:val="none"/>
              </w:rPr>
              <w:t>BỘ GIÁO DỤC VÀ ĐÀO TẠO</w:t>
            </w:r>
            <w:r w:rsidRPr="000116E2">
              <w:rPr>
                <w:rStyle w:val="Hyperlink"/>
                <w:rFonts w:ascii="Times New Roman" w:hAnsi="Times New Roman" w:cs="Times New Roman"/>
                <w:color w:val="000000" w:themeColor="text1"/>
                <w:sz w:val="20"/>
                <w:szCs w:val="20"/>
                <w:u w:val="none"/>
              </w:rPr>
              <w:t xml:space="preserve"> </w:t>
            </w:r>
          </w:p>
          <w:p w14:paraId="1FBD367B" w14:textId="699086FE" w:rsidR="00852727" w:rsidRDefault="00C94D22" w:rsidP="00852727">
            <w:pPr>
              <w:spacing w:before="60"/>
            </w:pPr>
            <w:r w:rsidRPr="000116E2">
              <w:rPr>
                <w:rFonts w:ascii="Times New Roman" w:hAnsi="Times New Roman" w:cs="Times New Roman"/>
                <w:noProof/>
                <w:color w:val="000000" w:themeColor="text1"/>
                <w:sz w:val="20"/>
                <w:szCs w:val="20"/>
              </w:rPr>
              <mc:AlternateContent>
                <mc:Choice Requires="wps">
                  <w:drawing>
                    <wp:anchor distT="0" distB="0" distL="114300" distR="114300" simplePos="0" relativeHeight="251667456" behindDoc="0" locked="0" layoutInCell="1" allowOverlap="1" wp14:anchorId="62B8AE3C" wp14:editId="4F8BAF4C">
                      <wp:simplePos x="0" y="0"/>
                      <wp:positionH relativeFrom="margin">
                        <wp:align>center</wp:align>
                      </wp:positionH>
                      <wp:positionV relativeFrom="paragraph">
                        <wp:posOffset>54610</wp:posOffset>
                      </wp:positionV>
                      <wp:extent cx="1080000" cy="0"/>
                      <wp:effectExtent l="0" t="0" r="0" b="0"/>
                      <wp:wrapNone/>
                      <wp:docPr id="1814019885" name="Straight Connector 1814019885"/>
                      <wp:cNvGraphicFramePr/>
                      <a:graphic xmlns:a="http://schemas.openxmlformats.org/drawingml/2006/main">
                        <a:graphicData uri="http://schemas.microsoft.com/office/word/2010/wordprocessingShape">
                          <wps:wsp>
                            <wps:cNvCnPr/>
                            <wps:spPr>
                              <a:xfrm>
                                <a:off x="0" y="0"/>
                                <a:ext cx="1080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1B495414" id="Straight Connector 1814019885" o:spid="_x0000_s1026" style="position:absolute;z-index:25166745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4.3pt" to="85.0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" strokecolor="windowText" strokeweight="1pt">
                      <v:stroke joinstyle="miter"/>
                      <w10:wrap anchorx="margin"/>
                    </v:line>
                  </w:pict>
                </mc:Fallback>
              </mc:AlternateContent>
            </w:r>
          </w:p>
          <w:p w14:paraId="38DFD836" w14:textId="1272955E" w:rsidR="00C94D22" w:rsidRPr="000116E2" w:rsidRDefault="00C94D22" w:rsidP="00E21F78">
            <w:pPr>
              <w:jc w:val="center"/>
              <w:rPr>
                <w:rFonts w:ascii="Times New Roman" w:hAnsi="Times New Roman" w:cs="Times New Roman"/>
                <w:color w:val="000000" w:themeColor="text1"/>
                <w:sz w:val="20"/>
                <w:szCs w:val="20"/>
              </w:rPr>
            </w:pPr>
            <w:r w:rsidRPr="000116E2">
              <w:rPr>
                <w:rFonts w:ascii="Times New Roman" w:hAnsi="Times New Roman" w:cs="Times New Roman"/>
                <w:b/>
                <w:bCs/>
                <w:color w:val="000000" w:themeColor="text1"/>
                <w:sz w:val="20"/>
                <w:szCs w:val="20"/>
              </w:rPr>
              <w:fldChar w:fldCharType="end"/>
            </w:r>
          </w:p>
        </w:tc>
        <w:tc>
          <w:tcPr>
            <w:tcW w:w="6994" w:type="dxa"/>
          </w:tcPr>
          <w:p w14:paraId="7E766D0D" w14:textId="2835F339" w:rsidR="00C94D22" w:rsidRPr="000116E2" w:rsidRDefault="00C94D22" w:rsidP="00E21F78">
            <w:pPr>
              <w:jc w:val="center"/>
              <w:rPr>
                <w:rStyle w:val="Hyperlink"/>
                <w:rFonts w:ascii="Times New Roman" w:hAnsi="Times New Roman" w:cs="Times New Roman"/>
                <w:b/>
                <w:bCs/>
                <w:color w:val="000000" w:themeColor="text1"/>
                <w:sz w:val="20"/>
                <w:szCs w:val="20"/>
                <w:u w:val="none"/>
              </w:rPr>
            </w:pPr>
            <w:r w:rsidRPr="000116E2">
              <w:rPr>
                <w:rFonts w:ascii="Times New Roman" w:hAnsi="Times New Roman" w:cs="Times New Roman"/>
                <w:b/>
                <w:bCs/>
                <w:color w:val="000000" w:themeColor="text1"/>
                <w:sz w:val="20"/>
                <w:szCs w:val="20"/>
              </w:rPr>
              <w:fldChar w:fldCharType="begin"/>
            </w:r>
            <w:r w:rsidRPr="000116E2">
              <w:rPr>
                <w:rFonts w:ascii="Times New Roman" w:hAnsi="Times New Roman" w:cs="Times New Roman"/>
                <w:b/>
                <w:bCs/>
                <w:color w:val="000000" w:themeColor="text1"/>
                <w:sz w:val="20"/>
                <w:szCs w:val="20"/>
              </w:rPr>
              <w:instrText>HYPERLINK "https://shope.ee/9zTa9gArlQ"</w:instrText>
            </w:r>
            <w:r w:rsidRPr="000116E2">
              <w:rPr>
                <w:rFonts w:ascii="Times New Roman" w:hAnsi="Times New Roman" w:cs="Times New Roman"/>
                <w:b/>
                <w:bCs/>
                <w:color w:val="000000" w:themeColor="text1"/>
                <w:sz w:val="20"/>
                <w:szCs w:val="20"/>
              </w:rPr>
            </w:r>
            <w:r w:rsidRPr="000116E2">
              <w:rPr>
                <w:rFonts w:ascii="Times New Roman" w:hAnsi="Times New Roman" w:cs="Times New Roman"/>
                <w:b/>
                <w:bCs/>
                <w:color w:val="000000" w:themeColor="text1"/>
                <w:sz w:val="20"/>
                <w:szCs w:val="20"/>
              </w:rPr>
              <w:fldChar w:fldCharType="separate"/>
            </w:r>
            <w:r w:rsidR="002905A3">
              <w:rPr>
                <w:rStyle w:val="Hyperlink"/>
                <w:rFonts w:ascii="Times New Roman" w:hAnsi="Times New Roman" w:cs="Times New Roman"/>
                <w:b/>
                <w:bCs/>
                <w:color w:val="000000" w:themeColor="text1"/>
                <w:sz w:val="20"/>
                <w:szCs w:val="20"/>
                <w:u w:val="none"/>
              </w:rPr>
              <w:t>ĐÁP ÁN ĐỀ THAM KHẢO</w:t>
            </w:r>
          </w:p>
          <w:p w14:paraId="312795A4" w14:textId="11E0D6E6" w:rsidR="00C94D22" w:rsidRPr="00F110C5" w:rsidRDefault="00C94D22" w:rsidP="00F110C5">
            <w:pPr>
              <w:jc w:val="center"/>
              <w:rPr>
                <w:rFonts w:ascii="Times New Roman" w:hAnsi="Times New Roman" w:cs="Times New Roman"/>
                <w:b/>
                <w:bCs/>
                <w:color w:val="000000" w:themeColor="text1"/>
                <w:sz w:val="20"/>
                <w:szCs w:val="20"/>
              </w:rPr>
            </w:pPr>
            <w:r w:rsidRPr="000116E2">
              <w:rPr>
                <w:rStyle w:val="Hyperlink"/>
                <w:rFonts w:ascii="Times New Roman" w:hAnsi="Times New Roman" w:cs="Times New Roman"/>
                <w:b/>
                <w:bCs/>
                <w:color w:val="000000" w:themeColor="text1"/>
                <w:sz w:val="20"/>
                <w:szCs w:val="20"/>
                <w:u w:val="none"/>
              </w:rPr>
              <w:t>MÔN: TIẾNG ANH</w:t>
            </w:r>
            <w:r w:rsidRPr="000116E2">
              <w:rPr>
                <w:rFonts w:ascii="Times New Roman" w:hAnsi="Times New Roman" w:cs="Times New Roman"/>
                <w:b/>
                <w:bCs/>
                <w:color w:val="000000" w:themeColor="text1"/>
                <w:sz w:val="20"/>
                <w:szCs w:val="20"/>
              </w:rPr>
              <w:fldChar w:fldCharType="end"/>
            </w:r>
          </w:p>
          <w:p w14:paraId="56A47C5C" w14:textId="77777777" w:rsidR="00C94D22" w:rsidRPr="000116E2" w:rsidRDefault="00C94D22" w:rsidP="00E21F78">
            <w:pPr>
              <w:rPr>
                <w:rFonts w:ascii="Times New Roman" w:hAnsi="Times New Roman" w:cs="Times New Roman"/>
                <w:b/>
                <w:bCs/>
                <w:color w:val="000000" w:themeColor="text1"/>
                <w:sz w:val="20"/>
                <w:szCs w:val="20"/>
              </w:rPr>
            </w:pPr>
            <w:r w:rsidRPr="000116E2">
              <w:rPr>
                <w:rFonts w:ascii="Times New Roman" w:hAnsi="Times New Roman" w:cs="Times New Roman"/>
                <w:noProof/>
                <w:color w:val="000000" w:themeColor="text1"/>
                <w:sz w:val="20"/>
                <w:szCs w:val="20"/>
              </w:rPr>
              <mc:AlternateContent>
                <mc:Choice Requires="wps">
                  <w:drawing>
                    <wp:anchor distT="0" distB="0" distL="114300" distR="114300" simplePos="0" relativeHeight="251668480" behindDoc="0" locked="0" layoutInCell="1" allowOverlap="1" wp14:anchorId="5F6EE120" wp14:editId="638E4C62">
                      <wp:simplePos x="0" y="0"/>
                      <wp:positionH relativeFrom="margin">
                        <wp:align>center</wp:align>
                      </wp:positionH>
                      <wp:positionV relativeFrom="paragraph">
                        <wp:posOffset>49530</wp:posOffset>
                      </wp:positionV>
                      <wp:extent cx="720000" cy="0"/>
                      <wp:effectExtent l="0" t="0" r="0" b="0"/>
                      <wp:wrapNone/>
                      <wp:docPr id="259327723" name="Straight Connector 259327723"/>
                      <wp:cNvGraphicFramePr/>
                      <a:graphic xmlns:a="http://schemas.openxmlformats.org/drawingml/2006/main">
                        <a:graphicData uri="http://schemas.microsoft.com/office/word/2010/wordprocessingShape">
                          <wps:wsp>
                            <wps:cNvCnPr/>
                            <wps:spPr>
                              <a:xfrm>
                                <a:off x="0" y="0"/>
                                <a:ext cx="720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42CC67E" id="Straight Connector 259327723" o:spid="_x0000_s1026" style="position:absolute;z-index:25166848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9pt" to="56.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" strokecolor="windowText" strokeweight="1pt">
                      <v:stroke joinstyle="miter"/>
                      <w10:wrap anchorx="margin"/>
                    </v:line>
                  </w:pict>
                </mc:Fallback>
              </mc:AlternateContent>
            </w:r>
          </w:p>
        </w:tc>
      </w:tr>
    </w:tbl>
    <w:p w14:paraId="32EA1EBA" w14:textId="6170E055" w:rsidR="0020665E" w:rsidRPr="00013266" w:rsidRDefault="0020665E" w:rsidP="00013266">
      <w:pPr>
        <w:spacing w:after="0" w:line="240" w:lineRule="auto"/>
        <w:jc w:val="center"/>
        <w:rPr>
          <w:rFonts w:ascii="Times New Roman" w:hAnsi="Times New Roman" w:cs="Times New Roman"/>
        </w:rPr>
      </w:pPr>
      <w:r w:rsidRPr="00013266">
        <w:rPr>
          <w:rFonts w:ascii="Times New Roman" w:hAnsi="Times New Roman" w:cs="Times New Roman"/>
        </w:rPr>
        <w:t>Câu trắc nghiệm nhiều phương án lựa chọn. Thí sinh trả lời từ câu 1 đến câu 40.</w:t>
      </w:r>
    </w:p>
    <w:p w14:paraId="1D9AF40C" w14:textId="18595AE0" w:rsidR="0020665E" w:rsidRPr="00477273" w:rsidRDefault="0020665E" w:rsidP="00013266">
      <w:pPr>
        <w:spacing w:after="0" w:line="240" w:lineRule="auto"/>
        <w:jc w:val="center"/>
        <w:rPr>
          <w:rFonts w:ascii="Times New Roman" w:hAnsi="Times New Roman" w:cs="Times New Roman"/>
          <w:i/>
          <w:iCs/>
        </w:rPr>
      </w:pPr>
      <w:r w:rsidRPr="00477273">
        <w:rPr>
          <w:rFonts w:ascii="Times New Roman" w:hAnsi="Times New Roman" w:cs="Times New Roman"/>
          <w:i/>
          <w:iCs/>
        </w:rPr>
        <w:t>(Mỗi câu trả lời đúng thí sinh được 0.25 điểm)</w:t>
      </w:r>
    </w:p>
    <w:tbl>
      <w:tblPr>
        <w:tblStyle w:val="TableGrid"/>
        <w:tblW w:w="0" w:type="auto"/>
        <w:tblLook w:val="04A0" w:firstRow="1" w:lastRow="0" w:firstColumn="1" w:lastColumn="0" w:noHBand="0" w:noVBand="1"/>
      </w:tblPr>
      <w:tblGrid>
        <w:gridCol w:w="937"/>
        <w:gridCol w:w="937"/>
        <w:gridCol w:w="937"/>
        <w:gridCol w:w="937"/>
        <w:gridCol w:w="937"/>
        <w:gridCol w:w="937"/>
        <w:gridCol w:w="937"/>
        <w:gridCol w:w="937"/>
        <w:gridCol w:w="937"/>
        <w:gridCol w:w="937"/>
        <w:gridCol w:w="938"/>
      </w:tblGrid>
      <w:tr w:rsidR="0020665E" w:rsidRPr="002D725E" w14:paraId="7812E594" w14:textId="77777777" w:rsidTr="0020665E">
        <w:tc>
          <w:tcPr>
            <w:tcW w:w="937" w:type="dxa"/>
            <w:vAlign w:val="center"/>
          </w:tcPr>
          <w:p w14:paraId="7DF4F0B3" w14:textId="00701043"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Câu</w:t>
            </w:r>
          </w:p>
        </w:tc>
        <w:tc>
          <w:tcPr>
            <w:tcW w:w="937" w:type="dxa"/>
            <w:vAlign w:val="center"/>
          </w:tcPr>
          <w:p w14:paraId="38C30BC6" w14:textId="544F735C"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1</w:t>
            </w:r>
          </w:p>
        </w:tc>
        <w:tc>
          <w:tcPr>
            <w:tcW w:w="937" w:type="dxa"/>
            <w:vAlign w:val="center"/>
          </w:tcPr>
          <w:p w14:paraId="2DA77170" w14:textId="105AF136"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2</w:t>
            </w:r>
          </w:p>
        </w:tc>
        <w:tc>
          <w:tcPr>
            <w:tcW w:w="937" w:type="dxa"/>
            <w:vAlign w:val="center"/>
          </w:tcPr>
          <w:p w14:paraId="0BB7AC9C" w14:textId="541CAAFB"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3</w:t>
            </w:r>
          </w:p>
        </w:tc>
        <w:tc>
          <w:tcPr>
            <w:tcW w:w="937" w:type="dxa"/>
            <w:vAlign w:val="center"/>
          </w:tcPr>
          <w:p w14:paraId="206584C3" w14:textId="073268C6"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4</w:t>
            </w:r>
          </w:p>
        </w:tc>
        <w:tc>
          <w:tcPr>
            <w:tcW w:w="937" w:type="dxa"/>
            <w:vAlign w:val="center"/>
          </w:tcPr>
          <w:p w14:paraId="71A2E722" w14:textId="39135129"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5</w:t>
            </w:r>
          </w:p>
        </w:tc>
        <w:tc>
          <w:tcPr>
            <w:tcW w:w="937" w:type="dxa"/>
            <w:vAlign w:val="center"/>
          </w:tcPr>
          <w:p w14:paraId="1189E955" w14:textId="443C62A9"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6</w:t>
            </w:r>
          </w:p>
        </w:tc>
        <w:tc>
          <w:tcPr>
            <w:tcW w:w="937" w:type="dxa"/>
            <w:vAlign w:val="center"/>
          </w:tcPr>
          <w:p w14:paraId="72C91D98" w14:textId="66C16D59"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7</w:t>
            </w:r>
          </w:p>
        </w:tc>
        <w:tc>
          <w:tcPr>
            <w:tcW w:w="937" w:type="dxa"/>
            <w:vAlign w:val="center"/>
          </w:tcPr>
          <w:p w14:paraId="28814782" w14:textId="28EB422B"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8</w:t>
            </w:r>
          </w:p>
        </w:tc>
        <w:tc>
          <w:tcPr>
            <w:tcW w:w="937" w:type="dxa"/>
            <w:vAlign w:val="center"/>
          </w:tcPr>
          <w:p w14:paraId="02A1004D" w14:textId="5CE74F36"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9</w:t>
            </w:r>
          </w:p>
        </w:tc>
        <w:tc>
          <w:tcPr>
            <w:tcW w:w="938" w:type="dxa"/>
            <w:vAlign w:val="center"/>
          </w:tcPr>
          <w:p w14:paraId="759534AE" w14:textId="30D6A68E"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10</w:t>
            </w:r>
          </w:p>
        </w:tc>
      </w:tr>
      <w:tr w:rsidR="0020665E" w:rsidRPr="002D725E" w14:paraId="273C37BC" w14:textId="77777777" w:rsidTr="0020665E">
        <w:tc>
          <w:tcPr>
            <w:tcW w:w="937" w:type="dxa"/>
            <w:vAlign w:val="center"/>
          </w:tcPr>
          <w:p w14:paraId="07FE64F7" w14:textId="35C06A8E" w:rsidR="0020665E" w:rsidRPr="00966562" w:rsidRDefault="0020665E" w:rsidP="002D725E">
            <w:pPr>
              <w:pStyle w:val="NormalWeb"/>
              <w:spacing w:before="0" w:beforeAutospacing="0" w:after="0" w:afterAutospacing="0"/>
              <w:jc w:val="center"/>
              <w:rPr>
                <w:b/>
                <w:bCs/>
                <w:sz w:val="22"/>
                <w:szCs w:val="22"/>
              </w:rPr>
            </w:pPr>
            <w:r w:rsidRPr="00966562">
              <w:rPr>
                <w:rStyle w:val="Strong"/>
                <w:b w:val="0"/>
                <w:bCs w:val="0"/>
                <w:sz w:val="22"/>
                <w:szCs w:val="22"/>
              </w:rPr>
              <w:t>Chọn</w:t>
            </w:r>
          </w:p>
        </w:tc>
        <w:tc>
          <w:tcPr>
            <w:tcW w:w="937" w:type="dxa"/>
            <w:vAlign w:val="center"/>
          </w:tcPr>
          <w:p w14:paraId="4574177F" w14:textId="5FA19F90"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c>
          <w:tcPr>
            <w:tcW w:w="937" w:type="dxa"/>
            <w:vAlign w:val="center"/>
          </w:tcPr>
          <w:p w14:paraId="11B62CB8" w14:textId="1C8D72B4" w:rsidR="0020665E" w:rsidRPr="002D725E" w:rsidRDefault="0020665E" w:rsidP="002D725E">
            <w:pPr>
              <w:pStyle w:val="NormalWeb"/>
              <w:spacing w:before="0" w:beforeAutospacing="0" w:after="0" w:afterAutospacing="0"/>
              <w:jc w:val="center"/>
              <w:rPr>
                <w:sz w:val="22"/>
                <w:szCs w:val="22"/>
              </w:rPr>
            </w:pPr>
            <w:r w:rsidRPr="002D725E">
              <w:rPr>
                <w:sz w:val="22"/>
                <w:szCs w:val="22"/>
              </w:rPr>
              <w:t>B</w:t>
            </w:r>
          </w:p>
        </w:tc>
        <w:tc>
          <w:tcPr>
            <w:tcW w:w="937" w:type="dxa"/>
            <w:vAlign w:val="center"/>
          </w:tcPr>
          <w:p w14:paraId="14DE508F" w14:textId="4582AFDA" w:rsidR="0020665E" w:rsidRPr="002D725E" w:rsidRDefault="0020665E" w:rsidP="002D725E">
            <w:pPr>
              <w:pStyle w:val="NormalWeb"/>
              <w:spacing w:before="0" w:beforeAutospacing="0" w:after="0" w:afterAutospacing="0"/>
              <w:jc w:val="center"/>
              <w:rPr>
                <w:sz w:val="22"/>
                <w:szCs w:val="22"/>
              </w:rPr>
            </w:pPr>
            <w:r w:rsidRPr="002D725E">
              <w:rPr>
                <w:sz w:val="22"/>
                <w:szCs w:val="22"/>
              </w:rPr>
              <w:t>D</w:t>
            </w:r>
          </w:p>
        </w:tc>
        <w:tc>
          <w:tcPr>
            <w:tcW w:w="937" w:type="dxa"/>
            <w:vAlign w:val="center"/>
          </w:tcPr>
          <w:p w14:paraId="2FC53CE4" w14:textId="14B27C1C" w:rsidR="0020665E" w:rsidRPr="002D725E" w:rsidRDefault="003C0E97" w:rsidP="002D725E">
            <w:pPr>
              <w:pStyle w:val="NormalWeb"/>
              <w:spacing w:before="0" w:beforeAutospacing="0" w:after="0" w:afterAutospacing="0"/>
              <w:jc w:val="center"/>
              <w:rPr>
                <w:sz w:val="22"/>
                <w:szCs w:val="22"/>
              </w:rPr>
            </w:pPr>
            <w:r>
              <w:rPr>
                <w:sz w:val="22"/>
                <w:szCs w:val="22"/>
              </w:rPr>
              <w:t>D</w:t>
            </w:r>
          </w:p>
        </w:tc>
        <w:tc>
          <w:tcPr>
            <w:tcW w:w="937" w:type="dxa"/>
            <w:vAlign w:val="center"/>
          </w:tcPr>
          <w:p w14:paraId="3CBDC07C" w14:textId="7FBC1385" w:rsidR="0020665E" w:rsidRPr="002D725E" w:rsidRDefault="003C0E97" w:rsidP="002D725E">
            <w:pPr>
              <w:pStyle w:val="NormalWeb"/>
              <w:spacing w:before="0" w:beforeAutospacing="0" w:after="0" w:afterAutospacing="0"/>
              <w:jc w:val="center"/>
              <w:rPr>
                <w:sz w:val="22"/>
                <w:szCs w:val="22"/>
              </w:rPr>
            </w:pPr>
            <w:r>
              <w:rPr>
                <w:sz w:val="22"/>
                <w:szCs w:val="22"/>
              </w:rPr>
              <w:t>B</w:t>
            </w:r>
          </w:p>
        </w:tc>
        <w:tc>
          <w:tcPr>
            <w:tcW w:w="937" w:type="dxa"/>
            <w:vAlign w:val="center"/>
          </w:tcPr>
          <w:p w14:paraId="568E1DBA" w14:textId="16DFB21F" w:rsidR="0020665E" w:rsidRPr="002D725E" w:rsidRDefault="006C62F2" w:rsidP="002D725E">
            <w:pPr>
              <w:pStyle w:val="NormalWeb"/>
              <w:spacing w:before="0" w:beforeAutospacing="0" w:after="0" w:afterAutospacing="0"/>
              <w:jc w:val="center"/>
              <w:rPr>
                <w:sz w:val="22"/>
                <w:szCs w:val="22"/>
              </w:rPr>
            </w:pPr>
            <w:r>
              <w:rPr>
                <w:sz w:val="22"/>
                <w:szCs w:val="22"/>
              </w:rPr>
              <w:t>D</w:t>
            </w:r>
          </w:p>
        </w:tc>
        <w:tc>
          <w:tcPr>
            <w:tcW w:w="937" w:type="dxa"/>
            <w:vAlign w:val="center"/>
          </w:tcPr>
          <w:p w14:paraId="251749C1" w14:textId="6F6A491F" w:rsidR="0020665E" w:rsidRPr="002D725E" w:rsidRDefault="006C62F2" w:rsidP="002D725E">
            <w:pPr>
              <w:pStyle w:val="NormalWeb"/>
              <w:spacing w:before="0" w:beforeAutospacing="0" w:after="0" w:afterAutospacing="0"/>
              <w:jc w:val="center"/>
              <w:rPr>
                <w:sz w:val="22"/>
                <w:szCs w:val="22"/>
              </w:rPr>
            </w:pPr>
            <w:r>
              <w:rPr>
                <w:sz w:val="22"/>
                <w:szCs w:val="22"/>
              </w:rPr>
              <w:t>B</w:t>
            </w:r>
          </w:p>
        </w:tc>
        <w:tc>
          <w:tcPr>
            <w:tcW w:w="937" w:type="dxa"/>
            <w:vAlign w:val="center"/>
          </w:tcPr>
          <w:p w14:paraId="09753B25" w14:textId="048538CD"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c>
          <w:tcPr>
            <w:tcW w:w="937" w:type="dxa"/>
            <w:vAlign w:val="center"/>
          </w:tcPr>
          <w:p w14:paraId="716ABF99" w14:textId="1AE9B187" w:rsidR="0020665E" w:rsidRPr="002D725E" w:rsidRDefault="0020665E" w:rsidP="002D725E">
            <w:pPr>
              <w:pStyle w:val="NormalWeb"/>
              <w:spacing w:before="0" w:beforeAutospacing="0" w:after="0" w:afterAutospacing="0"/>
              <w:jc w:val="center"/>
              <w:rPr>
                <w:sz w:val="22"/>
                <w:szCs w:val="22"/>
              </w:rPr>
            </w:pPr>
            <w:r w:rsidRPr="002D725E">
              <w:rPr>
                <w:sz w:val="22"/>
                <w:szCs w:val="22"/>
              </w:rPr>
              <w:t>B</w:t>
            </w:r>
          </w:p>
        </w:tc>
        <w:tc>
          <w:tcPr>
            <w:tcW w:w="938" w:type="dxa"/>
            <w:vAlign w:val="center"/>
          </w:tcPr>
          <w:p w14:paraId="27454386" w14:textId="124C5A78"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r>
      <w:tr w:rsidR="0020665E" w:rsidRPr="002D725E" w14:paraId="3B502D34" w14:textId="77777777" w:rsidTr="0020665E">
        <w:tc>
          <w:tcPr>
            <w:tcW w:w="937" w:type="dxa"/>
            <w:vAlign w:val="center"/>
          </w:tcPr>
          <w:p w14:paraId="4C32E8C9" w14:textId="16375994"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Câu</w:t>
            </w:r>
          </w:p>
        </w:tc>
        <w:tc>
          <w:tcPr>
            <w:tcW w:w="937" w:type="dxa"/>
            <w:vAlign w:val="center"/>
          </w:tcPr>
          <w:p w14:paraId="5819376B" w14:textId="5CE6B0F0"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11</w:t>
            </w:r>
          </w:p>
        </w:tc>
        <w:tc>
          <w:tcPr>
            <w:tcW w:w="937" w:type="dxa"/>
            <w:vAlign w:val="center"/>
          </w:tcPr>
          <w:p w14:paraId="5A6FD9E3" w14:textId="5004AB7E"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12</w:t>
            </w:r>
          </w:p>
        </w:tc>
        <w:tc>
          <w:tcPr>
            <w:tcW w:w="937" w:type="dxa"/>
            <w:vAlign w:val="center"/>
          </w:tcPr>
          <w:p w14:paraId="1006C763" w14:textId="08591390"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13</w:t>
            </w:r>
          </w:p>
        </w:tc>
        <w:tc>
          <w:tcPr>
            <w:tcW w:w="937" w:type="dxa"/>
            <w:vAlign w:val="center"/>
          </w:tcPr>
          <w:p w14:paraId="6F1BE659" w14:textId="09BE3CF7"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14</w:t>
            </w:r>
          </w:p>
        </w:tc>
        <w:tc>
          <w:tcPr>
            <w:tcW w:w="937" w:type="dxa"/>
            <w:vAlign w:val="center"/>
          </w:tcPr>
          <w:p w14:paraId="1C60C5D1" w14:textId="3B1F6C9B"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15</w:t>
            </w:r>
          </w:p>
        </w:tc>
        <w:tc>
          <w:tcPr>
            <w:tcW w:w="937" w:type="dxa"/>
            <w:vAlign w:val="center"/>
          </w:tcPr>
          <w:p w14:paraId="4791A28A" w14:textId="041D7886"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16</w:t>
            </w:r>
          </w:p>
        </w:tc>
        <w:tc>
          <w:tcPr>
            <w:tcW w:w="937" w:type="dxa"/>
            <w:vAlign w:val="center"/>
          </w:tcPr>
          <w:p w14:paraId="39156A24" w14:textId="596C446F"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17</w:t>
            </w:r>
          </w:p>
        </w:tc>
        <w:tc>
          <w:tcPr>
            <w:tcW w:w="937" w:type="dxa"/>
            <w:vAlign w:val="center"/>
          </w:tcPr>
          <w:p w14:paraId="0595B109" w14:textId="36A2BEB4"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18</w:t>
            </w:r>
          </w:p>
        </w:tc>
        <w:tc>
          <w:tcPr>
            <w:tcW w:w="937" w:type="dxa"/>
            <w:vAlign w:val="center"/>
          </w:tcPr>
          <w:p w14:paraId="5AB56475" w14:textId="30E972BA"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19</w:t>
            </w:r>
          </w:p>
        </w:tc>
        <w:tc>
          <w:tcPr>
            <w:tcW w:w="938" w:type="dxa"/>
            <w:vAlign w:val="center"/>
          </w:tcPr>
          <w:p w14:paraId="7BDBD390" w14:textId="06E31195"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20</w:t>
            </w:r>
          </w:p>
        </w:tc>
      </w:tr>
      <w:tr w:rsidR="0020665E" w:rsidRPr="002D725E" w14:paraId="0A2A5E81" w14:textId="77777777" w:rsidTr="0020665E">
        <w:tc>
          <w:tcPr>
            <w:tcW w:w="937" w:type="dxa"/>
            <w:vAlign w:val="center"/>
          </w:tcPr>
          <w:p w14:paraId="0DE30154" w14:textId="50262398" w:rsidR="0020665E" w:rsidRPr="00966562" w:rsidRDefault="0020665E" w:rsidP="002D725E">
            <w:pPr>
              <w:pStyle w:val="NormalWeb"/>
              <w:spacing w:before="0" w:beforeAutospacing="0" w:after="0" w:afterAutospacing="0"/>
              <w:jc w:val="center"/>
              <w:rPr>
                <w:b/>
                <w:bCs/>
                <w:sz w:val="22"/>
                <w:szCs w:val="22"/>
              </w:rPr>
            </w:pPr>
            <w:r w:rsidRPr="00966562">
              <w:rPr>
                <w:rStyle w:val="Strong"/>
                <w:b w:val="0"/>
                <w:bCs w:val="0"/>
                <w:sz w:val="22"/>
                <w:szCs w:val="22"/>
              </w:rPr>
              <w:t>Chọn</w:t>
            </w:r>
          </w:p>
        </w:tc>
        <w:tc>
          <w:tcPr>
            <w:tcW w:w="937" w:type="dxa"/>
            <w:vAlign w:val="center"/>
          </w:tcPr>
          <w:p w14:paraId="58B6BA66" w14:textId="76DF6464" w:rsidR="0020665E" w:rsidRPr="002D725E" w:rsidRDefault="0020665E" w:rsidP="002D725E">
            <w:pPr>
              <w:pStyle w:val="NormalWeb"/>
              <w:spacing w:before="0" w:beforeAutospacing="0" w:after="0" w:afterAutospacing="0"/>
              <w:jc w:val="center"/>
              <w:rPr>
                <w:sz w:val="22"/>
                <w:szCs w:val="22"/>
              </w:rPr>
            </w:pPr>
            <w:r w:rsidRPr="002D725E">
              <w:rPr>
                <w:sz w:val="22"/>
                <w:szCs w:val="22"/>
              </w:rPr>
              <w:t>C</w:t>
            </w:r>
          </w:p>
        </w:tc>
        <w:tc>
          <w:tcPr>
            <w:tcW w:w="937" w:type="dxa"/>
            <w:vAlign w:val="center"/>
          </w:tcPr>
          <w:p w14:paraId="7519AE72" w14:textId="76F0A58D"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c>
          <w:tcPr>
            <w:tcW w:w="937" w:type="dxa"/>
            <w:vAlign w:val="center"/>
          </w:tcPr>
          <w:p w14:paraId="754651FB" w14:textId="2DB60229" w:rsidR="0020665E" w:rsidRPr="002D725E" w:rsidRDefault="0020665E" w:rsidP="002D725E">
            <w:pPr>
              <w:pStyle w:val="NormalWeb"/>
              <w:spacing w:before="0" w:beforeAutospacing="0" w:after="0" w:afterAutospacing="0"/>
              <w:jc w:val="center"/>
              <w:rPr>
                <w:sz w:val="22"/>
                <w:szCs w:val="22"/>
              </w:rPr>
            </w:pPr>
            <w:r w:rsidRPr="002D725E">
              <w:rPr>
                <w:sz w:val="22"/>
                <w:szCs w:val="22"/>
              </w:rPr>
              <w:t>D</w:t>
            </w:r>
          </w:p>
        </w:tc>
        <w:tc>
          <w:tcPr>
            <w:tcW w:w="937" w:type="dxa"/>
            <w:vAlign w:val="center"/>
          </w:tcPr>
          <w:p w14:paraId="25C41314" w14:textId="7F2B6F42"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c>
          <w:tcPr>
            <w:tcW w:w="937" w:type="dxa"/>
            <w:vAlign w:val="center"/>
          </w:tcPr>
          <w:p w14:paraId="6E1CBAB5" w14:textId="10D9ED99" w:rsidR="0020665E" w:rsidRPr="002D725E" w:rsidRDefault="0020665E" w:rsidP="002D725E">
            <w:pPr>
              <w:pStyle w:val="NormalWeb"/>
              <w:spacing w:before="0" w:beforeAutospacing="0" w:after="0" w:afterAutospacing="0"/>
              <w:jc w:val="center"/>
              <w:rPr>
                <w:sz w:val="22"/>
                <w:szCs w:val="22"/>
              </w:rPr>
            </w:pPr>
            <w:r w:rsidRPr="002D725E">
              <w:rPr>
                <w:sz w:val="22"/>
                <w:szCs w:val="22"/>
              </w:rPr>
              <w:t>B</w:t>
            </w:r>
          </w:p>
        </w:tc>
        <w:tc>
          <w:tcPr>
            <w:tcW w:w="937" w:type="dxa"/>
            <w:vAlign w:val="center"/>
          </w:tcPr>
          <w:p w14:paraId="5F33A6CA" w14:textId="36C91748"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c>
          <w:tcPr>
            <w:tcW w:w="937" w:type="dxa"/>
            <w:vAlign w:val="center"/>
          </w:tcPr>
          <w:p w14:paraId="5B928918" w14:textId="1563CAA2"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c>
          <w:tcPr>
            <w:tcW w:w="937" w:type="dxa"/>
            <w:vAlign w:val="center"/>
          </w:tcPr>
          <w:p w14:paraId="1FA24546" w14:textId="2513D22D" w:rsidR="0020665E" w:rsidRPr="002D725E" w:rsidRDefault="0020665E" w:rsidP="002D725E">
            <w:pPr>
              <w:pStyle w:val="NormalWeb"/>
              <w:spacing w:before="0" w:beforeAutospacing="0" w:after="0" w:afterAutospacing="0"/>
              <w:jc w:val="center"/>
              <w:rPr>
                <w:sz w:val="22"/>
                <w:szCs w:val="22"/>
              </w:rPr>
            </w:pPr>
            <w:r w:rsidRPr="002D725E">
              <w:rPr>
                <w:sz w:val="22"/>
                <w:szCs w:val="22"/>
              </w:rPr>
              <w:t>B</w:t>
            </w:r>
          </w:p>
        </w:tc>
        <w:tc>
          <w:tcPr>
            <w:tcW w:w="937" w:type="dxa"/>
            <w:vAlign w:val="center"/>
          </w:tcPr>
          <w:p w14:paraId="2F4842F5" w14:textId="44D80E92"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c>
          <w:tcPr>
            <w:tcW w:w="938" w:type="dxa"/>
            <w:vAlign w:val="center"/>
          </w:tcPr>
          <w:p w14:paraId="023D7126" w14:textId="2FB3BD53"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r>
      <w:tr w:rsidR="0020665E" w:rsidRPr="002D725E" w14:paraId="34682FB8" w14:textId="77777777" w:rsidTr="0020665E">
        <w:tc>
          <w:tcPr>
            <w:tcW w:w="937" w:type="dxa"/>
            <w:vAlign w:val="center"/>
          </w:tcPr>
          <w:p w14:paraId="167827FA" w14:textId="1D72DB2B"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Câu</w:t>
            </w:r>
          </w:p>
        </w:tc>
        <w:tc>
          <w:tcPr>
            <w:tcW w:w="937" w:type="dxa"/>
            <w:vAlign w:val="center"/>
          </w:tcPr>
          <w:p w14:paraId="1AA25344" w14:textId="18855313"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21</w:t>
            </w:r>
          </w:p>
        </w:tc>
        <w:tc>
          <w:tcPr>
            <w:tcW w:w="937" w:type="dxa"/>
            <w:vAlign w:val="center"/>
          </w:tcPr>
          <w:p w14:paraId="60611DCC" w14:textId="5DE55AB9"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22</w:t>
            </w:r>
          </w:p>
        </w:tc>
        <w:tc>
          <w:tcPr>
            <w:tcW w:w="937" w:type="dxa"/>
            <w:vAlign w:val="center"/>
          </w:tcPr>
          <w:p w14:paraId="08C10540" w14:textId="33AA71EF"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23</w:t>
            </w:r>
          </w:p>
        </w:tc>
        <w:tc>
          <w:tcPr>
            <w:tcW w:w="937" w:type="dxa"/>
            <w:vAlign w:val="center"/>
          </w:tcPr>
          <w:p w14:paraId="6FF313DB" w14:textId="69447274"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24</w:t>
            </w:r>
          </w:p>
        </w:tc>
        <w:tc>
          <w:tcPr>
            <w:tcW w:w="937" w:type="dxa"/>
            <w:vAlign w:val="center"/>
          </w:tcPr>
          <w:p w14:paraId="5B4DADD2" w14:textId="34777F10"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25</w:t>
            </w:r>
          </w:p>
        </w:tc>
        <w:tc>
          <w:tcPr>
            <w:tcW w:w="937" w:type="dxa"/>
            <w:vAlign w:val="center"/>
          </w:tcPr>
          <w:p w14:paraId="4E123578" w14:textId="5F999E17"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26</w:t>
            </w:r>
          </w:p>
        </w:tc>
        <w:tc>
          <w:tcPr>
            <w:tcW w:w="937" w:type="dxa"/>
            <w:vAlign w:val="center"/>
          </w:tcPr>
          <w:p w14:paraId="2B9A10D1" w14:textId="38E0DEF0"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27</w:t>
            </w:r>
          </w:p>
        </w:tc>
        <w:tc>
          <w:tcPr>
            <w:tcW w:w="937" w:type="dxa"/>
            <w:vAlign w:val="center"/>
          </w:tcPr>
          <w:p w14:paraId="5083DBB2" w14:textId="0738F0C2"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28</w:t>
            </w:r>
          </w:p>
        </w:tc>
        <w:tc>
          <w:tcPr>
            <w:tcW w:w="937" w:type="dxa"/>
            <w:vAlign w:val="center"/>
          </w:tcPr>
          <w:p w14:paraId="6D901739" w14:textId="6EDA01D5"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29</w:t>
            </w:r>
          </w:p>
        </w:tc>
        <w:tc>
          <w:tcPr>
            <w:tcW w:w="938" w:type="dxa"/>
            <w:vAlign w:val="center"/>
          </w:tcPr>
          <w:p w14:paraId="4BD7E48F" w14:textId="3C852F42"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30</w:t>
            </w:r>
          </w:p>
        </w:tc>
      </w:tr>
      <w:tr w:rsidR="0020665E" w:rsidRPr="002D725E" w14:paraId="025127BE" w14:textId="77777777" w:rsidTr="0020665E">
        <w:tc>
          <w:tcPr>
            <w:tcW w:w="937" w:type="dxa"/>
            <w:vAlign w:val="center"/>
          </w:tcPr>
          <w:p w14:paraId="1BFB83A8" w14:textId="5C72B996" w:rsidR="0020665E" w:rsidRPr="00966562" w:rsidRDefault="0020665E" w:rsidP="002D725E">
            <w:pPr>
              <w:pStyle w:val="NormalWeb"/>
              <w:spacing w:before="0" w:beforeAutospacing="0" w:after="0" w:afterAutospacing="0"/>
              <w:jc w:val="center"/>
              <w:rPr>
                <w:b/>
                <w:bCs/>
                <w:sz w:val="22"/>
                <w:szCs w:val="22"/>
              </w:rPr>
            </w:pPr>
            <w:r w:rsidRPr="00966562">
              <w:rPr>
                <w:rStyle w:val="Strong"/>
                <w:b w:val="0"/>
                <w:bCs w:val="0"/>
                <w:sz w:val="22"/>
                <w:szCs w:val="22"/>
              </w:rPr>
              <w:t>Chọn</w:t>
            </w:r>
          </w:p>
        </w:tc>
        <w:tc>
          <w:tcPr>
            <w:tcW w:w="937" w:type="dxa"/>
            <w:vAlign w:val="center"/>
          </w:tcPr>
          <w:p w14:paraId="1AF68765" w14:textId="07CF93DF" w:rsidR="0020665E" w:rsidRPr="002D725E" w:rsidRDefault="0020665E" w:rsidP="002D725E">
            <w:pPr>
              <w:pStyle w:val="NormalWeb"/>
              <w:spacing w:before="0" w:beforeAutospacing="0" w:after="0" w:afterAutospacing="0"/>
              <w:jc w:val="center"/>
              <w:rPr>
                <w:sz w:val="22"/>
                <w:szCs w:val="22"/>
              </w:rPr>
            </w:pPr>
            <w:r w:rsidRPr="002D725E">
              <w:rPr>
                <w:sz w:val="22"/>
                <w:szCs w:val="22"/>
              </w:rPr>
              <w:t>C</w:t>
            </w:r>
          </w:p>
        </w:tc>
        <w:tc>
          <w:tcPr>
            <w:tcW w:w="937" w:type="dxa"/>
            <w:vAlign w:val="center"/>
          </w:tcPr>
          <w:p w14:paraId="7EB4EC7A" w14:textId="5FF013F0"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c>
          <w:tcPr>
            <w:tcW w:w="937" w:type="dxa"/>
            <w:vAlign w:val="center"/>
          </w:tcPr>
          <w:p w14:paraId="7DE10CC3" w14:textId="66C689A7" w:rsidR="0020665E" w:rsidRPr="002D725E" w:rsidRDefault="009B0368" w:rsidP="002D725E">
            <w:pPr>
              <w:pStyle w:val="NormalWeb"/>
              <w:spacing w:before="0" w:beforeAutospacing="0" w:after="0" w:afterAutospacing="0"/>
              <w:jc w:val="center"/>
              <w:rPr>
                <w:sz w:val="22"/>
                <w:szCs w:val="22"/>
              </w:rPr>
            </w:pPr>
            <w:r>
              <w:rPr>
                <w:sz w:val="22"/>
                <w:szCs w:val="22"/>
              </w:rPr>
              <w:t>D</w:t>
            </w:r>
          </w:p>
        </w:tc>
        <w:tc>
          <w:tcPr>
            <w:tcW w:w="937" w:type="dxa"/>
            <w:vAlign w:val="center"/>
          </w:tcPr>
          <w:p w14:paraId="3DB38C33" w14:textId="599B2AB0"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c>
          <w:tcPr>
            <w:tcW w:w="937" w:type="dxa"/>
            <w:vAlign w:val="center"/>
          </w:tcPr>
          <w:p w14:paraId="2C166801" w14:textId="0B685F71" w:rsidR="0020665E" w:rsidRPr="002D725E" w:rsidRDefault="0020665E" w:rsidP="002D725E">
            <w:pPr>
              <w:pStyle w:val="NormalWeb"/>
              <w:spacing w:before="0" w:beforeAutospacing="0" w:after="0" w:afterAutospacing="0"/>
              <w:jc w:val="center"/>
              <w:rPr>
                <w:sz w:val="22"/>
                <w:szCs w:val="22"/>
              </w:rPr>
            </w:pPr>
            <w:r w:rsidRPr="002D725E">
              <w:rPr>
                <w:sz w:val="22"/>
                <w:szCs w:val="22"/>
              </w:rPr>
              <w:t>B</w:t>
            </w:r>
          </w:p>
        </w:tc>
        <w:tc>
          <w:tcPr>
            <w:tcW w:w="937" w:type="dxa"/>
            <w:vAlign w:val="center"/>
          </w:tcPr>
          <w:p w14:paraId="72A0C248" w14:textId="3DB06D1B"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c>
          <w:tcPr>
            <w:tcW w:w="937" w:type="dxa"/>
            <w:vAlign w:val="center"/>
          </w:tcPr>
          <w:p w14:paraId="1C4A2EC8" w14:textId="73F5271B" w:rsidR="0020665E" w:rsidRPr="002D725E" w:rsidRDefault="0020665E" w:rsidP="002D725E">
            <w:pPr>
              <w:pStyle w:val="NormalWeb"/>
              <w:spacing w:before="0" w:beforeAutospacing="0" w:after="0" w:afterAutospacing="0"/>
              <w:jc w:val="center"/>
              <w:rPr>
                <w:sz w:val="22"/>
                <w:szCs w:val="22"/>
              </w:rPr>
            </w:pPr>
            <w:r w:rsidRPr="002D725E">
              <w:rPr>
                <w:sz w:val="22"/>
                <w:szCs w:val="22"/>
              </w:rPr>
              <w:t>C</w:t>
            </w:r>
          </w:p>
        </w:tc>
        <w:tc>
          <w:tcPr>
            <w:tcW w:w="937" w:type="dxa"/>
            <w:vAlign w:val="center"/>
          </w:tcPr>
          <w:p w14:paraId="64F1746A" w14:textId="17C0BD1F" w:rsidR="0020665E" w:rsidRPr="002D725E" w:rsidRDefault="0020665E" w:rsidP="002D725E">
            <w:pPr>
              <w:pStyle w:val="NormalWeb"/>
              <w:spacing w:before="0" w:beforeAutospacing="0" w:after="0" w:afterAutospacing="0"/>
              <w:jc w:val="center"/>
              <w:rPr>
                <w:sz w:val="22"/>
                <w:szCs w:val="22"/>
              </w:rPr>
            </w:pPr>
            <w:r w:rsidRPr="002D725E">
              <w:rPr>
                <w:sz w:val="22"/>
                <w:szCs w:val="22"/>
              </w:rPr>
              <w:t>D</w:t>
            </w:r>
          </w:p>
        </w:tc>
        <w:tc>
          <w:tcPr>
            <w:tcW w:w="937" w:type="dxa"/>
            <w:vAlign w:val="center"/>
          </w:tcPr>
          <w:p w14:paraId="1E0BE478" w14:textId="7A8888A1" w:rsidR="0020665E" w:rsidRPr="002D725E" w:rsidRDefault="0020665E" w:rsidP="002D725E">
            <w:pPr>
              <w:pStyle w:val="NormalWeb"/>
              <w:spacing w:before="0" w:beforeAutospacing="0" w:after="0" w:afterAutospacing="0"/>
              <w:jc w:val="center"/>
              <w:rPr>
                <w:sz w:val="22"/>
                <w:szCs w:val="22"/>
              </w:rPr>
            </w:pPr>
            <w:r w:rsidRPr="002D725E">
              <w:rPr>
                <w:sz w:val="22"/>
                <w:szCs w:val="22"/>
              </w:rPr>
              <w:t>B</w:t>
            </w:r>
          </w:p>
        </w:tc>
        <w:tc>
          <w:tcPr>
            <w:tcW w:w="938" w:type="dxa"/>
            <w:vAlign w:val="center"/>
          </w:tcPr>
          <w:p w14:paraId="4948A0E4" w14:textId="62EE7462" w:rsidR="0020665E" w:rsidRPr="002D725E" w:rsidRDefault="0020665E" w:rsidP="002D725E">
            <w:pPr>
              <w:pStyle w:val="NormalWeb"/>
              <w:spacing w:before="0" w:beforeAutospacing="0" w:after="0" w:afterAutospacing="0"/>
              <w:jc w:val="center"/>
              <w:rPr>
                <w:sz w:val="22"/>
                <w:szCs w:val="22"/>
              </w:rPr>
            </w:pPr>
            <w:r w:rsidRPr="002D725E">
              <w:rPr>
                <w:sz w:val="22"/>
                <w:szCs w:val="22"/>
              </w:rPr>
              <w:t>D</w:t>
            </w:r>
          </w:p>
        </w:tc>
      </w:tr>
      <w:tr w:rsidR="0020665E" w:rsidRPr="002D725E" w14:paraId="2C1EFF26" w14:textId="77777777" w:rsidTr="0020665E">
        <w:tc>
          <w:tcPr>
            <w:tcW w:w="937" w:type="dxa"/>
            <w:vAlign w:val="center"/>
          </w:tcPr>
          <w:p w14:paraId="7E6E607D" w14:textId="70F3C304"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Câu</w:t>
            </w:r>
          </w:p>
        </w:tc>
        <w:tc>
          <w:tcPr>
            <w:tcW w:w="937" w:type="dxa"/>
            <w:vAlign w:val="center"/>
          </w:tcPr>
          <w:p w14:paraId="6B788BA7" w14:textId="17BA4843"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31</w:t>
            </w:r>
          </w:p>
        </w:tc>
        <w:tc>
          <w:tcPr>
            <w:tcW w:w="937" w:type="dxa"/>
            <w:vAlign w:val="center"/>
          </w:tcPr>
          <w:p w14:paraId="0A927A56" w14:textId="322C7D01"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32</w:t>
            </w:r>
          </w:p>
        </w:tc>
        <w:tc>
          <w:tcPr>
            <w:tcW w:w="937" w:type="dxa"/>
            <w:vAlign w:val="center"/>
          </w:tcPr>
          <w:p w14:paraId="306BE1AD" w14:textId="5CD9A380"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33</w:t>
            </w:r>
          </w:p>
        </w:tc>
        <w:tc>
          <w:tcPr>
            <w:tcW w:w="937" w:type="dxa"/>
            <w:vAlign w:val="center"/>
          </w:tcPr>
          <w:p w14:paraId="35BD78AC" w14:textId="6B9A1671"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34</w:t>
            </w:r>
          </w:p>
        </w:tc>
        <w:tc>
          <w:tcPr>
            <w:tcW w:w="937" w:type="dxa"/>
            <w:vAlign w:val="center"/>
          </w:tcPr>
          <w:p w14:paraId="40CB3B9F" w14:textId="0E19EED4"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35</w:t>
            </w:r>
          </w:p>
        </w:tc>
        <w:tc>
          <w:tcPr>
            <w:tcW w:w="937" w:type="dxa"/>
            <w:vAlign w:val="center"/>
          </w:tcPr>
          <w:p w14:paraId="4FBB1422" w14:textId="6045659F"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36</w:t>
            </w:r>
          </w:p>
        </w:tc>
        <w:tc>
          <w:tcPr>
            <w:tcW w:w="937" w:type="dxa"/>
            <w:vAlign w:val="center"/>
          </w:tcPr>
          <w:p w14:paraId="5700403B" w14:textId="17881C3B"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37</w:t>
            </w:r>
          </w:p>
        </w:tc>
        <w:tc>
          <w:tcPr>
            <w:tcW w:w="937" w:type="dxa"/>
            <w:vAlign w:val="center"/>
          </w:tcPr>
          <w:p w14:paraId="3FACF625" w14:textId="0036ACBE"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38</w:t>
            </w:r>
          </w:p>
        </w:tc>
        <w:tc>
          <w:tcPr>
            <w:tcW w:w="937" w:type="dxa"/>
            <w:vAlign w:val="center"/>
          </w:tcPr>
          <w:p w14:paraId="696BB3B1" w14:textId="6FD9BB71"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39</w:t>
            </w:r>
          </w:p>
        </w:tc>
        <w:tc>
          <w:tcPr>
            <w:tcW w:w="938" w:type="dxa"/>
            <w:vAlign w:val="center"/>
          </w:tcPr>
          <w:p w14:paraId="63D98DBA" w14:textId="0EF8C60E" w:rsidR="0020665E" w:rsidRPr="002D725E" w:rsidRDefault="0020665E" w:rsidP="002D725E">
            <w:pPr>
              <w:pStyle w:val="NormalWeb"/>
              <w:spacing w:before="0" w:beforeAutospacing="0" w:after="0" w:afterAutospacing="0"/>
              <w:jc w:val="center"/>
              <w:rPr>
                <w:sz w:val="22"/>
                <w:szCs w:val="22"/>
              </w:rPr>
            </w:pPr>
            <w:r w:rsidRPr="002D725E">
              <w:rPr>
                <w:rStyle w:val="Strong"/>
                <w:sz w:val="22"/>
                <w:szCs w:val="22"/>
              </w:rPr>
              <w:t>40</w:t>
            </w:r>
          </w:p>
        </w:tc>
      </w:tr>
      <w:tr w:rsidR="0020665E" w:rsidRPr="002D725E" w14:paraId="6124C7BD" w14:textId="77777777" w:rsidTr="0020665E">
        <w:tc>
          <w:tcPr>
            <w:tcW w:w="937" w:type="dxa"/>
            <w:vAlign w:val="center"/>
          </w:tcPr>
          <w:p w14:paraId="3C2F21D5" w14:textId="78D2BF0E" w:rsidR="0020665E" w:rsidRPr="00966562" w:rsidRDefault="0020665E" w:rsidP="002D725E">
            <w:pPr>
              <w:pStyle w:val="NormalWeb"/>
              <w:spacing w:before="0" w:beforeAutospacing="0" w:after="0" w:afterAutospacing="0"/>
              <w:jc w:val="center"/>
              <w:rPr>
                <w:b/>
                <w:bCs/>
                <w:sz w:val="22"/>
                <w:szCs w:val="22"/>
              </w:rPr>
            </w:pPr>
            <w:r w:rsidRPr="00966562">
              <w:rPr>
                <w:rStyle w:val="Strong"/>
                <w:b w:val="0"/>
                <w:bCs w:val="0"/>
                <w:sz w:val="22"/>
                <w:szCs w:val="22"/>
              </w:rPr>
              <w:t>Chọn</w:t>
            </w:r>
          </w:p>
        </w:tc>
        <w:tc>
          <w:tcPr>
            <w:tcW w:w="937" w:type="dxa"/>
            <w:vAlign w:val="center"/>
          </w:tcPr>
          <w:p w14:paraId="7731B7BA" w14:textId="20F62987" w:rsidR="0020665E" w:rsidRPr="002D725E" w:rsidRDefault="0020665E" w:rsidP="002D725E">
            <w:pPr>
              <w:pStyle w:val="NormalWeb"/>
              <w:spacing w:before="0" w:beforeAutospacing="0" w:after="0" w:afterAutospacing="0"/>
              <w:jc w:val="center"/>
              <w:rPr>
                <w:sz w:val="22"/>
                <w:szCs w:val="22"/>
              </w:rPr>
            </w:pPr>
            <w:r w:rsidRPr="002D725E">
              <w:rPr>
                <w:sz w:val="22"/>
                <w:szCs w:val="22"/>
              </w:rPr>
              <w:t>B</w:t>
            </w:r>
          </w:p>
        </w:tc>
        <w:tc>
          <w:tcPr>
            <w:tcW w:w="937" w:type="dxa"/>
            <w:vAlign w:val="center"/>
          </w:tcPr>
          <w:p w14:paraId="4962421F" w14:textId="11ADDC2F" w:rsidR="0020665E" w:rsidRPr="002D725E" w:rsidRDefault="0020665E" w:rsidP="002D725E">
            <w:pPr>
              <w:pStyle w:val="NormalWeb"/>
              <w:spacing w:before="0" w:beforeAutospacing="0" w:after="0" w:afterAutospacing="0"/>
              <w:jc w:val="center"/>
              <w:rPr>
                <w:sz w:val="22"/>
                <w:szCs w:val="22"/>
              </w:rPr>
            </w:pPr>
            <w:r w:rsidRPr="002D725E">
              <w:rPr>
                <w:sz w:val="22"/>
                <w:szCs w:val="22"/>
              </w:rPr>
              <w:t>B</w:t>
            </w:r>
          </w:p>
        </w:tc>
        <w:tc>
          <w:tcPr>
            <w:tcW w:w="937" w:type="dxa"/>
            <w:vAlign w:val="center"/>
          </w:tcPr>
          <w:p w14:paraId="598F7A4C" w14:textId="42EAF850" w:rsidR="0020665E" w:rsidRPr="002D725E" w:rsidRDefault="0020665E" w:rsidP="002D725E">
            <w:pPr>
              <w:pStyle w:val="NormalWeb"/>
              <w:spacing w:before="0" w:beforeAutospacing="0" w:after="0" w:afterAutospacing="0"/>
              <w:jc w:val="center"/>
              <w:rPr>
                <w:sz w:val="22"/>
                <w:szCs w:val="22"/>
              </w:rPr>
            </w:pPr>
            <w:r w:rsidRPr="002D725E">
              <w:rPr>
                <w:sz w:val="22"/>
                <w:szCs w:val="22"/>
              </w:rPr>
              <w:t>C</w:t>
            </w:r>
          </w:p>
        </w:tc>
        <w:tc>
          <w:tcPr>
            <w:tcW w:w="937" w:type="dxa"/>
            <w:vAlign w:val="center"/>
          </w:tcPr>
          <w:p w14:paraId="7053AA0C" w14:textId="2FFAF52B" w:rsidR="0020665E" w:rsidRPr="002D725E" w:rsidRDefault="0020665E" w:rsidP="002D725E">
            <w:pPr>
              <w:pStyle w:val="NormalWeb"/>
              <w:spacing w:before="0" w:beforeAutospacing="0" w:after="0" w:afterAutospacing="0"/>
              <w:jc w:val="center"/>
              <w:rPr>
                <w:sz w:val="22"/>
                <w:szCs w:val="22"/>
              </w:rPr>
            </w:pPr>
            <w:r w:rsidRPr="002D725E">
              <w:rPr>
                <w:sz w:val="22"/>
                <w:szCs w:val="22"/>
              </w:rPr>
              <w:t>B</w:t>
            </w:r>
          </w:p>
        </w:tc>
        <w:tc>
          <w:tcPr>
            <w:tcW w:w="937" w:type="dxa"/>
            <w:vAlign w:val="center"/>
          </w:tcPr>
          <w:p w14:paraId="54AF728A" w14:textId="086B27DE" w:rsidR="0020665E" w:rsidRPr="002D725E" w:rsidRDefault="0020665E" w:rsidP="002D725E">
            <w:pPr>
              <w:pStyle w:val="NormalWeb"/>
              <w:spacing w:before="0" w:beforeAutospacing="0" w:after="0" w:afterAutospacing="0"/>
              <w:jc w:val="center"/>
              <w:rPr>
                <w:sz w:val="22"/>
                <w:szCs w:val="22"/>
              </w:rPr>
            </w:pPr>
            <w:r w:rsidRPr="002D725E">
              <w:rPr>
                <w:sz w:val="22"/>
                <w:szCs w:val="22"/>
              </w:rPr>
              <w:t>C</w:t>
            </w:r>
          </w:p>
        </w:tc>
        <w:tc>
          <w:tcPr>
            <w:tcW w:w="937" w:type="dxa"/>
            <w:vAlign w:val="center"/>
          </w:tcPr>
          <w:p w14:paraId="69C9EC6D" w14:textId="1E5BF5FB" w:rsidR="0020665E" w:rsidRPr="002D725E" w:rsidRDefault="0020665E" w:rsidP="002D725E">
            <w:pPr>
              <w:pStyle w:val="NormalWeb"/>
              <w:spacing w:before="0" w:beforeAutospacing="0" w:after="0" w:afterAutospacing="0"/>
              <w:jc w:val="center"/>
              <w:rPr>
                <w:sz w:val="22"/>
                <w:szCs w:val="22"/>
              </w:rPr>
            </w:pPr>
            <w:r w:rsidRPr="002D725E">
              <w:rPr>
                <w:sz w:val="22"/>
                <w:szCs w:val="22"/>
              </w:rPr>
              <w:t>B</w:t>
            </w:r>
          </w:p>
        </w:tc>
        <w:tc>
          <w:tcPr>
            <w:tcW w:w="937" w:type="dxa"/>
            <w:vAlign w:val="center"/>
          </w:tcPr>
          <w:p w14:paraId="027FF8B4" w14:textId="7B97D896"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c>
          <w:tcPr>
            <w:tcW w:w="937" w:type="dxa"/>
            <w:vAlign w:val="center"/>
          </w:tcPr>
          <w:p w14:paraId="0274C279" w14:textId="06D79400" w:rsidR="0020665E" w:rsidRPr="002D725E" w:rsidRDefault="0020665E" w:rsidP="002D725E">
            <w:pPr>
              <w:pStyle w:val="NormalWeb"/>
              <w:spacing w:before="0" w:beforeAutospacing="0" w:after="0" w:afterAutospacing="0"/>
              <w:jc w:val="center"/>
              <w:rPr>
                <w:sz w:val="22"/>
                <w:szCs w:val="22"/>
              </w:rPr>
            </w:pPr>
            <w:r w:rsidRPr="002D725E">
              <w:rPr>
                <w:sz w:val="22"/>
                <w:szCs w:val="22"/>
              </w:rPr>
              <w:t>D</w:t>
            </w:r>
          </w:p>
        </w:tc>
        <w:tc>
          <w:tcPr>
            <w:tcW w:w="937" w:type="dxa"/>
            <w:vAlign w:val="center"/>
          </w:tcPr>
          <w:p w14:paraId="54554E76" w14:textId="4453FAD0" w:rsidR="0020665E" w:rsidRPr="002D725E" w:rsidRDefault="0020665E" w:rsidP="002D725E">
            <w:pPr>
              <w:pStyle w:val="NormalWeb"/>
              <w:spacing w:before="0" w:beforeAutospacing="0" w:after="0" w:afterAutospacing="0"/>
              <w:jc w:val="center"/>
              <w:rPr>
                <w:sz w:val="22"/>
                <w:szCs w:val="22"/>
              </w:rPr>
            </w:pPr>
            <w:r w:rsidRPr="002D725E">
              <w:rPr>
                <w:sz w:val="22"/>
                <w:szCs w:val="22"/>
              </w:rPr>
              <w:t>C</w:t>
            </w:r>
          </w:p>
        </w:tc>
        <w:tc>
          <w:tcPr>
            <w:tcW w:w="938" w:type="dxa"/>
            <w:vAlign w:val="center"/>
          </w:tcPr>
          <w:p w14:paraId="67AFDFAC" w14:textId="64C9D095" w:rsidR="0020665E" w:rsidRPr="002D725E" w:rsidRDefault="0020665E" w:rsidP="002D725E">
            <w:pPr>
              <w:pStyle w:val="NormalWeb"/>
              <w:spacing w:before="0" w:beforeAutospacing="0" w:after="0" w:afterAutospacing="0"/>
              <w:jc w:val="center"/>
              <w:rPr>
                <w:sz w:val="22"/>
                <w:szCs w:val="22"/>
              </w:rPr>
            </w:pPr>
            <w:r w:rsidRPr="002D725E">
              <w:rPr>
                <w:sz w:val="22"/>
                <w:szCs w:val="22"/>
              </w:rPr>
              <w:t>A</w:t>
            </w:r>
          </w:p>
        </w:tc>
      </w:tr>
    </w:tbl>
    <w:p w14:paraId="3CD039A1" w14:textId="77777777" w:rsidR="00B26E06" w:rsidRPr="002D725E" w:rsidRDefault="00B26E06" w:rsidP="002D725E">
      <w:pPr>
        <w:spacing w:after="0" w:line="240" w:lineRule="auto"/>
        <w:rPr>
          <w:rFonts w:ascii="Times New Roman" w:hAnsi="Times New Roman" w:cs="Times New Roman"/>
        </w:rPr>
      </w:pPr>
    </w:p>
    <w:sectPr w:rsidR="00B26E06" w:rsidRPr="002D725E" w:rsidSect="003E0DC0">
      <w:footerReference w:type="default" r:id="rId10"/>
      <w:pgSz w:w="11906" w:h="16838" w:code="9"/>
      <w:pgMar w:top="289" w:right="794" w:bottom="289" w:left="794" w:header="567" w:footer="1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44CEA" w14:textId="77777777" w:rsidR="008E7C9D" w:rsidRDefault="008E7C9D" w:rsidP="00D8189D">
      <w:pPr>
        <w:spacing w:after="0" w:line="240" w:lineRule="auto"/>
      </w:pPr>
      <w:r>
        <w:separator/>
      </w:r>
    </w:p>
  </w:endnote>
  <w:endnote w:type="continuationSeparator" w:id="0">
    <w:p w14:paraId="61895D89" w14:textId="77777777" w:rsidR="008E7C9D" w:rsidRDefault="008E7C9D" w:rsidP="00D8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Inter">
    <w:panose1 w:val="02000503000000020004"/>
    <w:charset w:val="00"/>
    <w:family w:val="auto"/>
    <w:pitch w:val="variable"/>
    <w:sig w:usb0="E00002FF" w:usb1="1200A1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2"/>
      <w:gridCol w:w="5316"/>
    </w:tblGrid>
    <w:tr w:rsidR="00846E9C" w:rsidRPr="00846E9C" w14:paraId="3CCA2CC2" w14:textId="77777777" w:rsidTr="00236ABB">
      <w:tc>
        <w:tcPr>
          <w:tcW w:w="2424" w:type="pct"/>
          <w:vAlign w:val="center"/>
        </w:tcPr>
        <w:p w14:paraId="28712091" w14:textId="77777777" w:rsidR="00846E9C" w:rsidRPr="00846E9C" w:rsidRDefault="00846E9C" w:rsidP="00236ABB">
          <w:pPr>
            <w:tabs>
              <w:tab w:val="center" w:pos="4680"/>
              <w:tab w:val="right" w:pos="9360"/>
            </w:tabs>
            <w:rPr>
              <w:rFonts w:ascii="Inter" w:hAnsi="Inter" w:cs="Times New Roman"/>
              <w:color w:val="000000" w:themeColor="text1"/>
              <w:sz w:val="20"/>
              <w:szCs w:val="20"/>
            </w:rPr>
          </w:pPr>
          <w:hyperlink r:id="rId1" w:history="1">
            <w:r w:rsidRPr="00846E9C">
              <w:rPr>
                <w:rFonts w:ascii="Inter" w:hAnsi="Inter" w:cs="Times New Roman"/>
                <w:color w:val="000000" w:themeColor="text1"/>
                <w:sz w:val="16"/>
                <w:szCs w:val="16"/>
              </w:rPr>
              <w:t>TAILIEUDIEUKY © 2024</w:t>
            </w:r>
          </w:hyperlink>
        </w:p>
      </w:tc>
      <w:tc>
        <w:tcPr>
          <w:tcW w:w="2576" w:type="pct"/>
          <w:vAlign w:val="center"/>
        </w:tcPr>
        <w:p w14:paraId="16FB2BC0" w14:textId="33FBF78D" w:rsidR="00846E9C" w:rsidRPr="00846E9C" w:rsidRDefault="00846E9C" w:rsidP="00846E9C">
          <w:pPr>
            <w:tabs>
              <w:tab w:val="center" w:pos="4680"/>
              <w:tab w:val="right" w:pos="9360"/>
            </w:tabs>
            <w:jc w:val="right"/>
            <w:rPr>
              <w:rFonts w:ascii="Times New Roman" w:hAnsi="Times New Roman" w:cs="Times New Roman"/>
              <w:color w:val="000000" w:themeColor="text1"/>
            </w:rPr>
          </w:pPr>
          <w:r w:rsidRPr="00A71F41">
            <w:rPr>
              <w:rFonts w:ascii="Times New Roman" w:hAnsi="Times New Roman" w:cs="Times New Roman"/>
              <w:color w:val="000000" w:themeColor="text1"/>
            </w:rPr>
            <w:t xml:space="preserve">Trang </w:t>
          </w:r>
          <w:sdt>
            <w:sdtPr>
              <w:rPr>
                <w:rFonts w:ascii="Times New Roman" w:hAnsi="Times New Roman" w:cs="Times New Roman"/>
                <w:color w:val="000000" w:themeColor="text1"/>
              </w:rPr>
              <w:id w:val="459697077"/>
              <w:docPartObj>
                <w:docPartGallery w:val="Page Numbers (Bottom of Page)"/>
                <w:docPartUnique/>
              </w:docPartObj>
            </w:sdtPr>
            <w:sdtContent>
              <w:r w:rsidRPr="00A71F41">
                <w:rPr>
                  <w:rFonts w:ascii="Times New Roman" w:hAnsi="Times New Roman" w:cs="Times New Roman"/>
                  <w:color w:val="000000" w:themeColor="text1"/>
                </w:rPr>
                <w:fldChar w:fldCharType="begin"/>
              </w:r>
              <w:r w:rsidRPr="00A71F41">
                <w:rPr>
                  <w:rFonts w:ascii="Times New Roman" w:hAnsi="Times New Roman" w:cs="Times New Roman"/>
                  <w:color w:val="000000" w:themeColor="text1"/>
                </w:rPr>
                <w:instrText xml:space="preserve"> PAGE   \* MERGEFORMAT </w:instrText>
              </w:r>
              <w:r w:rsidRPr="00A71F41">
                <w:rPr>
                  <w:rFonts w:ascii="Times New Roman" w:hAnsi="Times New Roman" w:cs="Times New Roman"/>
                  <w:color w:val="000000" w:themeColor="text1"/>
                </w:rPr>
                <w:fldChar w:fldCharType="separate"/>
              </w:r>
              <w:r w:rsidRPr="00A71F41">
                <w:rPr>
                  <w:rFonts w:ascii="Times New Roman" w:hAnsi="Times New Roman" w:cs="Times New Roman"/>
                  <w:color w:val="000000" w:themeColor="text1"/>
                </w:rPr>
                <w:t>5</w:t>
              </w:r>
              <w:r w:rsidRPr="00A71F41">
                <w:rPr>
                  <w:rFonts w:ascii="Times New Roman" w:hAnsi="Times New Roman" w:cs="Times New Roman"/>
                  <w:color w:val="000000" w:themeColor="text1"/>
                </w:rPr>
                <w:fldChar w:fldCharType="end"/>
              </w:r>
              <w:r w:rsidRPr="00A71F41">
                <w:rPr>
                  <w:rFonts w:ascii="Times New Roman" w:hAnsi="Times New Roman" w:cs="Times New Roman"/>
                  <w:color w:val="000000" w:themeColor="text1"/>
                </w:rPr>
                <w:t>/4</w:t>
              </w:r>
            </w:sdtContent>
          </w:sdt>
        </w:p>
      </w:tc>
    </w:tr>
  </w:tbl>
  <w:p w14:paraId="0FF76A9B" w14:textId="77777777" w:rsidR="00846E9C" w:rsidRPr="002F3149" w:rsidRDefault="00846E9C" w:rsidP="00733C0E">
    <w:pPr>
      <w:tabs>
        <w:tab w:val="center" w:pos="4680"/>
        <w:tab w:val="right" w:pos="9360"/>
      </w:tabs>
      <w:spacing w:after="0" w:line="240" w:lineRule="auto"/>
      <w:rPr>
        <w:rFonts w:ascii="Inter" w:hAnsi="Inter" w:cs="Times New Roman"/>
        <w:color w:val="000000" w:themeColor="text1"/>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2"/>
      <w:gridCol w:w="5316"/>
    </w:tblGrid>
    <w:tr w:rsidR="008263A7" w:rsidRPr="00846E9C" w14:paraId="2E8D2DCC" w14:textId="77777777" w:rsidTr="00E21F78">
      <w:tc>
        <w:tcPr>
          <w:tcW w:w="2424" w:type="pct"/>
          <w:vAlign w:val="center"/>
        </w:tcPr>
        <w:p w14:paraId="1B78B8AD" w14:textId="77777777" w:rsidR="008263A7" w:rsidRPr="00846E9C" w:rsidRDefault="008263A7" w:rsidP="008263A7">
          <w:pPr>
            <w:tabs>
              <w:tab w:val="center" w:pos="4680"/>
              <w:tab w:val="right" w:pos="9360"/>
            </w:tabs>
            <w:rPr>
              <w:rFonts w:ascii="Inter" w:hAnsi="Inter" w:cs="Times New Roman"/>
              <w:color w:val="000000" w:themeColor="text1"/>
              <w:sz w:val="20"/>
              <w:szCs w:val="20"/>
            </w:rPr>
          </w:pPr>
          <w:hyperlink r:id="rId1" w:history="1">
            <w:r w:rsidRPr="00846E9C">
              <w:rPr>
                <w:rFonts w:ascii="Inter" w:hAnsi="Inter" w:cs="Times New Roman"/>
                <w:color w:val="000000" w:themeColor="text1"/>
                <w:sz w:val="16"/>
                <w:szCs w:val="16"/>
              </w:rPr>
              <w:t>TAILIEUDIEUKY © 2024</w:t>
            </w:r>
          </w:hyperlink>
        </w:p>
      </w:tc>
      <w:tc>
        <w:tcPr>
          <w:tcW w:w="2576" w:type="pct"/>
          <w:vAlign w:val="center"/>
        </w:tcPr>
        <w:p w14:paraId="01517F4C" w14:textId="6468C056" w:rsidR="008263A7" w:rsidRPr="00846E9C" w:rsidRDefault="008263A7" w:rsidP="008263A7">
          <w:pPr>
            <w:tabs>
              <w:tab w:val="center" w:pos="4680"/>
              <w:tab w:val="right" w:pos="9360"/>
            </w:tabs>
            <w:jc w:val="right"/>
            <w:rPr>
              <w:rFonts w:ascii="Times New Roman" w:hAnsi="Times New Roman" w:cs="Times New Roman"/>
              <w:color w:val="000000" w:themeColor="text1"/>
            </w:rPr>
          </w:pPr>
        </w:p>
      </w:tc>
    </w:tr>
  </w:tbl>
  <w:p w14:paraId="6EE2F5EE" w14:textId="3D2907EC" w:rsidR="00846E9C" w:rsidRPr="002F3149" w:rsidRDefault="00846E9C" w:rsidP="008263A7">
    <w:pPr>
      <w:tabs>
        <w:tab w:val="center" w:pos="4680"/>
        <w:tab w:val="right" w:pos="9360"/>
      </w:tabs>
      <w:spacing w:after="0" w:line="240" w:lineRule="auto"/>
      <w:rPr>
        <w:rFonts w:ascii="Inter" w:hAnsi="Inter" w:cs="Times New Roman"/>
        <w:color w:val="000000" w:themeColor="text1"/>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D2B1F" w14:textId="77777777" w:rsidR="008E7C9D" w:rsidRDefault="008E7C9D" w:rsidP="00D8189D">
      <w:pPr>
        <w:spacing w:after="0" w:line="240" w:lineRule="auto"/>
      </w:pPr>
      <w:r>
        <w:separator/>
      </w:r>
    </w:p>
  </w:footnote>
  <w:footnote w:type="continuationSeparator" w:id="0">
    <w:p w14:paraId="75ED01B2" w14:textId="77777777" w:rsidR="008E7C9D" w:rsidRDefault="008E7C9D" w:rsidP="00D818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F7693F"/>
    <w:multiLevelType w:val="hybridMultilevel"/>
    <w:tmpl w:val="E2E640EA"/>
    <w:lvl w:ilvl="0" w:tplc="D960CB24">
      <w:start w:val="1"/>
      <w:numFmt w:val="upperLetter"/>
      <w:lvlText w:val="%1."/>
      <w:lvlJc w:val="left"/>
      <w:pPr>
        <w:ind w:left="4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CDCC89C">
      <w:start w:val="1"/>
      <w:numFmt w:val="lowerLetter"/>
      <w:lvlText w:val="%2"/>
      <w:lvlJc w:val="left"/>
      <w:pPr>
        <w:ind w:left="12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C009476">
      <w:start w:val="1"/>
      <w:numFmt w:val="lowerRoman"/>
      <w:lvlText w:val="%3"/>
      <w:lvlJc w:val="left"/>
      <w:pPr>
        <w:ind w:left="20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CD89EB0">
      <w:start w:val="1"/>
      <w:numFmt w:val="decimal"/>
      <w:lvlText w:val="%4"/>
      <w:lvlJc w:val="left"/>
      <w:pPr>
        <w:ind w:left="27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1B661A2">
      <w:start w:val="1"/>
      <w:numFmt w:val="lowerLetter"/>
      <w:lvlText w:val="%5"/>
      <w:lvlJc w:val="left"/>
      <w:pPr>
        <w:ind w:left="34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4BA384E">
      <w:start w:val="1"/>
      <w:numFmt w:val="lowerRoman"/>
      <w:lvlText w:val="%6"/>
      <w:lvlJc w:val="left"/>
      <w:pPr>
        <w:ind w:left="416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97A9B12">
      <w:start w:val="1"/>
      <w:numFmt w:val="decimal"/>
      <w:lvlText w:val="%7"/>
      <w:lvlJc w:val="left"/>
      <w:pPr>
        <w:ind w:left="48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7AB60BCE">
      <w:start w:val="1"/>
      <w:numFmt w:val="lowerLetter"/>
      <w:lvlText w:val="%8"/>
      <w:lvlJc w:val="left"/>
      <w:pPr>
        <w:ind w:left="56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51E42040">
      <w:start w:val="1"/>
      <w:numFmt w:val="lowerRoman"/>
      <w:lvlText w:val="%9"/>
      <w:lvlJc w:val="left"/>
      <w:pPr>
        <w:ind w:left="63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num w:numId="1" w16cid:durableId="20870686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391"/>
    <w:rsid w:val="0000042A"/>
    <w:rsid w:val="00000C23"/>
    <w:rsid w:val="00002CA2"/>
    <w:rsid w:val="000116E2"/>
    <w:rsid w:val="00011DC0"/>
    <w:rsid w:val="00012466"/>
    <w:rsid w:val="00013266"/>
    <w:rsid w:val="00013833"/>
    <w:rsid w:val="00013939"/>
    <w:rsid w:val="00020FF5"/>
    <w:rsid w:val="000246C3"/>
    <w:rsid w:val="00025F63"/>
    <w:rsid w:val="00026B37"/>
    <w:rsid w:val="000273DD"/>
    <w:rsid w:val="00027498"/>
    <w:rsid w:val="000274C4"/>
    <w:rsid w:val="000304C4"/>
    <w:rsid w:val="00030E3F"/>
    <w:rsid w:val="00031364"/>
    <w:rsid w:val="0003239B"/>
    <w:rsid w:val="00033A89"/>
    <w:rsid w:val="00035A73"/>
    <w:rsid w:val="00036D57"/>
    <w:rsid w:val="000372E7"/>
    <w:rsid w:val="00037555"/>
    <w:rsid w:val="000401AC"/>
    <w:rsid w:val="000416BC"/>
    <w:rsid w:val="00041719"/>
    <w:rsid w:val="00042AB0"/>
    <w:rsid w:val="00045F0A"/>
    <w:rsid w:val="000464C4"/>
    <w:rsid w:val="00047F1B"/>
    <w:rsid w:val="00050EBF"/>
    <w:rsid w:val="000559AD"/>
    <w:rsid w:val="0005751F"/>
    <w:rsid w:val="00060D4F"/>
    <w:rsid w:val="00061C37"/>
    <w:rsid w:val="00062895"/>
    <w:rsid w:val="00064A44"/>
    <w:rsid w:val="000667CD"/>
    <w:rsid w:val="0007019C"/>
    <w:rsid w:val="0007634B"/>
    <w:rsid w:val="0007636A"/>
    <w:rsid w:val="00077153"/>
    <w:rsid w:val="000771D9"/>
    <w:rsid w:val="0007741A"/>
    <w:rsid w:val="00081091"/>
    <w:rsid w:val="00081130"/>
    <w:rsid w:val="00082809"/>
    <w:rsid w:val="00083C00"/>
    <w:rsid w:val="00087009"/>
    <w:rsid w:val="00090E18"/>
    <w:rsid w:val="00091CB1"/>
    <w:rsid w:val="00092F63"/>
    <w:rsid w:val="0009322A"/>
    <w:rsid w:val="00093E25"/>
    <w:rsid w:val="0009423E"/>
    <w:rsid w:val="00095896"/>
    <w:rsid w:val="0009653C"/>
    <w:rsid w:val="000A115B"/>
    <w:rsid w:val="000A178F"/>
    <w:rsid w:val="000A51A4"/>
    <w:rsid w:val="000A53D6"/>
    <w:rsid w:val="000A5F9B"/>
    <w:rsid w:val="000A6694"/>
    <w:rsid w:val="000A6804"/>
    <w:rsid w:val="000A6910"/>
    <w:rsid w:val="000A7062"/>
    <w:rsid w:val="000A7E3E"/>
    <w:rsid w:val="000B04AF"/>
    <w:rsid w:val="000B1B45"/>
    <w:rsid w:val="000B2380"/>
    <w:rsid w:val="000B71F1"/>
    <w:rsid w:val="000C0A17"/>
    <w:rsid w:val="000C0F59"/>
    <w:rsid w:val="000C34B5"/>
    <w:rsid w:val="000C3FAF"/>
    <w:rsid w:val="000C4941"/>
    <w:rsid w:val="000C71D8"/>
    <w:rsid w:val="000C76FF"/>
    <w:rsid w:val="000D0EBC"/>
    <w:rsid w:val="000D2654"/>
    <w:rsid w:val="000D38B0"/>
    <w:rsid w:val="000D61CD"/>
    <w:rsid w:val="000D6956"/>
    <w:rsid w:val="000D7B48"/>
    <w:rsid w:val="000E1607"/>
    <w:rsid w:val="000E4A96"/>
    <w:rsid w:val="000E5F10"/>
    <w:rsid w:val="000E6699"/>
    <w:rsid w:val="000F13F3"/>
    <w:rsid w:val="000F36A6"/>
    <w:rsid w:val="000F6044"/>
    <w:rsid w:val="000F65A6"/>
    <w:rsid w:val="00102AE4"/>
    <w:rsid w:val="00103A8F"/>
    <w:rsid w:val="00105F9C"/>
    <w:rsid w:val="00106318"/>
    <w:rsid w:val="00106C19"/>
    <w:rsid w:val="00110C87"/>
    <w:rsid w:val="00111C2B"/>
    <w:rsid w:val="00115080"/>
    <w:rsid w:val="00115570"/>
    <w:rsid w:val="00115E21"/>
    <w:rsid w:val="00117AE4"/>
    <w:rsid w:val="00117F57"/>
    <w:rsid w:val="00121E11"/>
    <w:rsid w:val="001252CF"/>
    <w:rsid w:val="001278DA"/>
    <w:rsid w:val="00127D87"/>
    <w:rsid w:val="00131139"/>
    <w:rsid w:val="00131985"/>
    <w:rsid w:val="00131CFE"/>
    <w:rsid w:val="001342A5"/>
    <w:rsid w:val="00137D50"/>
    <w:rsid w:val="0014385C"/>
    <w:rsid w:val="00143B98"/>
    <w:rsid w:val="0014473D"/>
    <w:rsid w:val="00144905"/>
    <w:rsid w:val="0015156B"/>
    <w:rsid w:val="00151A68"/>
    <w:rsid w:val="00153B7C"/>
    <w:rsid w:val="001540FB"/>
    <w:rsid w:val="00154250"/>
    <w:rsid w:val="001554D0"/>
    <w:rsid w:val="00155B2B"/>
    <w:rsid w:val="00155EA7"/>
    <w:rsid w:val="0015724A"/>
    <w:rsid w:val="00160C7A"/>
    <w:rsid w:val="00162187"/>
    <w:rsid w:val="001625BC"/>
    <w:rsid w:val="00164575"/>
    <w:rsid w:val="00165AC4"/>
    <w:rsid w:val="00166351"/>
    <w:rsid w:val="001672AC"/>
    <w:rsid w:val="00167F83"/>
    <w:rsid w:val="00172E12"/>
    <w:rsid w:val="0017336E"/>
    <w:rsid w:val="0017782D"/>
    <w:rsid w:val="00182A43"/>
    <w:rsid w:val="00184483"/>
    <w:rsid w:val="001861E5"/>
    <w:rsid w:val="0018709A"/>
    <w:rsid w:val="001870CA"/>
    <w:rsid w:val="001874D0"/>
    <w:rsid w:val="00187AE0"/>
    <w:rsid w:val="00194C66"/>
    <w:rsid w:val="00196E27"/>
    <w:rsid w:val="00197CA6"/>
    <w:rsid w:val="00197DB0"/>
    <w:rsid w:val="001A3C1B"/>
    <w:rsid w:val="001A3E0F"/>
    <w:rsid w:val="001A4916"/>
    <w:rsid w:val="001A4D79"/>
    <w:rsid w:val="001A4DBB"/>
    <w:rsid w:val="001B1E7D"/>
    <w:rsid w:val="001B1FD4"/>
    <w:rsid w:val="001B21D0"/>
    <w:rsid w:val="001B5F5C"/>
    <w:rsid w:val="001B6F5D"/>
    <w:rsid w:val="001C0310"/>
    <w:rsid w:val="001C28D0"/>
    <w:rsid w:val="001C345E"/>
    <w:rsid w:val="001C473B"/>
    <w:rsid w:val="001C5B1E"/>
    <w:rsid w:val="001C6E26"/>
    <w:rsid w:val="001D1416"/>
    <w:rsid w:val="001D18A2"/>
    <w:rsid w:val="001D45C3"/>
    <w:rsid w:val="001D5D3F"/>
    <w:rsid w:val="001D703E"/>
    <w:rsid w:val="001E1A1B"/>
    <w:rsid w:val="001E22BB"/>
    <w:rsid w:val="001E4D6D"/>
    <w:rsid w:val="001E50E9"/>
    <w:rsid w:val="001E53CA"/>
    <w:rsid w:val="001E5A9F"/>
    <w:rsid w:val="001E6D50"/>
    <w:rsid w:val="001F02AD"/>
    <w:rsid w:val="001F0BF8"/>
    <w:rsid w:val="001F0F7B"/>
    <w:rsid w:val="001F1343"/>
    <w:rsid w:val="001F1FBA"/>
    <w:rsid w:val="001F2902"/>
    <w:rsid w:val="001F3877"/>
    <w:rsid w:val="001F3C75"/>
    <w:rsid w:val="001F4492"/>
    <w:rsid w:val="001F57DD"/>
    <w:rsid w:val="001F6748"/>
    <w:rsid w:val="001F765B"/>
    <w:rsid w:val="002004D9"/>
    <w:rsid w:val="00200C77"/>
    <w:rsid w:val="00200F14"/>
    <w:rsid w:val="00203388"/>
    <w:rsid w:val="002033A1"/>
    <w:rsid w:val="00203BD5"/>
    <w:rsid w:val="00203FF2"/>
    <w:rsid w:val="0020665E"/>
    <w:rsid w:val="00206AF3"/>
    <w:rsid w:val="0021034F"/>
    <w:rsid w:val="00210571"/>
    <w:rsid w:val="0021223E"/>
    <w:rsid w:val="00217E1F"/>
    <w:rsid w:val="002209D8"/>
    <w:rsid w:val="0022310B"/>
    <w:rsid w:val="0023045C"/>
    <w:rsid w:val="00231B80"/>
    <w:rsid w:val="00231E78"/>
    <w:rsid w:val="00234D95"/>
    <w:rsid w:val="0023566C"/>
    <w:rsid w:val="00236ABB"/>
    <w:rsid w:val="00237359"/>
    <w:rsid w:val="00240310"/>
    <w:rsid w:val="00240799"/>
    <w:rsid w:val="0024308A"/>
    <w:rsid w:val="00243532"/>
    <w:rsid w:val="00243B8D"/>
    <w:rsid w:val="002446EC"/>
    <w:rsid w:val="00244D63"/>
    <w:rsid w:val="00246404"/>
    <w:rsid w:val="00246BE1"/>
    <w:rsid w:val="002532F9"/>
    <w:rsid w:val="00254155"/>
    <w:rsid w:val="002542DC"/>
    <w:rsid w:val="00255DEE"/>
    <w:rsid w:val="002618DC"/>
    <w:rsid w:val="00263412"/>
    <w:rsid w:val="00265C01"/>
    <w:rsid w:val="0026613B"/>
    <w:rsid w:val="002674E2"/>
    <w:rsid w:val="0027039C"/>
    <w:rsid w:val="00271934"/>
    <w:rsid w:val="00271A20"/>
    <w:rsid w:val="00272D50"/>
    <w:rsid w:val="0027344D"/>
    <w:rsid w:val="00274717"/>
    <w:rsid w:val="00274921"/>
    <w:rsid w:val="002755CB"/>
    <w:rsid w:val="00281878"/>
    <w:rsid w:val="00281F23"/>
    <w:rsid w:val="00283F25"/>
    <w:rsid w:val="002852B1"/>
    <w:rsid w:val="0028565D"/>
    <w:rsid w:val="002868DC"/>
    <w:rsid w:val="002905A3"/>
    <w:rsid w:val="00292ACB"/>
    <w:rsid w:val="0029380A"/>
    <w:rsid w:val="002964FA"/>
    <w:rsid w:val="00296B65"/>
    <w:rsid w:val="002A3240"/>
    <w:rsid w:val="002A483F"/>
    <w:rsid w:val="002A5339"/>
    <w:rsid w:val="002A581D"/>
    <w:rsid w:val="002A5FE0"/>
    <w:rsid w:val="002A66ED"/>
    <w:rsid w:val="002A756C"/>
    <w:rsid w:val="002B19B0"/>
    <w:rsid w:val="002B5357"/>
    <w:rsid w:val="002C11A6"/>
    <w:rsid w:val="002C199F"/>
    <w:rsid w:val="002C542E"/>
    <w:rsid w:val="002C56E2"/>
    <w:rsid w:val="002C6F68"/>
    <w:rsid w:val="002C780D"/>
    <w:rsid w:val="002D0BC5"/>
    <w:rsid w:val="002D213E"/>
    <w:rsid w:val="002D5991"/>
    <w:rsid w:val="002D725E"/>
    <w:rsid w:val="002D7C64"/>
    <w:rsid w:val="002E0617"/>
    <w:rsid w:val="002E125D"/>
    <w:rsid w:val="002E3776"/>
    <w:rsid w:val="002E69AE"/>
    <w:rsid w:val="002E6C93"/>
    <w:rsid w:val="002E7CED"/>
    <w:rsid w:val="002F0053"/>
    <w:rsid w:val="002F0503"/>
    <w:rsid w:val="002F1582"/>
    <w:rsid w:val="002F272C"/>
    <w:rsid w:val="002F2DBC"/>
    <w:rsid w:val="002F2F98"/>
    <w:rsid w:val="002F3149"/>
    <w:rsid w:val="002F3E76"/>
    <w:rsid w:val="00300615"/>
    <w:rsid w:val="00302E6F"/>
    <w:rsid w:val="00304A0C"/>
    <w:rsid w:val="00304A57"/>
    <w:rsid w:val="003072BE"/>
    <w:rsid w:val="00307969"/>
    <w:rsid w:val="00307DCA"/>
    <w:rsid w:val="00311026"/>
    <w:rsid w:val="00313F4C"/>
    <w:rsid w:val="003162DE"/>
    <w:rsid w:val="00317419"/>
    <w:rsid w:val="00317D5D"/>
    <w:rsid w:val="003241F3"/>
    <w:rsid w:val="00325D4A"/>
    <w:rsid w:val="00330611"/>
    <w:rsid w:val="00330DA6"/>
    <w:rsid w:val="0033147C"/>
    <w:rsid w:val="00331801"/>
    <w:rsid w:val="00335409"/>
    <w:rsid w:val="003364DA"/>
    <w:rsid w:val="0033657B"/>
    <w:rsid w:val="00341D68"/>
    <w:rsid w:val="00341D98"/>
    <w:rsid w:val="00342932"/>
    <w:rsid w:val="0034460D"/>
    <w:rsid w:val="00346851"/>
    <w:rsid w:val="00347731"/>
    <w:rsid w:val="003545BB"/>
    <w:rsid w:val="00356A70"/>
    <w:rsid w:val="003625C1"/>
    <w:rsid w:val="00363C11"/>
    <w:rsid w:val="00364416"/>
    <w:rsid w:val="00364EC0"/>
    <w:rsid w:val="0036697E"/>
    <w:rsid w:val="00366BB0"/>
    <w:rsid w:val="00370549"/>
    <w:rsid w:val="00380B26"/>
    <w:rsid w:val="0038395D"/>
    <w:rsid w:val="00384B8E"/>
    <w:rsid w:val="00387453"/>
    <w:rsid w:val="0039045D"/>
    <w:rsid w:val="003918E3"/>
    <w:rsid w:val="00391AAA"/>
    <w:rsid w:val="00395595"/>
    <w:rsid w:val="0039586D"/>
    <w:rsid w:val="0039738A"/>
    <w:rsid w:val="00397E44"/>
    <w:rsid w:val="003A18FA"/>
    <w:rsid w:val="003A312C"/>
    <w:rsid w:val="003A4A2F"/>
    <w:rsid w:val="003A4F78"/>
    <w:rsid w:val="003B13C0"/>
    <w:rsid w:val="003B1E79"/>
    <w:rsid w:val="003B3D3E"/>
    <w:rsid w:val="003B5F75"/>
    <w:rsid w:val="003B6987"/>
    <w:rsid w:val="003B69E9"/>
    <w:rsid w:val="003B6AA0"/>
    <w:rsid w:val="003C02F0"/>
    <w:rsid w:val="003C0E97"/>
    <w:rsid w:val="003C2814"/>
    <w:rsid w:val="003C2EAB"/>
    <w:rsid w:val="003C2F13"/>
    <w:rsid w:val="003C3D48"/>
    <w:rsid w:val="003C409A"/>
    <w:rsid w:val="003C47B4"/>
    <w:rsid w:val="003C5244"/>
    <w:rsid w:val="003C6937"/>
    <w:rsid w:val="003C747C"/>
    <w:rsid w:val="003C7B50"/>
    <w:rsid w:val="003C7D7A"/>
    <w:rsid w:val="003D0868"/>
    <w:rsid w:val="003D0C4D"/>
    <w:rsid w:val="003D28F3"/>
    <w:rsid w:val="003D449B"/>
    <w:rsid w:val="003D7244"/>
    <w:rsid w:val="003D7757"/>
    <w:rsid w:val="003E0797"/>
    <w:rsid w:val="003E0DC0"/>
    <w:rsid w:val="003E1957"/>
    <w:rsid w:val="003E4EA4"/>
    <w:rsid w:val="003E520F"/>
    <w:rsid w:val="003E6240"/>
    <w:rsid w:val="003E6CF3"/>
    <w:rsid w:val="003E7EDA"/>
    <w:rsid w:val="003F6EFF"/>
    <w:rsid w:val="003F7350"/>
    <w:rsid w:val="0040021E"/>
    <w:rsid w:val="00401022"/>
    <w:rsid w:val="00402BB1"/>
    <w:rsid w:val="004030F5"/>
    <w:rsid w:val="00404C4E"/>
    <w:rsid w:val="00406599"/>
    <w:rsid w:val="004072AF"/>
    <w:rsid w:val="004074AE"/>
    <w:rsid w:val="0041151B"/>
    <w:rsid w:val="00411D52"/>
    <w:rsid w:val="0041409A"/>
    <w:rsid w:val="004176A0"/>
    <w:rsid w:val="00417EFE"/>
    <w:rsid w:val="00420892"/>
    <w:rsid w:val="004219D2"/>
    <w:rsid w:val="0042327C"/>
    <w:rsid w:val="00423A41"/>
    <w:rsid w:val="00423D30"/>
    <w:rsid w:val="0042450A"/>
    <w:rsid w:val="004253ED"/>
    <w:rsid w:val="0042667E"/>
    <w:rsid w:val="00430198"/>
    <w:rsid w:val="004323C6"/>
    <w:rsid w:val="00435B6A"/>
    <w:rsid w:val="00436879"/>
    <w:rsid w:val="00436F00"/>
    <w:rsid w:val="00437352"/>
    <w:rsid w:val="00442C75"/>
    <w:rsid w:val="004430E2"/>
    <w:rsid w:val="004439F6"/>
    <w:rsid w:val="00444BE8"/>
    <w:rsid w:val="00444E76"/>
    <w:rsid w:val="00450E48"/>
    <w:rsid w:val="0045100A"/>
    <w:rsid w:val="00451207"/>
    <w:rsid w:val="004513C4"/>
    <w:rsid w:val="00451781"/>
    <w:rsid w:val="0045303E"/>
    <w:rsid w:val="0045386A"/>
    <w:rsid w:val="0045488C"/>
    <w:rsid w:val="00455FF6"/>
    <w:rsid w:val="004579F5"/>
    <w:rsid w:val="00462AC2"/>
    <w:rsid w:val="0046581F"/>
    <w:rsid w:val="00465AB3"/>
    <w:rsid w:val="00466A12"/>
    <w:rsid w:val="00470A8B"/>
    <w:rsid w:val="0047140B"/>
    <w:rsid w:val="00476A8D"/>
    <w:rsid w:val="00477273"/>
    <w:rsid w:val="004810D5"/>
    <w:rsid w:val="00482FA3"/>
    <w:rsid w:val="00485042"/>
    <w:rsid w:val="004852AE"/>
    <w:rsid w:val="00486918"/>
    <w:rsid w:val="00486CDC"/>
    <w:rsid w:val="00487236"/>
    <w:rsid w:val="00487956"/>
    <w:rsid w:val="004932F1"/>
    <w:rsid w:val="00494478"/>
    <w:rsid w:val="00494A10"/>
    <w:rsid w:val="00496D7E"/>
    <w:rsid w:val="004A43C8"/>
    <w:rsid w:val="004A45AB"/>
    <w:rsid w:val="004A7724"/>
    <w:rsid w:val="004B2006"/>
    <w:rsid w:val="004B21A3"/>
    <w:rsid w:val="004B407C"/>
    <w:rsid w:val="004B6DD6"/>
    <w:rsid w:val="004B7A48"/>
    <w:rsid w:val="004B7F39"/>
    <w:rsid w:val="004C49F1"/>
    <w:rsid w:val="004C507A"/>
    <w:rsid w:val="004C6717"/>
    <w:rsid w:val="004C7007"/>
    <w:rsid w:val="004D350B"/>
    <w:rsid w:val="004D477B"/>
    <w:rsid w:val="004D503B"/>
    <w:rsid w:val="004E5561"/>
    <w:rsid w:val="004E6033"/>
    <w:rsid w:val="004E7698"/>
    <w:rsid w:val="004F4B86"/>
    <w:rsid w:val="004F55F7"/>
    <w:rsid w:val="004F5FDD"/>
    <w:rsid w:val="004F7133"/>
    <w:rsid w:val="004F76D9"/>
    <w:rsid w:val="00503D66"/>
    <w:rsid w:val="00504580"/>
    <w:rsid w:val="0050482C"/>
    <w:rsid w:val="00510919"/>
    <w:rsid w:val="00512528"/>
    <w:rsid w:val="00512AA3"/>
    <w:rsid w:val="005136EC"/>
    <w:rsid w:val="00513C57"/>
    <w:rsid w:val="00513DAD"/>
    <w:rsid w:val="00513F88"/>
    <w:rsid w:val="00514B1B"/>
    <w:rsid w:val="005164E4"/>
    <w:rsid w:val="00516924"/>
    <w:rsid w:val="00521472"/>
    <w:rsid w:val="00522636"/>
    <w:rsid w:val="00523A8A"/>
    <w:rsid w:val="00524C4E"/>
    <w:rsid w:val="00524CE8"/>
    <w:rsid w:val="005267B8"/>
    <w:rsid w:val="00532711"/>
    <w:rsid w:val="00534574"/>
    <w:rsid w:val="00537A64"/>
    <w:rsid w:val="00541E21"/>
    <w:rsid w:val="0054238D"/>
    <w:rsid w:val="00542783"/>
    <w:rsid w:val="00542B34"/>
    <w:rsid w:val="00543C29"/>
    <w:rsid w:val="00550ABD"/>
    <w:rsid w:val="00550F0D"/>
    <w:rsid w:val="005517FA"/>
    <w:rsid w:val="00551872"/>
    <w:rsid w:val="00552867"/>
    <w:rsid w:val="00557400"/>
    <w:rsid w:val="0056386B"/>
    <w:rsid w:val="00565332"/>
    <w:rsid w:val="0057040A"/>
    <w:rsid w:val="00570CB0"/>
    <w:rsid w:val="00573016"/>
    <w:rsid w:val="005737C9"/>
    <w:rsid w:val="0057565E"/>
    <w:rsid w:val="0057758A"/>
    <w:rsid w:val="00580288"/>
    <w:rsid w:val="00581F5E"/>
    <w:rsid w:val="00585D6F"/>
    <w:rsid w:val="00586A4E"/>
    <w:rsid w:val="005879A2"/>
    <w:rsid w:val="00592440"/>
    <w:rsid w:val="00592DA8"/>
    <w:rsid w:val="0059517C"/>
    <w:rsid w:val="00595C3B"/>
    <w:rsid w:val="00595F59"/>
    <w:rsid w:val="00596049"/>
    <w:rsid w:val="005A015A"/>
    <w:rsid w:val="005A0C9F"/>
    <w:rsid w:val="005A198D"/>
    <w:rsid w:val="005A2BE0"/>
    <w:rsid w:val="005A30F7"/>
    <w:rsid w:val="005A3CD0"/>
    <w:rsid w:val="005A474C"/>
    <w:rsid w:val="005A7F7B"/>
    <w:rsid w:val="005B0A83"/>
    <w:rsid w:val="005B0C68"/>
    <w:rsid w:val="005B3E30"/>
    <w:rsid w:val="005B4311"/>
    <w:rsid w:val="005B4493"/>
    <w:rsid w:val="005B5005"/>
    <w:rsid w:val="005B5136"/>
    <w:rsid w:val="005B66A4"/>
    <w:rsid w:val="005B673C"/>
    <w:rsid w:val="005B7053"/>
    <w:rsid w:val="005B751E"/>
    <w:rsid w:val="005B76DA"/>
    <w:rsid w:val="005C1909"/>
    <w:rsid w:val="005C6DD3"/>
    <w:rsid w:val="005C717B"/>
    <w:rsid w:val="005D090A"/>
    <w:rsid w:val="005D0A95"/>
    <w:rsid w:val="005D151A"/>
    <w:rsid w:val="005D3299"/>
    <w:rsid w:val="005D6B6E"/>
    <w:rsid w:val="005D7A70"/>
    <w:rsid w:val="005D7F90"/>
    <w:rsid w:val="005E037A"/>
    <w:rsid w:val="005E07A8"/>
    <w:rsid w:val="005E0857"/>
    <w:rsid w:val="005E1BFD"/>
    <w:rsid w:val="005E2065"/>
    <w:rsid w:val="005E2DCF"/>
    <w:rsid w:val="005E3660"/>
    <w:rsid w:val="005E495B"/>
    <w:rsid w:val="005E49BB"/>
    <w:rsid w:val="005E5BB0"/>
    <w:rsid w:val="005E7056"/>
    <w:rsid w:val="005E7EF6"/>
    <w:rsid w:val="005F0453"/>
    <w:rsid w:val="005F1FB0"/>
    <w:rsid w:val="005F3336"/>
    <w:rsid w:val="005F4504"/>
    <w:rsid w:val="005F6DB9"/>
    <w:rsid w:val="00602A83"/>
    <w:rsid w:val="00603D07"/>
    <w:rsid w:val="006064E6"/>
    <w:rsid w:val="00606FA4"/>
    <w:rsid w:val="006117D7"/>
    <w:rsid w:val="0061446B"/>
    <w:rsid w:val="006154C3"/>
    <w:rsid w:val="00615721"/>
    <w:rsid w:val="00615D83"/>
    <w:rsid w:val="00617D7C"/>
    <w:rsid w:val="00620A60"/>
    <w:rsid w:val="00621AB1"/>
    <w:rsid w:val="00625054"/>
    <w:rsid w:val="00626BD5"/>
    <w:rsid w:val="00627306"/>
    <w:rsid w:val="00627D78"/>
    <w:rsid w:val="00633205"/>
    <w:rsid w:val="00633F29"/>
    <w:rsid w:val="006341F1"/>
    <w:rsid w:val="006349BD"/>
    <w:rsid w:val="0063502D"/>
    <w:rsid w:val="00635780"/>
    <w:rsid w:val="00635E2F"/>
    <w:rsid w:val="00637616"/>
    <w:rsid w:val="00637A2E"/>
    <w:rsid w:val="00640216"/>
    <w:rsid w:val="006404A5"/>
    <w:rsid w:val="00641592"/>
    <w:rsid w:val="006434ED"/>
    <w:rsid w:val="006436E4"/>
    <w:rsid w:val="006436F9"/>
    <w:rsid w:val="006447F4"/>
    <w:rsid w:val="00644CC9"/>
    <w:rsid w:val="00644CCE"/>
    <w:rsid w:val="006456FD"/>
    <w:rsid w:val="00646463"/>
    <w:rsid w:val="00650BE8"/>
    <w:rsid w:val="00650EE3"/>
    <w:rsid w:val="006522AF"/>
    <w:rsid w:val="00652ACD"/>
    <w:rsid w:val="00653096"/>
    <w:rsid w:val="0065331B"/>
    <w:rsid w:val="00654889"/>
    <w:rsid w:val="00654B13"/>
    <w:rsid w:val="00655474"/>
    <w:rsid w:val="00655D42"/>
    <w:rsid w:val="00657617"/>
    <w:rsid w:val="00660147"/>
    <w:rsid w:val="00661A48"/>
    <w:rsid w:val="006632B8"/>
    <w:rsid w:val="00665E8B"/>
    <w:rsid w:val="006672CE"/>
    <w:rsid w:val="00667410"/>
    <w:rsid w:val="006675D2"/>
    <w:rsid w:val="006718AA"/>
    <w:rsid w:val="006748F9"/>
    <w:rsid w:val="0067550D"/>
    <w:rsid w:val="006761F6"/>
    <w:rsid w:val="006829CC"/>
    <w:rsid w:val="00683090"/>
    <w:rsid w:val="00683E6F"/>
    <w:rsid w:val="006922E8"/>
    <w:rsid w:val="00696385"/>
    <w:rsid w:val="006A0E94"/>
    <w:rsid w:val="006A1FAD"/>
    <w:rsid w:val="006A2254"/>
    <w:rsid w:val="006A2732"/>
    <w:rsid w:val="006A3116"/>
    <w:rsid w:val="006A3150"/>
    <w:rsid w:val="006A43D3"/>
    <w:rsid w:val="006A5A23"/>
    <w:rsid w:val="006A5D93"/>
    <w:rsid w:val="006A7D38"/>
    <w:rsid w:val="006B1746"/>
    <w:rsid w:val="006B1957"/>
    <w:rsid w:val="006B1E80"/>
    <w:rsid w:val="006B2E2E"/>
    <w:rsid w:val="006B4342"/>
    <w:rsid w:val="006B43BC"/>
    <w:rsid w:val="006B5ECB"/>
    <w:rsid w:val="006B707B"/>
    <w:rsid w:val="006B718D"/>
    <w:rsid w:val="006C17B9"/>
    <w:rsid w:val="006C298A"/>
    <w:rsid w:val="006C3343"/>
    <w:rsid w:val="006C3AB7"/>
    <w:rsid w:val="006C62F2"/>
    <w:rsid w:val="006C69B1"/>
    <w:rsid w:val="006C7C69"/>
    <w:rsid w:val="006D06A8"/>
    <w:rsid w:val="006D1C8D"/>
    <w:rsid w:val="006D3B04"/>
    <w:rsid w:val="006D520C"/>
    <w:rsid w:val="006D5A98"/>
    <w:rsid w:val="006D6492"/>
    <w:rsid w:val="006D7669"/>
    <w:rsid w:val="006E42C5"/>
    <w:rsid w:val="006E4370"/>
    <w:rsid w:val="006E438E"/>
    <w:rsid w:val="006F012B"/>
    <w:rsid w:val="006F14C9"/>
    <w:rsid w:val="006F18A2"/>
    <w:rsid w:val="006F25AC"/>
    <w:rsid w:val="006F3BBC"/>
    <w:rsid w:val="006F5A7C"/>
    <w:rsid w:val="006F605A"/>
    <w:rsid w:val="006F7D6D"/>
    <w:rsid w:val="007003D5"/>
    <w:rsid w:val="00700E69"/>
    <w:rsid w:val="00700FCB"/>
    <w:rsid w:val="00701065"/>
    <w:rsid w:val="00701546"/>
    <w:rsid w:val="00701675"/>
    <w:rsid w:val="00702079"/>
    <w:rsid w:val="00702711"/>
    <w:rsid w:val="007079E6"/>
    <w:rsid w:val="00707BD5"/>
    <w:rsid w:val="00710ACC"/>
    <w:rsid w:val="00712EA1"/>
    <w:rsid w:val="0072139E"/>
    <w:rsid w:val="007219D0"/>
    <w:rsid w:val="00721AC4"/>
    <w:rsid w:val="007221BD"/>
    <w:rsid w:val="00722572"/>
    <w:rsid w:val="00722F98"/>
    <w:rsid w:val="00724A3E"/>
    <w:rsid w:val="00724C2F"/>
    <w:rsid w:val="00726D8F"/>
    <w:rsid w:val="00731FAE"/>
    <w:rsid w:val="0073236E"/>
    <w:rsid w:val="0073326D"/>
    <w:rsid w:val="00733C0E"/>
    <w:rsid w:val="007355F5"/>
    <w:rsid w:val="00735FC4"/>
    <w:rsid w:val="00741315"/>
    <w:rsid w:val="0074193C"/>
    <w:rsid w:val="00742741"/>
    <w:rsid w:val="00743454"/>
    <w:rsid w:val="007446D0"/>
    <w:rsid w:val="00745102"/>
    <w:rsid w:val="00745ABA"/>
    <w:rsid w:val="00745D27"/>
    <w:rsid w:val="0074627A"/>
    <w:rsid w:val="00747062"/>
    <w:rsid w:val="00750282"/>
    <w:rsid w:val="007506F4"/>
    <w:rsid w:val="00751AA7"/>
    <w:rsid w:val="00752783"/>
    <w:rsid w:val="00752DEA"/>
    <w:rsid w:val="00753C07"/>
    <w:rsid w:val="00757010"/>
    <w:rsid w:val="007645D7"/>
    <w:rsid w:val="00764C54"/>
    <w:rsid w:val="00765FFF"/>
    <w:rsid w:val="007674C1"/>
    <w:rsid w:val="00770295"/>
    <w:rsid w:val="00772868"/>
    <w:rsid w:val="007752E6"/>
    <w:rsid w:val="00775806"/>
    <w:rsid w:val="00777AFE"/>
    <w:rsid w:val="00783EF9"/>
    <w:rsid w:val="007867AD"/>
    <w:rsid w:val="0078733E"/>
    <w:rsid w:val="00787500"/>
    <w:rsid w:val="00787552"/>
    <w:rsid w:val="00787685"/>
    <w:rsid w:val="007901CC"/>
    <w:rsid w:val="00791D8C"/>
    <w:rsid w:val="0079216E"/>
    <w:rsid w:val="007922BD"/>
    <w:rsid w:val="007946C8"/>
    <w:rsid w:val="007954A8"/>
    <w:rsid w:val="00796867"/>
    <w:rsid w:val="007A1193"/>
    <w:rsid w:val="007A134B"/>
    <w:rsid w:val="007A3027"/>
    <w:rsid w:val="007A38C7"/>
    <w:rsid w:val="007A61BB"/>
    <w:rsid w:val="007A725B"/>
    <w:rsid w:val="007A7348"/>
    <w:rsid w:val="007A797E"/>
    <w:rsid w:val="007B0C7D"/>
    <w:rsid w:val="007B2FC1"/>
    <w:rsid w:val="007B363B"/>
    <w:rsid w:val="007B3D44"/>
    <w:rsid w:val="007B59E4"/>
    <w:rsid w:val="007B6B13"/>
    <w:rsid w:val="007C0E06"/>
    <w:rsid w:val="007C1BC4"/>
    <w:rsid w:val="007C303D"/>
    <w:rsid w:val="007C39E0"/>
    <w:rsid w:val="007D03A4"/>
    <w:rsid w:val="007D1F59"/>
    <w:rsid w:val="007D325F"/>
    <w:rsid w:val="007D6942"/>
    <w:rsid w:val="007D6A8E"/>
    <w:rsid w:val="007D7753"/>
    <w:rsid w:val="007E096E"/>
    <w:rsid w:val="007E182C"/>
    <w:rsid w:val="007E46CD"/>
    <w:rsid w:val="007E631E"/>
    <w:rsid w:val="007E7F32"/>
    <w:rsid w:val="007F1055"/>
    <w:rsid w:val="007F12ED"/>
    <w:rsid w:val="007F1423"/>
    <w:rsid w:val="007F72A4"/>
    <w:rsid w:val="008008F0"/>
    <w:rsid w:val="00801334"/>
    <w:rsid w:val="00803E5D"/>
    <w:rsid w:val="00804B15"/>
    <w:rsid w:val="00806C72"/>
    <w:rsid w:val="00810E08"/>
    <w:rsid w:val="00812EAB"/>
    <w:rsid w:val="00813527"/>
    <w:rsid w:val="0081442D"/>
    <w:rsid w:val="00815358"/>
    <w:rsid w:val="00820AA1"/>
    <w:rsid w:val="008215B9"/>
    <w:rsid w:val="008217E4"/>
    <w:rsid w:val="00821BE4"/>
    <w:rsid w:val="00821DA4"/>
    <w:rsid w:val="00822BAB"/>
    <w:rsid w:val="008263A7"/>
    <w:rsid w:val="00826677"/>
    <w:rsid w:val="00826B65"/>
    <w:rsid w:val="0082773A"/>
    <w:rsid w:val="008277DC"/>
    <w:rsid w:val="0083130B"/>
    <w:rsid w:val="008316DC"/>
    <w:rsid w:val="008321B9"/>
    <w:rsid w:val="00833ECA"/>
    <w:rsid w:val="008410DF"/>
    <w:rsid w:val="00841C97"/>
    <w:rsid w:val="0084279B"/>
    <w:rsid w:val="00842A7C"/>
    <w:rsid w:val="00842E91"/>
    <w:rsid w:val="00842F28"/>
    <w:rsid w:val="00843201"/>
    <w:rsid w:val="00843A5A"/>
    <w:rsid w:val="008453CB"/>
    <w:rsid w:val="008454A7"/>
    <w:rsid w:val="00846E9C"/>
    <w:rsid w:val="008516D9"/>
    <w:rsid w:val="00852727"/>
    <w:rsid w:val="00852CA5"/>
    <w:rsid w:val="00852D91"/>
    <w:rsid w:val="00855232"/>
    <w:rsid w:val="0085685F"/>
    <w:rsid w:val="00856884"/>
    <w:rsid w:val="008613C9"/>
    <w:rsid w:val="00862DA3"/>
    <w:rsid w:val="00863740"/>
    <w:rsid w:val="00863EAF"/>
    <w:rsid w:val="00864BE4"/>
    <w:rsid w:val="0086517E"/>
    <w:rsid w:val="00870171"/>
    <w:rsid w:val="0087050E"/>
    <w:rsid w:val="00872020"/>
    <w:rsid w:val="0087254B"/>
    <w:rsid w:val="00873345"/>
    <w:rsid w:val="00876A10"/>
    <w:rsid w:val="00877834"/>
    <w:rsid w:val="00880DB6"/>
    <w:rsid w:val="008818FC"/>
    <w:rsid w:val="008821AC"/>
    <w:rsid w:val="00885D9E"/>
    <w:rsid w:val="008865A6"/>
    <w:rsid w:val="008866BB"/>
    <w:rsid w:val="00887145"/>
    <w:rsid w:val="0089118A"/>
    <w:rsid w:val="0089194C"/>
    <w:rsid w:val="00891C8C"/>
    <w:rsid w:val="0089231E"/>
    <w:rsid w:val="0089365B"/>
    <w:rsid w:val="00893C4E"/>
    <w:rsid w:val="00896FEC"/>
    <w:rsid w:val="008A10A4"/>
    <w:rsid w:val="008A1871"/>
    <w:rsid w:val="008A379A"/>
    <w:rsid w:val="008A3F7F"/>
    <w:rsid w:val="008A4601"/>
    <w:rsid w:val="008A4ED1"/>
    <w:rsid w:val="008B10F5"/>
    <w:rsid w:val="008B1B8E"/>
    <w:rsid w:val="008B2275"/>
    <w:rsid w:val="008B23EC"/>
    <w:rsid w:val="008B285C"/>
    <w:rsid w:val="008B2D3E"/>
    <w:rsid w:val="008B3789"/>
    <w:rsid w:val="008B4E49"/>
    <w:rsid w:val="008B5E76"/>
    <w:rsid w:val="008C338F"/>
    <w:rsid w:val="008C752E"/>
    <w:rsid w:val="008D65CC"/>
    <w:rsid w:val="008E1BB3"/>
    <w:rsid w:val="008E1EA9"/>
    <w:rsid w:val="008E2BE0"/>
    <w:rsid w:val="008E36F4"/>
    <w:rsid w:val="008E3E6D"/>
    <w:rsid w:val="008E47B1"/>
    <w:rsid w:val="008E5F95"/>
    <w:rsid w:val="008E7C9D"/>
    <w:rsid w:val="008F1BC3"/>
    <w:rsid w:val="008F2083"/>
    <w:rsid w:val="008F27CB"/>
    <w:rsid w:val="008F36D0"/>
    <w:rsid w:val="008F52C1"/>
    <w:rsid w:val="009010E4"/>
    <w:rsid w:val="00901103"/>
    <w:rsid w:val="009016A9"/>
    <w:rsid w:val="009019DD"/>
    <w:rsid w:val="00902A41"/>
    <w:rsid w:val="00904EF2"/>
    <w:rsid w:val="00906161"/>
    <w:rsid w:val="00906681"/>
    <w:rsid w:val="00912559"/>
    <w:rsid w:val="0091402D"/>
    <w:rsid w:val="009200B2"/>
    <w:rsid w:val="009208B5"/>
    <w:rsid w:val="00922D8E"/>
    <w:rsid w:val="0092454C"/>
    <w:rsid w:val="00924964"/>
    <w:rsid w:val="00932E90"/>
    <w:rsid w:val="00932F09"/>
    <w:rsid w:val="00933980"/>
    <w:rsid w:val="0093598F"/>
    <w:rsid w:val="009371F3"/>
    <w:rsid w:val="00937C86"/>
    <w:rsid w:val="00940669"/>
    <w:rsid w:val="00940E05"/>
    <w:rsid w:val="00942C7C"/>
    <w:rsid w:val="00943A12"/>
    <w:rsid w:val="00947980"/>
    <w:rsid w:val="009503B1"/>
    <w:rsid w:val="009519B1"/>
    <w:rsid w:val="00953192"/>
    <w:rsid w:val="00953ECD"/>
    <w:rsid w:val="00954EE7"/>
    <w:rsid w:val="00956B16"/>
    <w:rsid w:val="009601F1"/>
    <w:rsid w:val="009605C9"/>
    <w:rsid w:val="0096153E"/>
    <w:rsid w:val="00966562"/>
    <w:rsid w:val="00966D8D"/>
    <w:rsid w:val="00967D0E"/>
    <w:rsid w:val="0097141D"/>
    <w:rsid w:val="00971799"/>
    <w:rsid w:val="00972128"/>
    <w:rsid w:val="00976099"/>
    <w:rsid w:val="00977BFE"/>
    <w:rsid w:val="009803AB"/>
    <w:rsid w:val="00980786"/>
    <w:rsid w:val="00983242"/>
    <w:rsid w:val="009847A5"/>
    <w:rsid w:val="00984890"/>
    <w:rsid w:val="00987B5D"/>
    <w:rsid w:val="00987F9D"/>
    <w:rsid w:val="009927BE"/>
    <w:rsid w:val="00992B4C"/>
    <w:rsid w:val="00993200"/>
    <w:rsid w:val="00993C57"/>
    <w:rsid w:val="0099400B"/>
    <w:rsid w:val="009946DE"/>
    <w:rsid w:val="0099482B"/>
    <w:rsid w:val="00994A53"/>
    <w:rsid w:val="00995DA6"/>
    <w:rsid w:val="00996DB9"/>
    <w:rsid w:val="009A01EB"/>
    <w:rsid w:val="009A0215"/>
    <w:rsid w:val="009A1046"/>
    <w:rsid w:val="009A33D3"/>
    <w:rsid w:val="009A3AD0"/>
    <w:rsid w:val="009A5196"/>
    <w:rsid w:val="009A6F93"/>
    <w:rsid w:val="009B0368"/>
    <w:rsid w:val="009B08E8"/>
    <w:rsid w:val="009B0F00"/>
    <w:rsid w:val="009B1EB3"/>
    <w:rsid w:val="009B2199"/>
    <w:rsid w:val="009B34A2"/>
    <w:rsid w:val="009B3FD6"/>
    <w:rsid w:val="009B5177"/>
    <w:rsid w:val="009B5668"/>
    <w:rsid w:val="009C018D"/>
    <w:rsid w:val="009C1830"/>
    <w:rsid w:val="009C6D60"/>
    <w:rsid w:val="009D1E7D"/>
    <w:rsid w:val="009D7F81"/>
    <w:rsid w:val="009E0E51"/>
    <w:rsid w:val="009E12A0"/>
    <w:rsid w:val="009E12EC"/>
    <w:rsid w:val="009E476C"/>
    <w:rsid w:val="009E6EC4"/>
    <w:rsid w:val="009E73F7"/>
    <w:rsid w:val="009E7D2D"/>
    <w:rsid w:val="009F0034"/>
    <w:rsid w:val="009F36CF"/>
    <w:rsid w:val="009F52E0"/>
    <w:rsid w:val="009F5FF9"/>
    <w:rsid w:val="009F73C8"/>
    <w:rsid w:val="009F7635"/>
    <w:rsid w:val="009F7C0E"/>
    <w:rsid w:val="009F7DD6"/>
    <w:rsid w:val="00A008D2"/>
    <w:rsid w:val="00A01828"/>
    <w:rsid w:val="00A0223D"/>
    <w:rsid w:val="00A0232C"/>
    <w:rsid w:val="00A02730"/>
    <w:rsid w:val="00A054F3"/>
    <w:rsid w:val="00A105BB"/>
    <w:rsid w:val="00A11859"/>
    <w:rsid w:val="00A1223A"/>
    <w:rsid w:val="00A12ED0"/>
    <w:rsid w:val="00A1649C"/>
    <w:rsid w:val="00A217E9"/>
    <w:rsid w:val="00A21F9B"/>
    <w:rsid w:val="00A23DF1"/>
    <w:rsid w:val="00A2428A"/>
    <w:rsid w:val="00A2481D"/>
    <w:rsid w:val="00A26AD6"/>
    <w:rsid w:val="00A27113"/>
    <w:rsid w:val="00A27A3E"/>
    <w:rsid w:val="00A3049B"/>
    <w:rsid w:val="00A3080E"/>
    <w:rsid w:val="00A3448D"/>
    <w:rsid w:val="00A35490"/>
    <w:rsid w:val="00A36457"/>
    <w:rsid w:val="00A36F9E"/>
    <w:rsid w:val="00A41064"/>
    <w:rsid w:val="00A41A95"/>
    <w:rsid w:val="00A41DA7"/>
    <w:rsid w:val="00A42663"/>
    <w:rsid w:val="00A42A85"/>
    <w:rsid w:val="00A44527"/>
    <w:rsid w:val="00A44561"/>
    <w:rsid w:val="00A46FB7"/>
    <w:rsid w:val="00A475EF"/>
    <w:rsid w:val="00A5072D"/>
    <w:rsid w:val="00A51196"/>
    <w:rsid w:val="00A528FA"/>
    <w:rsid w:val="00A5338E"/>
    <w:rsid w:val="00A57AC2"/>
    <w:rsid w:val="00A6159D"/>
    <w:rsid w:val="00A62CA1"/>
    <w:rsid w:val="00A6391C"/>
    <w:rsid w:val="00A63C95"/>
    <w:rsid w:val="00A651E0"/>
    <w:rsid w:val="00A65B1F"/>
    <w:rsid w:val="00A67305"/>
    <w:rsid w:val="00A7107B"/>
    <w:rsid w:val="00A71F41"/>
    <w:rsid w:val="00A7380C"/>
    <w:rsid w:val="00A757B6"/>
    <w:rsid w:val="00A80824"/>
    <w:rsid w:val="00A81B3D"/>
    <w:rsid w:val="00A82E79"/>
    <w:rsid w:val="00A874FB"/>
    <w:rsid w:val="00A90DED"/>
    <w:rsid w:val="00A95118"/>
    <w:rsid w:val="00A95505"/>
    <w:rsid w:val="00A96BB0"/>
    <w:rsid w:val="00A97343"/>
    <w:rsid w:val="00A97AF6"/>
    <w:rsid w:val="00AA0FFF"/>
    <w:rsid w:val="00AA1EB5"/>
    <w:rsid w:val="00AA3C9E"/>
    <w:rsid w:val="00AA4489"/>
    <w:rsid w:val="00AA4EB6"/>
    <w:rsid w:val="00AA77D4"/>
    <w:rsid w:val="00AA7E19"/>
    <w:rsid w:val="00AB158E"/>
    <w:rsid w:val="00AB249E"/>
    <w:rsid w:val="00AB2706"/>
    <w:rsid w:val="00AB3CB0"/>
    <w:rsid w:val="00AC1B2A"/>
    <w:rsid w:val="00AC486E"/>
    <w:rsid w:val="00AD1D68"/>
    <w:rsid w:val="00AD2466"/>
    <w:rsid w:val="00AD60F4"/>
    <w:rsid w:val="00AD616B"/>
    <w:rsid w:val="00AD64E9"/>
    <w:rsid w:val="00AD68CF"/>
    <w:rsid w:val="00AD7E37"/>
    <w:rsid w:val="00AE0D17"/>
    <w:rsid w:val="00AE7B58"/>
    <w:rsid w:val="00AF1EDC"/>
    <w:rsid w:val="00AF5270"/>
    <w:rsid w:val="00AF6250"/>
    <w:rsid w:val="00AF751A"/>
    <w:rsid w:val="00B01B30"/>
    <w:rsid w:val="00B023E1"/>
    <w:rsid w:val="00B03EFF"/>
    <w:rsid w:val="00B05093"/>
    <w:rsid w:val="00B10408"/>
    <w:rsid w:val="00B111B3"/>
    <w:rsid w:val="00B1620C"/>
    <w:rsid w:val="00B1662D"/>
    <w:rsid w:val="00B17A6D"/>
    <w:rsid w:val="00B21275"/>
    <w:rsid w:val="00B24385"/>
    <w:rsid w:val="00B2646B"/>
    <w:rsid w:val="00B26A31"/>
    <w:rsid w:val="00B26E06"/>
    <w:rsid w:val="00B27BEC"/>
    <w:rsid w:val="00B27CF9"/>
    <w:rsid w:val="00B31D99"/>
    <w:rsid w:val="00B324BE"/>
    <w:rsid w:val="00B3531B"/>
    <w:rsid w:val="00B35B23"/>
    <w:rsid w:val="00B35DA1"/>
    <w:rsid w:val="00B36717"/>
    <w:rsid w:val="00B3728A"/>
    <w:rsid w:val="00B40553"/>
    <w:rsid w:val="00B4130D"/>
    <w:rsid w:val="00B428C0"/>
    <w:rsid w:val="00B43466"/>
    <w:rsid w:val="00B43E3F"/>
    <w:rsid w:val="00B44E01"/>
    <w:rsid w:val="00B463CA"/>
    <w:rsid w:val="00B5100D"/>
    <w:rsid w:val="00B512A3"/>
    <w:rsid w:val="00B5199B"/>
    <w:rsid w:val="00B524F4"/>
    <w:rsid w:val="00B52587"/>
    <w:rsid w:val="00B53073"/>
    <w:rsid w:val="00B53DF6"/>
    <w:rsid w:val="00B55B7B"/>
    <w:rsid w:val="00B56E76"/>
    <w:rsid w:val="00B57FE0"/>
    <w:rsid w:val="00B62DEC"/>
    <w:rsid w:val="00B65149"/>
    <w:rsid w:val="00B654C1"/>
    <w:rsid w:val="00B65C57"/>
    <w:rsid w:val="00B66629"/>
    <w:rsid w:val="00B66C10"/>
    <w:rsid w:val="00B67A1D"/>
    <w:rsid w:val="00B71A24"/>
    <w:rsid w:val="00B72D41"/>
    <w:rsid w:val="00B73487"/>
    <w:rsid w:val="00B74254"/>
    <w:rsid w:val="00B74281"/>
    <w:rsid w:val="00B761C6"/>
    <w:rsid w:val="00B7704E"/>
    <w:rsid w:val="00B77915"/>
    <w:rsid w:val="00B8006C"/>
    <w:rsid w:val="00B80E34"/>
    <w:rsid w:val="00B83391"/>
    <w:rsid w:val="00B8517C"/>
    <w:rsid w:val="00B91056"/>
    <w:rsid w:val="00B962ED"/>
    <w:rsid w:val="00B97237"/>
    <w:rsid w:val="00BA24BE"/>
    <w:rsid w:val="00BA2D84"/>
    <w:rsid w:val="00BA3271"/>
    <w:rsid w:val="00BA33AF"/>
    <w:rsid w:val="00BA7512"/>
    <w:rsid w:val="00BB149D"/>
    <w:rsid w:val="00BB263E"/>
    <w:rsid w:val="00BB3660"/>
    <w:rsid w:val="00BB38F0"/>
    <w:rsid w:val="00BB4BFE"/>
    <w:rsid w:val="00BB547C"/>
    <w:rsid w:val="00BB56C2"/>
    <w:rsid w:val="00BB7973"/>
    <w:rsid w:val="00BC0B22"/>
    <w:rsid w:val="00BC111E"/>
    <w:rsid w:val="00BC1A24"/>
    <w:rsid w:val="00BC31F9"/>
    <w:rsid w:val="00BC3BBD"/>
    <w:rsid w:val="00BC4A55"/>
    <w:rsid w:val="00BC6AB5"/>
    <w:rsid w:val="00BC720B"/>
    <w:rsid w:val="00BD2248"/>
    <w:rsid w:val="00BD2595"/>
    <w:rsid w:val="00BD3228"/>
    <w:rsid w:val="00BD3823"/>
    <w:rsid w:val="00BD3B95"/>
    <w:rsid w:val="00BD6CBC"/>
    <w:rsid w:val="00BD76DE"/>
    <w:rsid w:val="00BE2C7C"/>
    <w:rsid w:val="00BE40ED"/>
    <w:rsid w:val="00BE78E0"/>
    <w:rsid w:val="00BE7D43"/>
    <w:rsid w:val="00BE7D52"/>
    <w:rsid w:val="00BF34FE"/>
    <w:rsid w:val="00BF7972"/>
    <w:rsid w:val="00BF7A54"/>
    <w:rsid w:val="00C00181"/>
    <w:rsid w:val="00C00850"/>
    <w:rsid w:val="00C00D53"/>
    <w:rsid w:val="00C02EF7"/>
    <w:rsid w:val="00C05C03"/>
    <w:rsid w:val="00C064D1"/>
    <w:rsid w:val="00C066BF"/>
    <w:rsid w:val="00C111AB"/>
    <w:rsid w:val="00C1285A"/>
    <w:rsid w:val="00C15E7D"/>
    <w:rsid w:val="00C17BE8"/>
    <w:rsid w:val="00C22438"/>
    <w:rsid w:val="00C2273A"/>
    <w:rsid w:val="00C2286A"/>
    <w:rsid w:val="00C25C02"/>
    <w:rsid w:val="00C2653A"/>
    <w:rsid w:val="00C26709"/>
    <w:rsid w:val="00C319C7"/>
    <w:rsid w:val="00C32548"/>
    <w:rsid w:val="00C3388A"/>
    <w:rsid w:val="00C3409A"/>
    <w:rsid w:val="00C3771C"/>
    <w:rsid w:val="00C377F9"/>
    <w:rsid w:val="00C4241D"/>
    <w:rsid w:val="00C4527A"/>
    <w:rsid w:val="00C45F67"/>
    <w:rsid w:val="00C468D4"/>
    <w:rsid w:val="00C523F5"/>
    <w:rsid w:val="00C526EC"/>
    <w:rsid w:val="00C53CE1"/>
    <w:rsid w:val="00C54550"/>
    <w:rsid w:val="00C57260"/>
    <w:rsid w:val="00C62C4C"/>
    <w:rsid w:val="00C66B12"/>
    <w:rsid w:val="00C71F47"/>
    <w:rsid w:val="00C735DD"/>
    <w:rsid w:val="00C7392B"/>
    <w:rsid w:val="00C741C3"/>
    <w:rsid w:val="00C756B2"/>
    <w:rsid w:val="00C75838"/>
    <w:rsid w:val="00C7692D"/>
    <w:rsid w:val="00C77E70"/>
    <w:rsid w:val="00C803D2"/>
    <w:rsid w:val="00C819AD"/>
    <w:rsid w:val="00C82510"/>
    <w:rsid w:val="00C825CD"/>
    <w:rsid w:val="00C839E8"/>
    <w:rsid w:val="00C85034"/>
    <w:rsid w:val="00C862B3"/>
    <w:rsid w:val="00C90536"/>
    <w:rsid w:val="00C91534"/>
    <w:rsid w:val="00C91769"/>
    <w:rsid w:val="00C929FE"/>
    <w:rsid w:val="00C93F3D"/>
    <w:rsid w:val="00C94035"/>
    <w:rsid w:val="00C94D22"/>
    <w:rsid w:val="00C973E4"/>
    <w:rsid w:val="00C973EC"/>
    <w:rsid w:val="00CA067A"/>
    <w:rsid w:val="00CA1254"/>
    <w:rsid w:val="00CA12E7"/>
    <w:rsid w:val="00CA367C"/>
    <w:rsid w:val="00CA558F"/>
    <w:rsid w:val="00CA55DA"/>
    <w:rsid w:val="00CB0362"/>
    <w:rsid w:val="00CB1851"/>
    <w:rsid w:val="00CB243F"/>
    <w:rsid w:val="00CB5ECE"/>
    <w:rsid w:val="00CB69E8"/>
    <w:rsid w:val="00CC024D"/>
    <w:rsid w:val="00CC1DD4"/>
    <w:rsid w:val="00CC2E77"/>
    <w:rsid w:val="00CC31A7"/>
    <w:rsid w:val="00CC3A44"/>
    <w:rsid w:val="00CC4A1A"/>
    <w:rsid w:val="00CC4C26"/>
    <w:rsid w:val="00CC7105"/>
    <w:rsid w:val="00CD0A2C"/>
    <w:rsid w:val="00CD11AB"/>
    <w:rsid w:val="00CD5835"/>
    <w:rsid w:val="00CD5B82"/>
    <w:rsid w:val="00CD5FE7"/>
    <w:rsid w:val="00CE0359"/>
    <w:rsid w:val="00CE567B"/>
    <w:rsid w:val="00CE6005"/>
    <w:rsid w:val="00CE6133"/>
    <w:rsid w:val="00CE7463"/>
    <w:rsid w:val="00CE77F2"/>
    <w:rsid w:val="00CE7BEB"/>
    <w:rsid w:val="00CE7FC0"/>
    <w:rsid w:val="00CF0324"/>
    <w:rsid w:val="00CF0FDD"/>
    <w:rsid w:val="00CF12EC"/>
    <w:rsid w:val="00CF1FE3"/>
    <w:rsid w:val="00CF4825"/>
    <w:rsid w:val="00CF63CF"/>
    <w:rsid w:val="00CF6B5D"/>
    <w:rsid w:val="00D00AFE"/>
    <w:rsid w:val="00D00BEE"/>
    <w:rsid w:val="00D0207C"/>
    <w:rsid w:val="00D03D0E"/>
    <w:rsid w:val="00D05EB6"/>
    <w:rsid w:val="00D102F3"/>
    <w:rsid w:val="00D121EB"/>
    <w:rsid w:val="00D13890"/>
    <w:rsid w:val="00D140D3"/>
    <w:rsid w:val="00D14417"/>
    <w:rsid w:val="00D1747F"/>
    <w:rsid w:val="00D1748F"/>
    <w:rsid w:val="00D17825"/>
    <w:rsid w:val="00D17998"/>
    <w:rsid w:val="00D253ED"/>
    <w:rsid w:val="00D25CA0"/>
    <w:rsid w:val="00D27226"/>
    <w:rsid w:val="00D30839"/>
    <w:rsid w:val="00D312C1"/>
    <w:rsid w:val="00D3153D"/>
    <w:rsid w:val="00D31631"/>
    <w:rsid w:val="00D33189"/>
    <w:rsid w:val="00D3341F"/>
    <w:rsid w:val="00D35048"/>
    <w:rsid w:val="00D355D7"/>
    <w:rsid w:val="00D363FD"/>
    <w:rsid w:val="00D36446"/>
    <w:rsid w:val="00D40161"/>
    <w:rsid w:val="00D4218C"/>
    <w:rsid w:val="00D42E4C"/>
    <w:rsid w:val="00D43531"/>
    <w:rsid w:val="00D4422F"/>
    <w:rsid w:val="00D44AFF"/>
    <w:rsid w:val="00D44EEA"/>
    <w:rsid w:val="00D44F19"/>
    <w:rsid w:val="00D45F56"/>
    <w:rsid w:val="00D46D12"/>
    <w:rsid w:val="00D4765D"/>
    <w:rsid w:val="00D5071E"/>
    <w:rsid w:val="00D51F0A"/>
    <w:rsid w:val="00D527BC"/>
    <w:rsid w:val="00D54ED7"/>
    <w:rsid w:val="00D5556F"/>
    <w:rsid w:val="00D56027"/>
    <w:rsid w:val="00D56430"/>
    <w:rsid w:val="00D57295"/>
    <w:rsid w:val="00D645FC"/>
    <w:rsid w:val="00D65C64"/>
    <w:rsid w:val="00D661AE"/>
    <w:rsid w:val="00D67CEB"/>
    <w:rsid w:val="00D73722"/>
    <w:rsid w:val="00D73B8B"/>
    <w:rsid w:val="00D73F81"/>
    <w:rsid w:val="00D74315"/>
    <w:rsid w:val="00D75A03"/>
    <w:rsid w:val="00D75AAD"/>
    <w:rsid w:val="00D75D0E"/>
    <w:rsid w:val="00D76F2F"/>
    <w:rsid w:val="00D8189D"/>
    <w:rsid w:val="00D81CB1"/>
    <w:rsid w:val="00D84E16"/>
    <w:rsid w:val="00D904D5"/>
    <w:rsid w:val="00D91926"/>
    <w:rsid w:val="00D9351B"/>
    <w:rsid w:val="00D94F93"/>
    <w:rsid w:val="00D950FE"/>
    <w:rsid w:val="00D97665"/>
    <w:rsid w:val="00DA05D7"/>
    <w:rsid w:val="00DA068C"/>
    <w:rsid w:val="00DA1B36"/>
    <w:rsid w:val="00DA1E39"/>
    <w:rsid w:val="00DA3C02"/>
    <w:rsid w:val="00DA5274"/>
    <w:rsid w:val="00DB0385"/>
    <w:rsid w:val="00DB0B1A"/>
    <w:rsid w:val="00DB1979"/>
    <w:rsid w:val="00DB22E7"/>
    <w:rsid w:val="00DB281C"/>
    <w:rsid w:val="00DB6321"/>
    <w:rsid w:val="00DB76AC"/>
    <w:rsid w:val="00DC1A56"/>
    <w:rsid w:val="00DC1A9F"/>
    <w:rsid w:val="00DC1ABA"/>
    <w:rsid w:val="00DC4240"/>
    <w:rsid w:val="00DC6461"/>
    <w:rsid w:val="00DC75D9"/>
    <w:rsid w:val="00DD0A90"/>
    <w:rsid w:val="00DD16C5"/>
    <w:rsid w:val="00DD2C7B"/>
    <w:rsid w:val="00DD4D1B"/>
    <w:rsid w:val="00DD57DE"/>
    <w:rsid w:val="00DD5C6B"/>
    <w:rsid w:val="00DE0321"/>
    <w:rsid w:val="00DE31CB"/>
    <w:rsid w:val="00DE417A"/>
    <w:rsid w:val="00DE6754"/>
    <w:rsid w:val="00DE71BC"/>
    <w:rsid w:val="00DF0889"/>
    <w:rsid w:val="00DF46A6"/>
    <w:rsid w:val="00E00D64"/>
    <w:rsid w:val="00E01832"/>
    <w:rsid w:val="00E04767"/>
    <w:rsid w:val="00E0476D"/>
    <w:rsid w:val="00E0532A"/>
    <w:rsid w:val="00E066C3"/>
    <w:rsid w:val="00E07B16"/>
    <w:rsid w:val="00E07DDE"/>
    <w:rsid w:val="00E07FD9"/>
    <w:rsid w:val="00E10662"/>
    <w:rsid w:val="00E11C04"/>
    <w:rsid w:val="00E120E8"/>
    <w:rsid w:val="00E12DE7"/>
    <w:rsid w:val="00E143EE"/>
    <w:rsid w:val="00E1459D"/>
    <w:rsid w:val="00E168D0"/>
    <w:rsid w:val="00E178E2"/>
    <w:rsid w:val="00E2142F"/>
    <w:rsid w:val="00E21F9F"/>
    <w:rsid w:val="00E23E44"/>
    <w:rsid w:val="00E251FD"/>
    <w:rsid w:val="00E26EA9"/>
    <w:rsid w:val="00E34AF3"/>
    <w:rsid w:val="00E369FD"/>
    <w:rsid w:val="00E41518"/>
    <w:rsid w:val="00E428A2"/>
    <w:rsid w:val="00E4375C"/>
    <w:rsid w:val="00E45B5C"/>
    <w:rsid w:val="00E46468"/>
    <w:rsid w:val="00E46E0C"/>
    <w:rsid w:val="00E502E4"/>
    <w:rsid w:val="00E50454"/>
    <w:rsid w:val="00E506CF"/>
    <w:rsid w:val="00E519C8"/>
    <w:rsid w:val="00E543CE"/>
    <w:rsid w:val="00E55BC7"/>
    <w:rsid w:val="00E6002F"/>
    <w:rsid w:val="00E623D6"/>
    <w:rsid w:val="00E66FE7"/>
    <w:rsid w:val="00E67521"/>
    <w:rsid w:val="00E67861"/>
    <w:rsid w:val="00E707E5"/>
    <w:rsid w:val="00E728FA"/>
    <w:rsid w:val="00E757E4"/>
    <w:rsid w:val="00E767F5"/>
    <w:rsid w:val="00E822E9"/>
    <w:rsid w:val="00E8420E"/>
    <w:rsid w:val="00E8536F"/>
    <w:rsid w:val="00E933A1"/>
    <w:rsid w:val="00E9436A"/>
    <w:rsid w:val="00E945D7"/>
    <w:rsid w:val="00E95285"/>
    <w:rsid w:val="00E95405"/>
    <w:rsid w:val="00E95427"/>
    <w:rsid w:val="00E96594"/>
    <w:rsid w:val="00E96CB1"/>
    <w:rsid w:val="00E97B5B"/>
    <w:rsid w:val="00EA0AA8"/>
    <w:rsid w:val="00EA1232"/>
    <w:rsid w:val="00EA138F"/>
    <w:rsid w:val="00EA1AA5"/>
    <w:rsid w:val="00EA5016"/>
    <w:rsid w:val="00EA5E2D"/>
    <w:rsid w:val="00EA6D97"/>
    <w:rsid w:val="00EA76FC"/>
    <w:rsid w:val="00EA7E1E"/>
    <w:rsid w:val="00EB22D5"/>
    <w:rsid w:val="00EB67EC"/>
    <w:rsid w:val="00EB6B04"/>
    <w:rsid w:val="00EB6F80"/>
    <w:rsid w:val="00EC31A5"/>
    <w:rsid w:val="00EC3848"/>
    <w:rsid w:val="00EC415C"/>
    <w:rsid w:val="00EC6181"/>
    <w:rsid w:val="00EC7002"/>
    <w:rsid w:val="00ED04DF"/>
    <w:rsid w:val="00ED0748"/>
    <w:rsid w:val="00ED0CC3"/>
    <w:rsid w:val="00ED1093"/>
    <w:rsid w:val="00ED64B3"/>
    <w:rsid w:val="00ED6D46"/>
    <w:rsid w:val="00ED759E"/>
    <w:rsid w:val="00EE02A4"/>
    <w:rsid w:val="00EE0E49"/>
    <w:rsid w:val="00EE30CF"/>
    <w:rsid w:val="00EE4290"/>
    <w:rsid w:val="00EE429D"/>
    <w:rsid w:val="00EE68CA"/>
    <w:rsid w:val="00EF2974"/>
    <w:rsid w:val="00EF4F05"/>
    <w:rsid w:val="00EF6BC3"/>
    <w:rsid w:val="00F0336E"/>
    <w:rsid w:val="00F05DD6"/>
    <w:rsid w:val="00F077A8"/>
    <w:rsid w:val="00F110C5"/>
    <w:rsid w:val="00F12530"/>
    <w:rsid w:val="00F12A4A"/>
    <w:rsid w:val="00F13B2C"/>
    <w:rsid w:val="00F13C88"/>
    <w:rsid w:val="00F15C60"/>
    <w:rsid w:val="00F15D36"/>
    <w:rsid w:val="00F16D67"/>
    <w:rsid w:val="00F21EBE"/>
    <w:rsid w:val="00F23C73"/>
    <w:rsid w:val="00F25338"/>
    <w:rsid w:val="00F32AA6"/>
    <w:rsid w:val="00F335EE"/>
    <w:rsid w:val="00F35C03"/>
    <w:rsid w:val="00F35C9D"/>
    <w:rsid w:val="00F368AF"/>
    <w:rsid w:val="00F41EB7"/>
    <w:rsid w:val="00F42BA5"/>
    <w:rsid w:val="00F42BB0"/>
    <w:rsid w:val="00F44373"/>
    <w:rsid w:val="00F447D0"/>
    <w:rsid w:val="00F45096"/>
    <w:rsid w:val="00F4582D"/>
    <w:rsid w:val="00F466EF"/>
    <w:rsid w:val="00F46A7A"/>
    <w:rsid w:val="00F46B37"/>
    <w:rsid w:val="00F516AA"/>
    <w:rsid w:val="00F53AAB"/>
    <w:rsid w:val="00F5611A"/>
    <w:rsid w:val="00F610DF"/>
    <w:rsid w:val="00F61B61"/>
    <w:rsid w:val="00F6259D"/>
    <w:rsid w:val="00F631BC"/>
    <w:rsid w:val="00F656CE"/>
    <w:rsid w:val="00F665A9"/>
    <w:rsid w:val="00F7005E"/>
    <w:rsid w:val="00F73E2F"/>
    <w:rsid w:val="00F81C28"/>
    <w:rsid w:val="00F83BCF"/>
    <w:rsid w:val="00F91B3F"/>
    <w:rsid w:val="00F92615"/>
    <w:rsid w:val="00FA0680"/>
    <w:rsid w:val="00FA3530"/>
    <w:rsid w:val="00FA6458"/>
    <w:rsid w:val="00FA6932"/>
    <w:rsid w:val="00FA7D07"/>
    <w:rsid w:val="00FA7F3D"/>
    <w:rsid w:val="00FB0F96"/>
    <w:rsid w:val="00FB122A"/>
    <w:rsid w:val="00FB1452"/>
    <w:rsid w:val="00FB29F7"/>
    <w:rsid w:val="00FB4767"/>
    <w:rsid w:val="00FB4B27"/>
    <w:rsid w:val="00FB5807"/>
    <w:rsid w:val="00FB63AE"/>
    <w:rsid w:val="00FC0AA6"/>
    <w:rsid w:val="00FC1187"/>
    <w:rsid w:val="00FC278E"/>
    <w:rsid w:val="00FC3046"/>
    <w:rsid w:val="00FC4C8C"/>
    <w:rsid w:val="00FC5B02"/>
    <w:rsid w:val="00FD1808"/>
    <w:rsid w:val="00FD1E2F"/>
    <w:rsid w:val="00FD5087"/>
    <w:rsid w:val="00FD6F00"/>
    <w:rsid w:val="00FE0117"/>
    <w:rsid w:val="00FE328A"/>
    <w:rsid w:val="00FE443D"/>
    <w:rsid w:val="00FE453D"/>
    <w:rsid w:val="00FE4EF6"/>
    <w:rsid w:val="00FE517C"/>
    <w:rsid w:val="00FE5B67"/>
    <w:rsid w:val="00FE67AD"/>
    <w:rsid w:val="00FE6844"/>
    <w:rsid w:val="00FF06D2"/>
    <w:rsid w:val="00FF0BEF"/>
    <w:rsid w:val="00FF136F"/>
    <w:rsid w:val="00FF1635"/>
    <w:rsid w:val="00FF27C5"/>
    <w:rsid w:val="00FF59B0"/>
    <w:rsid w:val="00FF6423"/>
    <w:rsid w:val="00FF6ACD"/>
    <w:rsid w:val="00FF7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C2EDF"/>
  <w15:chartTrackingRefBased/>
  <w15:docId w15:val="{91C4623E-3207-4E20-8BCA-8D90C4388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850"/>
  </w:style>
  <w:style w:type="paragraph" w:styleId="Heading2">
    <w:name w:val="heading 2"/>
    <w:basedOn w:val="Question"/>
    <w:next w:val="Normal"/>
    <w:link w:val="Heading2Char"/>
    <w:uiPriority w:val="9"/>
    <w:unhideWhenUsed/>
    <w:qFormat/>
    <w:rsid w:val="00D67CEB"/>
    <w:pPr>
      <w:spacing w:before="60" w:after="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3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1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89D"/>
    <w:rPr>
      <w:noProof/>
      <w:lang w:val="vi-VN"/>
    </w:rPr>
  </w:style>
  <w:style w:type="paragraph" w:styleId="Footer">
    <w:name w:val="footer"/>
    <w:basedOn w:val="Normal"/>
    <w:link w:val="FooterChar"/>
    <w:uiPriority w:val="99"/>
    <w:unhideWhenUsed/>
    <w:rsid w:val="00D81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89D"/>
    <w:rPr>
      <w:noProof/>
      <w:lang w:val="vi-VN"/>
    </w:rPr>
  </w:style>
  <w:style w:type="character" w:styleId="Hyperlink">
    <w:name w:val="Hyperlink"/>
    <w:basedOn w:val="DefaultParagraphFont"/>
    <w:uiPriority w:val="99"/>
    <w:unhideWhenUsed/>
    <w:rsid w:val="000304C4"/>
    <w:rPr>
      <w:color w:val="0563C1" w:themeColor="hyperlink"/>
      <w:u w:val="single"/>
    </w:rPr>
  </w:style>
  <w:style w:type="character" w:styleId="UnresolvedMention">
    <w:name w:val="Unresolved Mention"/>
    <w:basedOn w:val="DefaultParagraphFont"/>
    <w:uiPriority w:val="99"/>
    <w:semiHidden/>
    <w:unhideWhenUsed/>
    <w:rsid w:val="000304C4"/>
    <w:rPr>
      <w:color w:val="605E5C"/>
      <w:shd w:val="clear" w:color="auto" w:fill="E1DFDD"/>
    </w:rPr>
  </w:style>
  <w:style w:type="paragraph" w:styleId="ListParagraph">
    <w:name w:val="List Paragraph"/>
    <w:basedOn w:val="Normal"/>
    <w:uiPriority w:val="34"/>
    <w:qFormat/>
    <w:rsid w:val="007D1F59"/>
    <w:pPr>
      <w:ind w:left="720"/>
      <w:contextualSpacing/>
    </w:pPr>
  </w:style>
  <w:style w:type="paragraph" w:customStyle="1" w:styleId="Question">
    <w:name w:val="Question"/>
    <w:basedOn w:val="Normal"/>
    <w:next w:val="Heading2"/>
    <w:link w:val="QuestionChar"/>
    <w:qFormat/>
    <w:rsid w:val="007F12ED"/>
    <w:pPr>
      <w:tabs>
        <w:tab w:val="left" w:pos="6747"/>
      </w:tabs>
      <w:spacing w:after="0" w:line="276" w:lineRule="auto"/>
      <w:jc w:val="both"/>
    </w:pPr>
    <w:rPr>
      <w:rFonts w:ascii="Times New Roman" w:hAnsi="Times New Roman" w:cs="Times New Roman"/>
      <w:b/>
      <w:bCs/>
      <w:i/>
      <w:iCs/>
      <w:color w:val="000000" w:themeColor="text1"/>
      <w:sz w:val="24"/>
      <w:szCs w:val="24"/>
    </w:rPr>
  </w:style>
  <w:style w:type="paragraph" w:customStyle="1" w:styleId="Para">
    <w:name w:val="Para"/>
    <w:basedOn w:val="Normal"/>
    <w:link w:val="ParaChar"/>
    <w:qFormat/>
    <w:rsid w:val="00532711"/>
    <w:pPr>
      <w:tabs>
        <w:tab w:val="left" w:pos="6747"/>
      </w:tabs>
      <w:spacing w:after="0" w:line="276" w:lineRule="auto"/>
      <w:jc w:val="both"/>
    </w:pPr>
    <w:rPr>
      <w:rFonts w:ascii="Times New Roman" w:hAnsi="Times New Roman" w:cs="Times New Roman"/>
      <w:color w:val="000000" w:themeColor="text1"/>
      <w:sz w:val="24"/>
      <w:szCs w:val="24"/>
    </w:rPr>
  </w:style>
  <w:style w:type="character" w:customStyle="1" w:styleId="Heading2Char">
    <w:name w:val="Heading 2 Char"/>
    <w:basedOn w:val="DefaultParagraphFont"/>
    <w:link w:val="Heading2"/>
    <w:uiPriority w:val="9"/>
    <w:rsid w:val="00D67CEB"/>
    <w:rPr>
      <w:rFonts w:ascii="Times New Roman" w:hAnsi="Times New Roman" w:cs="Times New Roman"/>
      <w:b/>
      <w:bCs/>
      <w:i/>
      <w:iCs/>
      <w:color w:val="000000" w:themeColor="text1"/>
      <w:sz w:val="24"/>
      <w:szCs w:val="24"/>
    </w:rPr>
  </w:style>
  <w:style w:type="character" w:customStyle="1" w:styleId="QuestionChar">
    <w:name w:val="Question Char"/>
    <w:basedOn w:val="DefaultParagraphFont"/>
    <w:link w:val="Question"/>
    <w:rsid w:val="007F12ED"/>
    <w:rPr>
      <w:rFonts w:ascii="Times New Roman" w:hAnsi="Times New Roman" w:cs="Times New Roman"/>
      <w:b/>
      <w:bCs/>
      <w:i/>
      <w:iCs/>
      <w:noProof/>
      <w:color w:val="000000" w:themeColor="text1"/>
      <w:sz w:val="24"/>
      <w:szCs w:val="24"/>
    </w:rPr>
  </w:style>
  <w:style w:type="character" w:customStyle="1" w:styleId="ParaChar">
    <w:name w:val="Para Char"/>
    <w:basedOn w:val="DefaultParagraphFont"/>
    <w:link w:val="Para"/>
    <w:rsid w:val="00532711"/>
    <w:rPr>
      <w:rFonts w:ascii="Times New Roman" w:hAnsi="Times New Roman" w:cs="Times New Roman"/>
      <w:noProof/>
      <w:color w:val="000000" w:themeColor="text1"/>
      <w:sz w:val="24"/>
      <w:szCs w:val="24"/>
    </w:rPr>
  </w:style>
  <w:style w:type="character" w:styleId="Emphasis">
    <w:name w:val="Emphasis"/>
    <w:basedOn w:val="DefaultParagraphFont"/>
    <w:uiPriority w:val="20"/>
    <w:qFormat/>
    <w:rsid w:val="00B1620C"/>
    <w:rPr>
      <w:i/>
      <w:iCs/>
    </w:rPr>
  </w:style>
  <w:style w:type="paragraph" w:styleId="NoSpacing">
    <w:name w:val="No Spacing"/>
    <w:link w:val="NoSpacingChar"/>
    <w:uiPriority w:val="1"/>
    <w:qFormat/>
    <w:rsid w:val="00FF06D2"/>
    <w:pPr>
      <w:spacing w:after="0" w:line="240" w:lineRule="auto"/>
    </w:pPr>
  </w:style>
  <w:style w:type="character" w:customStyle="1" w:styleId="NoSpacingChar">
    <w:name w:val="No Spacing Char"/>
    <w:basedOn w:val="DefaultParagraphFont"/>
    <w:link w:val="NoSpacing"/>
    <w:uiPriority w:val="1"/>
    <w:rsid w:val="00FF06D2"/>
  </w:style>
  <w:style w:type="character" w:styleId="FollowedHyperlink">
    <w:name w:val="FollowedHyperlink"/>
    <w:basedOn w:val="DefaultParagraphFont"/>
    <w:uiPriority w:val="99"/>
    <w:semiHidden/>
    <w:unhideWhenUsed/>
    <w:rsid w:val="00C3409A"/>
    <w:rPr>
      <w:color w:val="954F72" w:themeColor="followedHyperlink"/>
      <w:u w:val="single"/>
    </w:rPr>
  </w:style>
  <w:style w:type="paragraph" w:styleId="NormalWeb">
    <w:name w:val="Normal (Web)"/>
    <w:basedOn w:val="Normal"/>
    <w:uiPriority w:val="99"/>
    <w:semiHidden/>
    <w:unhideWhenUsed/>
    <w:rsid w:val="0020665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0665E"/>
    <w:rPr>
      <w:b/>
      <w:bCs/>
    </w:rPr>
  </w:style>
  <w:style w:type="paragraph" w:styleId="Title">
    <w:name w:val="Title"/>
    <w:basedOn w:val="Normal"/>
    <w:next w:val="Normal"/>
    <w:link w:val="TitleChar"/>
    <w:uiPriority w:val="10"/>
    <w:qFormat/>
    <w:rsid w:val="0089118A"/>
    <w:pPr>
      <w:spacing w:before="60" w:after="60" w:line="240" w:lineRule="auto"/>
      <w:contextualSpacing/>
      <w:jc w:val="center"/>
    </w:pPr>
    <w:rPr>
      <w:rFonts w:ascii="Times New Roman" w:eastAsiaTheme="majorEastAsia" w:hAnsi="Times New Roman" w:cs="Segoe UI Symbol"/>
      <w:b/>
      <w:bCs/>
      <w:spacing w:val="-10"/>
      <w:kern w:val="28"/>
      <w:sz w:val="24"/>
      <w:szCs w:val="24"/>
    </w:rPr>
  </w:style>
  <w:style w:type="character" w:customStyle="1" w:styleId="TitleChar">
    <w:name w:val="Title Char"/>
    <w:basedOn w:val="DefaultParagraphFont"/>
    <w:link w:val="Title"/>
    <w:uiPriority w:val="10"/>
    <w:rsid w:val="0089118A"/>
    <w:rPr>
      <w:rFonts w:ascii="Times New Roman" w:eastAsiaTheme="majorEastAsia" w:hAnsi="Times New Roman" w:cs="Segoe UI Symbol"/>
      <w:b/>
      <w:bCs/>
      <w:spacing w:val="-10"/>
      <w:kern w:val="28"/>
      <w:sz w:val="24"/>
      <w:szCs w:val="24"/>
    </w:rPr>
  </w:style>
  <w:style w:type="paragraph" w:customStyle="1" w:styleId="Paragraph">
    <w:name w:val="Paragraph"/>
    <w:basedOn w:val="Normal"/>
    <w:link w:val="ParagraphChar"/>
    <w:qFormat/>
    <w:rsid w:val="003E520F"/>
    <w:pPr>
      <w:tabs>
        <w:tab w:val="left" w:pos="6747"/>
      </w:tabs>
      <w:spacing w:before="60" w:after="60" w:line="240" w:lineRule="auto"/>
      <w:ind w:firstLine="284"/>
      <w:jc w:val="both"/>
    </w:pPr>
    <w:rPr>
      <w:rFonts w:ascii="Times New Roman" w:hAnsi="Times New Roman" w:cs="Times New Roman"/>
      <w:color w:val="000000" w:themeColor="text1"/>
      <w:sz w:val="24"/>
      <w:szCs w:val="24"/>
    </w:rPr>
  </w:style>
  <w:style w:type="character" w:customStyle="1" w:styleId="ParagraphChar">
    <w:name w:val="Paragraph Char"/>
    <w:basedOn w:val="DefaultParagraphFont"/>
    <w:link w:val="Paragraph"/>
    <w:rsid w:val="003E520F"/>
    <w:rPr>
      <w:rFonts w:ascii="Times New Roman" w:hAnsi="Times New Roman" w:cs="Times New Roman"/>
      <w:color w:val="000000" w:themeColor="text1"/>
      <w:sz w:val="24"/>
      <w:szCs w:val="24"/>
    </w:rPr>
  </w:style>
  <w:style w:type="paragraph" w:customStyle="1" w:styleId="Source">
    <w:name w:val="Source"/>
    <w:basedOn w:val="Normal"/>
    <w:link w:val="SourceChar"/>
    <w:autoRedefine/>
    <w:qFormat/>
    <w:rsid w:val="00155EA7"/>
    <w:pPr>
      <w:spacing w:after="0" w:line="240" w:lineRule="auto"/>
      <w:jc w:val="right"/>
    </w:pPr>
    <w:rPr>
      <w:rFonts w:ascii="Times New Roman" w:hAnsi="Times New Roman" w:cs="Times New Roman"/>
      <w:sz w:val="16"/>
      <w:szCs w:val="16"/>
    </w:rPr>
  </w:style>
  <w:style w:type="character" w:customStyle="1" w:styleId="SourceChar">
    <w:name w:val="Source Char"/>
    <w:basedOn w:val="DefaultParagraphFont"/>
    <w:link w:val="Source"/>
    <w:rsid w:val="00155EA7"/>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8031">
      <w:bodyDiv w:val="1"/>
      <w:marLeft w:val="0"/>
      <w:marRight w:val="0"/>
      <w:marTop w:val="0"/>
      <w:marBottom w:val="0"/>
      <w:divBdr>
        <w:top w:val="none" w:sz="0" w:space="0" w:color="auto"/>
        <w:left w:val="none" w:sz="0" w:space="0" w:color="auto"/>
        <w:bottom w:val="none" w:sz="0" w:space="0" w:color="auto"/>
        <w:right w:val="none" w:sz="0" w:space="0" w:color="auto"/>
      </w:divBdr>
    </w:div>
    <w:div w:id="75440129">
      <w:bodyDiv w:val="1"/>
      <w:marLeft w:val="0"/>
      <w:marRight w:val="0"/>
      <w:marTop w:val="0"/>
      <w:marBottom w:val="0"/>
      <w:divBdr>
        <w:top w:val="none" w:sz="0" w:space="0" w:color="auto"/>
        <w:left w:val="none" w:sz="0" w:space="0" w:color="auto"/>
        <w:bottom w:val="none" w:sz="0" w:space="0" w:color="auto"/>
        <w:right w:val="none" w:sz="0" w:space="0" w:color="auto"/>
      </w:divBdr>
    </w:div>
    <w:div w:id="98112895">
      <w:bodyDiv w:val="1"/>
      <w:marLeft w:val="0"/>
      <w:marRight w:val="0"/>
      <w:marTop w:val="0"/>
      <w:marBottom w:val="0"/>
      <w:divBdr>
        <w:top w:val="none" w:sz="0" w:space="0" w:color="auto"/>
        <w:left w:val="none" w:sz="0" w:space="0" w:color="auto"/>
        <w:bottom w:val="none" w:sz="0" w:space="0" w:color="auto"/>
        <w:right w:val="none" w:sz="0" w:space="0" w:color="auto"/>
      </w:divBdr>
    </w:div>
    <w:div w:id="190919532">
      <w:bodyDiv w:val="1"/>
      <w:marLeft w:val="0"/>
      <w:marRight w:val="0"/>
      <w:marTop w:val="0"/>
      <w:marBottom w:val="0"/>
      <w:divBdr>
        <w:top w:val="none" w:sz="0" w:space="0" w:color="auto"/>
        <w:left w:val="none" w:sz="0" w:space="0" w:color="auto"/>
        <w:bottom w:val="none" w:sz="0" w:space="0" w:color="auto"/>
        <w:right w:val="none" w:sz="0" w:space="0" w:color="auto"/>
      </w:divBdr>
    </w:div>
    <w:div w:id="215432656">
      <w:bodyDiv w:val="1"/>
      <w:marLeft w:val="0"/>
      <w:marRight w:val="0"/>
      <w:marTop w:val="0"/>
      <w:marBottom w:val="0"/>
      <w:divBdr>
        <w:top w:val="none" w:sz="0" w:space="0" w:color="auto"/>
        <w:left w:val="none" w:sz="0" w:space="0" w:color="auto"/>
        <w:bottom w:val="none" w:sz="0" w:space="0" w:color="auto"/>
        <w:right w:val="none" w:sz="0" w:space="0" w:color="auto"/>
      </w:divBdr>
    </w:div>
    <w:div w:id="246810596">
      <w:bodyDiv w:val="1"/>
      <w:marLeft w:val="0"/>
      <w:marRight w:val="0"/>
      <w:marTop w:val="0"/>
      <w:marBottom w:val="0"/>
      <w:divBdr>
        <w:top w:val="none" w:sz="0" w:space="0" w:color="auto"/>
        <w:left w:val="none" w:sz="0" w:space="0" w:color="auto"/>
        <w:bottom w:val="none" w:sz="0" w:space="0" w:color="auto"/>
        <w:right w:val="none" w:sz="0" w:space="0" w:color="auto"/>
      </w:divBdr>
    </w:div>
    <w:div w:id="414938673">
      <w:bodyDiv w:val="1"/>
      <w:marLeft w:val="0"/>
      <w:marRight w:val="0"/>
      <w:marTop w:val="0"/>
      <w:marBottom w:val="0"/>
      <w:divBdr>
        <w:top w:val="none" w:sz="0" w:space="0" w:color="auto"/>
        <w:left w:val="none" w:sz="0" w:space="0" w:color="auto"/>
        <w:bottom w:val="none" w:sz="0" w:space="0" w:color="auto"/>
        <w:right w:val="none" w:sz="0" w:space="0" w:color="auto"/>
      </w:divBdr>
    </w:div>
    <w:div w:id="425078307">
      <w:bodyDiv w:val="1"/>
      <w:marLeft w:val="0"/>
      <w:marRight w:val="0"/>
      <w:marTop w:val="0"/>
      <w:marBottom w:val="0"/>
      <w:divBdr>
        <w:top w:val="none" w:sz="0" w:space="0" w:color="auto"/>
        <w:left w:val="none" w:sz="0" w:space="0" w:color="auto"/>
        <w:bottom w:val="none" w:sz="0" w:space="0" w:color="auto"/>
        <w:right w:val="none" w:sz="0" w:space="0" w:color="auto"/>
      </w:divBdr>
    </w:div>
    <w:div w:id="445273051">
      <w:bodyDiv w:val="1"/>
      <w:marLeft w:val="0"/>
      <w:marRight w:val="0"/>
      <w:marTop w:val="0"/>
      <w:marBottom w:val="0"/>
      <w:divBdr>
        <w:top w:val="none" w:sz="0" w:space="0" w:color="auto"/>
        <w:left w:val="none" w:sz="0" w:space="0" w:color="auto"/>
        <w:bottom w:val="none" w:sz="0" w:space="0" w:color="auto"/>
        <w:right w:val="none" w:sz="0" w:space="0" w:color="auto"/>
      </w:divBdr>
    </w:div>
    <w:div w:id="466121246">
      <w:bodyDiv w:val="1"/>
      <w:marLeft w:val="0"/>
      <w:marRight w:val="0"/>
      <w:marTop w:val="0"/>
      <w:marBottom w:val="0"/>
      <w:divBdr>
        <w:top w:val="none" w:sz="0" w:space="0" w:color="auto"/>
        <w:left w:val="none" w:sz="0" w:space="0" w:color="auto"/>
        <w:bottom w:val="none" w:sz="0" w:space="0" w:color="auto"/>
        <w:right w:val="none" w:sz="0" w:space="0" w:color="auto"/>
      </w:divBdr>
    </w:div>
    <w:div w:id="527567581">
      <w:bodyDiv w:val="1"/>
      <w:marLeft w:val="0"/>
      <w:marRight w:val="0"/>
      <w:marTop w:val="0"/>
      <w:marBottom w:val="0"/>
      <w:divBdr>
        <w:top w:val="none" w:sz="0" w:space="0" w:color="auto"/>
        <w:left w:val="none" w:sz="0" w:space="0" w:color="auto"/>
        <w:bottom w:val="none" w:sz="0" w:space="0" w:color="auto"/>
        <w:right w:val="none" w:sz="0" w:space="0" w:color="auto"/>
      </w:divBdr>
    </w:div>
    <w:div w:id="534805503">
      <w:bodyDiv w:val="1"/>
      <w:marLeft w:val="0"/>
      <w:marRight w:val="0"/>
      <w:marTop w:val="0"/>
      <w:marBottom w:val="0"/>
      <w:divBdr>
        <w:top w:val="none" w:sz="0" w:space="0" w:color="auto"/>
        <w:left w:val="none" w:sz="0" w:space="0" w:color="auto"/>
        <w:bottom w:val="none" w:sz="0" w:space="0" w:color="auto"/>
        <w:right w:val="none" w:sz="0" w:space="0" w:color="auto"/>
      </w:divBdr>
    </w:div>
    <w:div w:id="586109098">
      <w:bodyDiv w:val="1"/>
      <w:marLeft w:val="0"/>
      <w:marRight w:val="0"/>
      <w:marTop w:val="0"/>
      <w:marBottom w:val="0"/>
      <w:divBdr>
        <w:top w:val="none" w:sz="0" w:space="0" w:color="auto"/>
        <w:left w:val="none" w:sz="0" w:space="0" w:color="auto"/>
        <w:bottom w:val="none" w:sz="0" w:space="0" w:color="auto"/>
        <w:right w:val="none" w:sz="0" w:space="0" w:color="auto"/>
      </w:divBdr>
    </w:div>
    <w:div w:id="654266187">
      <w:bodyDiv w:val="1"/>
      <w:marLeft w:val="0"/>
      <w:marRight w:val="0"/>
      <w:marTop w:val="0"/>
      <w:marBottom w:val="0"/>
      <w:divBdr>
        <w:top w:val="none" w:sz="0" w:space="0" w:color="auto"/>
        <w:left w:val="none" w:sz="0" w:space="0" w:color="auto"/>
        <w:bottom w:val="none" w:sz="0" w:space="0" w:color="auto"/>
        <w:right w:val="none" w:sz="0" w:space="0" w:color="auto"/>
      </w:divBdr>
    </w:div>
    <w:div w:id="706414489">
      <w:bodyDiv w:val="1"/>
      <w:marLeft w:val="0"/>
      <w:marRight w:val="0"/>
      <w:marTop w:val="0"/>
      <w:marBottom w:val="0"/>
      <w:divBdr>
        <w:top w:val="none" w:sz="0" w:space="0" w:color="auto"/>
        <w:left w:val="none" w:sz="0" w:space="0" w:color="auto"/>
        <w:bottom w:val="none" w:sz="0" w:space="0" w:color="auto"/>
        <w:right w:val="none" w:sz="0" w:space="0" w:color="auto"/>
      </w:divBdr>
    </w:div>
    <w:div w:id="878396560">
      <w:bodyDiv w:val="1"/>
      <w:marLeft w:val="0"/>
      <w:marRight w:val="0"/>
      <w:marTop w:val="0"/>
      <w:marBottom w:val="0"/>
      <w:divBdr>
        <w:top w:val="none" w:sz="0" w:space="0" w:color="auto"/>
        <w:left w:val="none" w:sz="0" w:space="0" w:color="auto"/>
        <w:bottom w:val="none" w:sz="0" w:space="0" w:color="auto"/>
        <w:right w:val="none" w:sz="0" w:space="0" w:color="auto"/>
      </w:divBdr>
    </w:div>
    <w:div w:id="898055515">
      <w:bodyDiv w:val="1"/>
      <w:marLeft w:val="0"/>
      <w:marRight w:val="0"/>
      <w:marTop w:val="0"/>
      <w:marBottom w:val="0"/>
      <w:divBdr>
        <w:top w:val="none" w:sz="0" w:space="0" w:color="auto"/>
        <w:left w:val="none" w:sz="0" w:space="0" w:color="auto"/>
        <w:bottom w:val="none" w:sz="0" w:space="0" w:color="auto"/>
        <w:right w:val="none" w:sz="0" w:space="0" w:color="auto"/>
      </w:divBdr>
    </w:div>
    <w:div w:id="930743606">
      <w:bodyDiv w:val="1"/>
      <w:marLeft w:val="0"/>
      <w:marRight w:val="0"/>
      <w:marTop w:val="0"/>
      <w:marBottom w:val="0"/>
      <w:divBdr>
        <w:top w:val="none" w:sz="0" w:space="0" w:color="auto"/>
        <w:left w:val="none" w:sz="0" w:space="0" w:color="auto"/>
        <w:bottom w:val="none" w:sz="0" w:space="0" w:color="auto"/>
        <w:right w:val="none" w:sz="0" w:space="0" w:color="auto"/>
      </w:divBdr>
    </w:div>
    <w:div w:id="973410443">
      <w:bodyDiv w:val="1"/>
      <w:marLeft w:val="0"/>
      <w:marRight w:val="0"/>
      <w:marTop w:val="0"/>
      <w:marBottom w:val="0"/>
      <w:divBdr>
        <w:top w:val="none" w:sz="0" w:space="0" w:color="auto"/>
        <w:left w:val="none" w:sz="0" w:space="0" w:color="auto"/>
        <w:bottom w:val="none" w:sz="0" w:space="0" w:color="auto"/>
        <w:right w:val="none" w:sz="0" w:space="0" w:color="auto"/>
      </w:divBdr>
    </w:div>
    <w:div w:id="1041440416">
      <w:bodyDiv w:val="1"/>
      <w:marLeft w:val="0"/>
      <w:marRight w:val="0"/>
      <w:marTop w:val="0"/>
      <w:marBottom w:val="0"/>
      <w:divBdr>
        <w:top w:val="none" w:sz="0" w:space="0" w:color="auto"/>
        <w:left w:val="none" w:sz="0" w:space="0" w:color="auto"/>
        <w:bottom w:val="none" w:sz="0" w:space="0" w:color="auto"/>
        <w:right w:val="none" w:sz="0" w:space="0" w:color="auto"/>
      </w:divBdr>
    </w:div>
    <w:div w:id="1226136589">
      <w:bodyDiv w:val="1"/>
      <w:marLeft w:val="0"/>
      <w:marRight w:val="0"/>
      <w:marTop w:val="0"/>
      <w:marBottom w:val="0"/>
      <w:divBdr>
        <w:top w:val="none" w:sz="0" w:space="0" w:color="auto"/>
        <w:left w:val="none" w:sz="0" w:space="0" w:color="auto"/>
        <w:bottom w:val="none" w:sz="0" w:space="0" w:color="auto"/>
        <w:right w:val="none" w:sz="0" w:space="0" w:color="auto"/>
      </w:divBdr>
    </w:div>
    <w:div w:id="1304311977">
      <w:bodyDiv w:val="1"/>
      <w:marLeft w:val="0"/>
      <w:marRight w:val="0"/>
      <w:marTop w:val="0"/>
      <w:marBottom w:val="0"/>
      <w:divBdr>
        <w:top w:val="none" w:sz="0" w:space="0" w:color="auto"/>
        <w:left w:val="none" w:sz="0" w:space="0" w:color="auto"/>
        <w:bottom w:val="none" w:sz="0" w:space="0" w:color="auto"/>
        <w:right w:val="none" w:sz="0" w:space="0" w:color="auto"/>
      </w:divBdr>
    </w:div>
    <w:div w:id="1310130802">
      <w:bodyDiv w:val="1"/>
      <w:marLeft w:val="0"/>
      <w:marRight w:val="0"/>
      <w:marTop w:val="0"/>
      <w:marBottom w:val="0"/>
      <w:divBdr>
        <w:top w:val="none" w:sz="0" w:space="0" w:color="auto"/>
        <w:left w:val="none" w:sz="0" w:space="0" w:color="auto"/>
        <w:bottom w:val="none" w:sz="0" w:space="0" w:color="auto"/>
        <w:right w:val="none" w:sz="0" w:space="0" w:color="auto"/>
      </w:divBdr>
    </w:div>
    <w:div w:id="1525903662">
      <w:bodyDiv w:val="1"/>
      <w:marLeft w:val="0"/>
      <w:marRight w:val="0"/>
      <w:marTop w:val="0"/>
      <w:marBottom w:val="0"/>
      <w:divBdr>
        <w:top w:val="none" w:sz="0" w:space="0" w:color="auto"/>
        <w:left w:val="none" w:sz="0" w:space="0" w:color="auto"/>
        <w:bottom w:val="none" w:sz="0" w:space="0" w:color="auto"/>
        <w:right w:val="none" w:sz="0" w:space="0" w:color="auto"/>
      </w:divBdr>
    </w:div>
    <w:div w:id="1564871454">
      <w:bodyDiv w:val="1"/>
      <w:marLeft w:val="0"/>
      <w:marRight w:val="0"/>
      <w:marTop w:val="0"/>
      <w:marBottom w:val="0"/>
      <w:divBdr>
        <w:top w:val="none" w:sz="0" w:space="0" w:color="auto"/>
        <w:left w:val="none" w:sz="0" w:space="0" w:color="auto"/>
        <w:bottom w:val="none" w:sz="0" w:space="0" w:color="auto"/>
        <w:right w:val="none" w:sz="0" w:space="0" w:color="auto"/>
      </w:divBdr>
    </w:div>
    <w:div w:id="1614551157">
      <w:bodyDiv w:val="1"/>
      <w:marLeft w:val="0"/>
      <w:marRight w:val="0"/>
      <w:marTop w:val="0"/>
      <w:marBottom w:val="0"/>
      <w:divBdr>
        <w:top w:val="none" w:sz="0" w:space="0" w:color="auto"/>
        <w:left w:val="none" w:sz="0" w:space="0" w:color="auto"/>
        <w:bottom w:val="none" w:sz="0" w:space="0" w:color="auto"/>
        <w:right w:val="none" w:sz="0" w:space="0" w:color="auto"/>
      </w:divBdr>
    </w:div>
    <w:div w:id="1732072165">
      <w:bodyDiv w:val="1"/>
      <w:marLeft w:val="0"/>
      <w:marRight w:val="0"/>
      <w:marTop w:val="0"/>
      <w:marBottom w:val="0"/>
      <w:divBdr>
        <w:top w:val="none" w:sz="0" w:space="0" w:color="auto"/>
        <w:left w:val="none" w:sz="0" w:space="0" w:color="auto"/>
        <w:bottom w:val="none" w:sz="0" w:space="0" w:color="auto"/>
        <w:right w:val="none" w:sz="0" w:space="0" w:color="auto"/>
      </w:divBdr>
    </w:div>
    <w:div w:id="1858153028">
      <w:bodyDiv w:val="1"/>
      <w:marLeft w:val="0"/>
      <w:marRight w:val="0"/>
      <w:marTop w:val="0"/>
      <w:marBottom w:val="0"/>
      <w:divBdr>
        <w:top w:val="none" w:sz="0" w:space="0" w:color="auto"/>
        <w:left w:val="none" w:sz="0" w:space="0" w:color="auto"/>
        <w:bottom w:val="none" w:sz="0" w:space="0" w:color="auto"/>
        <w:right w:val="none" w:sz="0" w:space="0" w:color="auto"/>
      </w:divBdr>
    </w:div>
    <w:div w:id="1876843518">
      <w:bodyDiv w:val="1"/>
      <w:marLeft w:val="0"/>
      <w:marRight w:val="0"/>
      <w:marTop w:val="0"/>
      <w:marBottom w:val="0"/>
      <w:divBdr>
        <w:top w:val="none" w:sz="0" w:space="0" w:color="auto"/>
        <w:left w:val="none" w:sz="0" w:space="0" w:color="auto"/>
        <w:bottom w:val="none" w:sz="0" w:space="0" w:color="auto"/>
        <w:right w:val="none" w:sz="0" w:space="0" w:color="auto"/>
      </w:divBdr>
    </w:div>
    <w:div w:id="2007899489">
      <w:bodyDiv w:val="1"/>
      <w:marLeft w:val="0"/>
      <w:marRight w:val="0"/>
      <w:marTop w:val="0"/>
      <w:marBottom w:val="0"/>
      <w:divBdr>
        <w:top w:val="none" w:sz="0" w:space="0" w:color="auto"/>
        <w:left w:val="none" w:sz="0" w:space="0" w:color="auto"/>
        <w:bottom w:val="none" w:sz="0" w:space="0" w:color="auto"/>
        <w:right w:val="none" w:sz="0" w:space="0" w:color="auto"/>
      </w:divBdr>
    </w:div>
    <w:div w:id="2032952188">
      <w:bodyDiv w:val="1"/>
      <w:marLeft w:val="0"/>
      <w:marRight w:val="0"/>
      <w:marTop w:val="0"/>
      <w:marBottom w:val="0"/>
      <w:divBdr>
        <w:top w:val="none" w:sz="0" w:space="0" w:color="auto"/>
        <w:left w:val="none" w:sz="0" w:space="0" w:color="auto"/>
        <w:bottom w:val="none" w:sz="0" w:space="0" w:color="auto"/>
        <w:right w:val="none" w:sz="0" w:space="0" w:color="auto"/>
      </w:divBdr>
    </w:div>
    <w:div w:id="2053379222">
      <w:bodyDiv w:val="1"/>
      <w:marLeft w:val="0"/>
      <w:marRight w:val="0"/>
      <w:marTop w:val="0"/>
      <w:marBottom w:val="0"/>
      <w:divBdr>
        <w:top w:val="none" w:sz="0" w:space="0" w:color="auto"/>
        <w:left w:val="none" w:sz="0" w:space="0" w:color="auto"/>
        <w:bottom w:val="none" w:sz="0" w:space="0" w:color="auto"/>
        <w:right w:val="none" w:sz="0" w:space="0" w:color="auto"/>
      </w:divBdr>
    </w:div>
    <w:div w:id="2055082794">
      <w:bodyDiv w:val="1"/>
      <w:marLeft w:val="0"/>
      <w:marRight w:val="0"/>
      <w:marTop w:val="0"/>
      <w:marBottom w:val="0"/>
      <w:divBdr>
        <w:top w:val="none" w:sz="0" w:space="0" w:color="auto"/>
        <w:left w:val="none" w:sz="0" w:space="0" w:color="auto"/>
        <w:bottom w:val="none" w:sz="0" w:space="0" w:color="auto"/>
        <w:right w:val="none" w:sz="0" w:space="0" w:color="auto"/>
      </w:divBdr>
    </w:div>
    <w:div w:id="209015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tailieudieuky.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tailieudieuk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183B0-A328-4F65-BF4A-0813DE9A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5</Pages>
  <Words>2976</Words>
  <Characters>16969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TAILIEUDIEUKY</cp:lastModifiedBy>
  <cp:revision>2623</cp:revision>
  <cp:lastPrinted>2024-10-19T09:47:00Z</cp:lastPrinted>
  <dcterms:created xsi:type="dcterms:W3CDTF">2023-01-07T05:04:00Z</dcterms:created>
  <dcterms:modified xsi:type="dcterms:W3CDTF">2024-10-19T09:49:00Z</dcterms:modified>
</cp:coreProperties>
</file>